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1659" w14:textId="77777777" w:rsidR="006129BE" w:rsidRPr="006129BE" w:rsidRDefault="006129BE" w:rsidP="006129BE">
      <w:pPr>
        <w:jc w:val="center"/>
        <w:rPr>
          <w:b/>
          <w:sz w:val="36"/>
          <w:szCs w:val="36"/>
        </w:rPr>
      </w:pPr>
      <w:r w:rsidRPr="006129BE">
        <w:rPr>
          <w:rFonts w:hint="eastAsia"/>
          <w:b/>
          <w:sz w:val="36"/>
          <w:szCs w:val="36"/>
        </w:rPr>
        <w:t>物理与材料科学学院</w:t>
      </w:r>
    </w:p>
    <w:p w14:paraId="1DD12D03" w14:textId="2F268CE8" w:rsidR="00715C74" w:rsidRDefault="006129BE" w:rsidP="006129BE">
      <w:pPr>
        <w:jc w:val="center"/>
        <w:rPr>
          <w:b/>
          <w:sz w:val="36"/>
          <w:szCs w:val="36"/>
        </w:rPr>
      </w:pPr>
      <w:r w:rsidRPr="006129BE">
        <w:rPr>
          <w:rFonts w:hint="eastAsia"/>
          <w:b/>
          <w:sz w:val="36"/>
          <w:szCs w:val="36"/>
        </w:rPr>
        <w:t>办公室</w:t>
      </w:r>
      <w:r w:rsidR="00A22224">
        <w:rPr>
          <w:rFonts w:hint="eastAsia"/>
          <w:b/>
          <w:sz w:val="36"/>
          <w:szCs w:val="36"/>
        </w:rPr>
        <w:t>取暖器</w:t>
      </w:r>
      <w:r w:rsidRPr="006129BE">
        <w:rPr>
          <w:rFonts w:hint="eastAsia"/>
          <w:b/>
          <w:sz w:val="36"/>
          <w:szCs w:val="36"/>
        </w:rPr>
        <w:t>安全责任告知书</w:t>
      </w:r>
    </w:p>
    <w:p w14:paraId="4FBA270F" w14:textId="77777777" w:rsidR="00AC4D51" w:rsidRDefault="00AC4D51" w:rsidP="005847AE">
      <w:pPr>
        <w:rPr>
          <w:rFonts w:ascii="宋体" w:eastAsia="宋体" w:hAnsi="宋体"/>
          <w:b/>
          <w:sz w:val="28"/>
          <w:szCs w:val="28"/>
        </w:rPr>
      </w:pPr>
    </w:p>
    <w:p w14:paraId="1F2E1F9C" w14:textId="69A73C1D" w:rsidR="005847AE" w:rsidRDefault="005847AE" w:rsidP="005847A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取暖器使用</w:t>
      </w:r>
      <w:r w:rsidR="00AE6FD4">
        <w:rPr>
          <w:rFonts w:ascii="宋体" w:eastAsia="宋体" w:hAnsi="宋体" w:hint="eastAsia"/>
          <w:b/>
          <w:sz w:val="28"/>
          <w:szCs w:val="28"/>
        </w:rPr>
        <w:t>安全</w:t>
      </w:r>
      <w:r>
        <w:rPr>
          <w:rFonts w:ascii="宋体" w:eastAsia="宋体" w:hAnsi="宋体" w:hint="eastAsia"/>
          <w:b/>
          <w:sz w:val="28"/>
          <w:szCs w:val="28"/>
        </w:rPr>
        <w:t>注意事项：</w:t>
      </w:r>
    </w:p>
    <w:p w14:paraId="1F352B78" w14:textId="6DACF489" w:rsidR="00835327" w:rsidRPr="005847AE" w:rsidRDefault="00835327" w:rsidP="005847AE">
      <w:pPr>
        <w:ind w:firstLineChars="200" w:firstLine="540"/>
        <w:rPr>
          <w:rFonts w:ascii="宋体" w:eastAsia="宋体" w:hAnsi="宋体"/>
          <w:b/>
          <w:sz w:val="28"/>
          <w:szCs w:val="28"/>
        </w:rPr>
      </w:pPr>
      <w:r>
        <w:rPr>
          <w:rFonts w:ascii="微软雅黑" w:hAnsi="微软雅黑"/>
          <w:color w:val="404040"/>
          <w:sz w:val="27"/>
          <w:szCs w:val="27"/>
        </w:rPr>
        <w:t>1</w:t>
      </w:r>
      <w:r>
        <w:rPr>
          <w:rFonts w:ascii="微软雅黑" w:hAnsi="微软雅黑"/>
          <w:color w:val="404040"/>
          <w:sz w:val="27"/>
          <w:szCs w:val="27"/>
        </w:rPr>
        <w:t>、注意接线型号与电器功率的配套，插座不能位于电暖器正上方，插座必须设有可靠的接地装置，切不可任意调换插头接地片，以免发生危险。</w:t>
      </w:r>
    </w:p>
    <w:p w14:paraId="2B06C1CA" w14:textId="71467C06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2</w:t>
      </w:r>
      <w:r>
        <w:rPr>
          <w:rFonts w:ascii="微软雅黑" w:hAnsi="微软雅黑"/>
          <w:color w:val="404040"/>
          <w:sz w:val="27"/>
          <w:szCs w:val="27"/>
        </w:rPr>
        <w:t>、电源线不要挂搭在散热片的表面，以防</w:t>
      </w:r>
      <w:r>
        <w:rPr>
          <w:rStyle w:val="a4"/>
          <w:rFonts w:ascii="微软雅黑" w:hAnsi="微软雅黑"/>
          <w:color w:val="404040"/>
          <w:sz w:val="27"/>
          <w:szCs w:val="27"/>
        </w:rPr>
        <w:t>烫坏电线</w:t>
      </w:r>
      <w:r w:rsidR="0075729C">
        <w:rPr>
          <w:rStyle w:val="a4"/>
          <w:rFonts w:ascii="微软雅黑" w:hAnsi="微软雅黑" w:hint="eastAsia"/>
          <w:color w:val="404040"/>
          <w:sz w:val="27"/>
          <w:szCs w:val="27"/>
        </w:rPr>
        <w:t>绝缘</w:t>
      </w:r>
      <w:r>
        <w:rPr>
          <w:rStyle w:val="a4"/>
          <w:rFonts w:ascii="微软雅黑" w:hAnsi="微软雅黑"/>
          <w:color w:val="404040"/>
          <w:sz w:val="27"/>
          <w:szCs w:val="27"/>
        </w:rPr>
        <w:t>层而造成触电事故</w:t>
      </w:r>
      <w:r>
        <w:rPr>
          <w:rFonts w:ascii="微软雅黑" w:hAnsi="微软雅黑"/>
          <w:color w:val="404040"/>
          <w:sz w:val="27"/>
          <w:szCs w:val="27"/>
        </w:rPr>
        <w:t>的发生。</w:t>
      </w:r>
    </w:p>
    <w:p w14:paraId="5E4D24ED" w14:textId="7FF66828" w:rsidR="00835327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3</w:t>
      </w:r>
      <w:r>
        <w:rPr>
          <w:rFonts w:ascii="微软雅黑" w:hAnsi="微软雅黑"/>
          <w:color w:val="404040"/>
          <w:sz w:val="27"/>
          <w:szCs w:val="27"/>
        </w:rPr>
        <w:t>、接通电源前，应把电源线从线盒中全部拉出。</w:t>
      </w:r>
    </w:p>
    <w:p w14:paraId="2A1FB9C8" w14:textId="55AD893C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4</w:t>
      </w:r>
      <w:r>
        <w:rPr>
          <w:rFonts w:ascii="微软雅黑" w:hAnsi="微软雅黑"/>
          <w:color w:val="404040"/>
          <w:sz w:val="27"/>
          <w:szCs w:val="27"/>
        </w:rPr>
        <w:t>、在使用电暖器时，绝对不要在上面</w:t>
      </w:r>
      <w:r w:rsidR="0075729C">
        <w:rPr>
          <w:rFonts w:ascii="微软雅黑" w:hAnsi="微软雅黑"/>
          <w:color w:val="404040"/>
          <w:sz w:val="27"/>
          <w:szCs w:val="27"/>
        </w:rPr>
        <w:t>盖东西</w:t>
      </w:r>
      <w:r>
        <w:rPr>
          <w:rFonts w:ascii="微软雅黑" w:hAnsi="微软雅黑"/>
          <w:color w:val="404040"/>
          <w:sz w:val="27"/>
          <w:szCs w:val="27"/>
        </w:rPr>
        <w:t>，</w:t>
      </w:r>
      <w:r>
        <w:rPr>
          <w:rStyle w:val="a4"/>
          <w:rFonts w:ascii="微软雅黑" w:hAnsi="微软雅黑"/>
          <w:color w:val="404040"/>
          <w:sz w:val="27"/>
          <w:szCs w:val="27"/>
        </w:rPr>
        <w:t>更不可以</w:t>
      </w:r>
      <w:proofErr w:type="gramStart"/>
      <w:r>
        <w:rPr>
          <w:rStyle w:val="a4"/>
          <w:rFonts w:ascii="微软雅黑" w:hAnsi="微软雅黑"/>
          <w:color w:val="404040"/>
          <w:sz w:val="27"/>
          <w:szCs w:val="27"/>
        </w:rPr>
        <w:t>烘</w:t>
      </w:r>
      <w:proofErr w:type="gramEnd"/>
      <w:r>
        <w:rPr>
          <w:rStyle w:val="a4"/>
          <w:rFonts w:ascii="微软雅黑" w:hAnsi="微软雅黑"/>
          <w:color w:val="404040"/>
          <w:sz w:val="27"/>
          <w:szCs w:val="27"/>
        </w:rPr>
        <w:t>衣服</w:t>
      </w:r>
      <w:r>
        <w:rPr>
          <w:rFonts w:ascii="微软雅黑" w:hAnsi="微软雅黑"/>
          <w:color w:val="404040"/>
          <w:sz w:val="27"/>
          <w:szCs w:val="27"/>
        </w:rPr>
        <w:t>等。电暖器上如果覆盖东西很容易使电暖器的热量不能及时散发而造成</w:t>
      </w:r>
      <w:r>
        <w:rPr>
          <w:rStyle w:val="a4"/>
          <w:rFonts w:ascii="微软雅黑" w:hAnsi="微软雅黑"/>
          <w:color w:val="404040"/>
          <w:sz w:val="27"/>
          <w:szCs w:val="27"/>
        </w:rPr>
        <w:t>烧机和引发火灾</w:t>
      </w:r>
      <w:r>
        <w:rPr>
          <w:rFonts w:ascii="微软雅黑" w:hAnsi="微软雅黑"/>
          <w:color w:val="404040"/>
          <w:sz w:val="27"/>
          <w:szCs w:val="27"/>
        </w:rPr>
        <w:t>。</w:t>
      </w:r>
    </w:p>
    <w:p w14:paraId="07E8E57F" w14:textId="22FEF592" w:rsidR="00835327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5</w:t>
      </w:r>
      <w:r>
        <w:rPr>
          <w:rFonts w:ascii="微软雅黑" w:hAnsi="微软雅黑"/>
          <w:color w:val="404040"/>
          <w:sz w:val="27"/>
          <w:szCs w:val="27"/>
        </w:rPr>
        <w:t>、移动电暖器时要小心，必须先切断电源。</w:t>
      </w:r>
    </w:p>
    <w:p w14:paraId="7DADE950" w14:textId="4A975990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6</w:t>
      </w:r>
      <w:r>
        <w:rPr>
          <w:rFonts w:ascii="微软雅黑" w:hAnsi="微软雅黑"/>
          <w:color w:val="404040"/>
          <w:sz w:val="27"/>
          <w:szCs w:val="27"/>
        </w:rPr>
        <w:t>、电暖器不能与其他大功率电器同时使用，</w:t>
      </w:r>
      <w:r>
        <w:rPr>
          <w:rStyle w:val="a4"/>
          <w:rFonts w:ascii="微软雅黑" w:hAnsi="微软雅黑"/>
          <w:color w:val="404040"/>
          <w:sz w:val="27"/>
          <w:szCs w:val="27"/>
        </w:rPr>
        <w:t>防止因用电负荷过大，</w:t>
      </w:r>
      <w:r w:rsidR="005847AE">
        <w:rPr>
          <w:rStyle w:val="a4"/>
          <w:rFonts w:ascii="微软雅黑" w:hAnsi="微软雅黑" w:hint="eastAsia"/>
          <w:color w:val="404040"/>
          <w:sz w:val="27"/>
          <w:szCs w:val="27"/>
        </w:rPr>
        <w:t>产生危险</w:t>
      </w:r>
      <w:r>
        <w:rPr>
          <w:rFonts w:ascii="微软雅黑" w:hAnsi="微软雅黑"/>
          <w:color w:val="404040"/>
          <w:sz w:val="27"/>
          <w:szCs w:val="27"/>
        </w:rPr>
        <w:t>。</w:t>
      </w:r>
    </w:p>
    <w:p w14:paraId="2C462120" w14:textId="57B2146C" w:rsidR="00835327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7</w:t>
      </w:r>
      <w:r>
        <w:rPr>
          <w:rFonts w:ascii="微软雅黑" w:hAnsi="微软雅黑"/>
          <w:color w:val="404040"/>
          <w:sz w:val="27"/>
          <w:szCs w:val="27"/>
        </w:rPr>
        <w:t>、有增湿功能的油</w:t>
      </w:r>
      <w:proofErr w:type="gramStart"/>
      <w:r>
        <w:rPr>
          <w:rFonts w:ascii="微软雅黑" w:hAnsi="微软雅黑"/>
          <w:color w:val="404040"/>
          <w:sz w:val="27"/>
          <w:szCs w:val="27"/>
        </w:rPr>
        <w:t>汀</w:t>
      </w:r>
      <w:proofErr w:type="gramEnd"/>
      <w:r>
        <w:rPr>
          <w:rFonts w:ascii="微软雅黑" w:hAnsi="微软雅黑"/>
          <w:color w:val="404040"/>
          <w:sz w:val="27"/>
          <w:szCs w:val="27"/>
        </w:rPr>
        <w:t>电暖器，增湿瓶内的水在</w:t>
      </w:r>
      <w:r>
        <w:rPr>
          <w:rFonts w:ascii="微软雅黑" w:hAnsi="微软雅黑"/>
          <w:color w:val="404040"/>
          <w:sz w:val="27"/>
          <w:szCs w:val="27"/>
        </w:rPr>
        <w:t>2h</w:t>
      </w:r>
      <w:r>
        <w:rPr>
          <w:rFonts w:ascii="微软雅黑" w:hAnsi="微软雅黑"/>
          <w:color w:val="404040"/>
          <w:sz w:val="27"/>
          <w:szCs w:val="27"/>
        </w:rPr>
        <w:t>左右即会被用完，应及时加水，切勿干烧，否则容易烧坏增湿器</w:t>
      </w:r>
      <w:r w:rsidR="005847AE">
        <w:rPr>
          <w:rFonts w:ascii="微软雅黑" w:hAnsi="微软雅黑" w:hint="eastAsia"/>
          <w:color w:val="404040"/>
          <w:sz w:val="27"/>
          <w:szCs w:val="27"/>
        </w:rPr>
        <w:t>，产生危险</w:t>
      </w:r>
      <w:r>
        <w:rPr>
          <w:rFonts w:ascii="微软雅黑" w:hAnsi="微软雅黑"/>
          <w:color w:val="404040"/>
          <w:sz w:val="27"/>
          <w:szCs w:val="27"/>
        </w:rPr>
        <w:t>。</w:t>
      </w:r>
    </w:p>
    <w:p w14:paraId="22BE0649" w14:textId="77777777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8</w:t>
      </w:r>
      <w:r>
        <w:rPr>
          <w:rFonts w:ascii="微软雅黑" w:hAnsi="微软雅黑"/>
          <w:color w:val="404040"/>
          <w:sz w:val="27"/>
          <w:szCs w:val="27"/>
        </w:rPr>
        <w:t>、不要将易燃易爆物品放在电暖器附近，</w:t>
      </w:r>
      <w:r>
        <w:rPr>
          <w:rStyle w:val="a4"/>
          <w:rFonts w:ascii="微软雅黑" w:hAnsi="微软雅黑"/>
          <w:color w:val="404040"/>
          <w:sz w:val="27"/>
          <w:szCs w:val="27"/>
        </w:rPr>
        <w:t>杀虫剂、衣物、发胶、花露香水瓶</w:t>
      </w:r>
      <w:r>
        <w:rPr>
          <w:rFonts w:ascii="微软雅黑" w:hAnsi="微软雅黑"/>
          <w:color w:val="404040"/>
          <w:sz w:val="27"/>
          <w:szCs w:val="27"/>
        </w:rPr>
        <w:t>等可燃易燃品。</w:t>
      </w:r>
    </w:p>
    <w:p w14:paraId="3A5774A1" w14:textId="77777777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9</w:t>
      </w:r>
      <w:r>
        <w:rPr>
          <w:rFonts w:ascii="微软雅黑" w:hAnsi="微软雅黑"/>
          <w:color w:val="404040"/>
          <w:sz w:val="27"/>
          <w:szCs w:val="27"/>
        </w:rPr>
        <w:t>、电暖器要做到用完即关，使用过程中人不要离开。</w:t>
      </w:r>
    </w:p>
    <w:p w14:paraId="5601E450" w14:textId="77777777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10</w:t>
      </w:r>
      <w:r>
        <w:rPr>
          <w:rFonts w:ascii="微软雅黑" w:hAnsi="微软雅黑"/>
          <w:color w:val="404040"/>
          <w:sz w:val="27"/>
          <w:szCs w:val="27"/>
        </w:rPr>
        <w:t>、不要将手或脚靠在电暖器上取暖，容易烧伤。</w:t>
      </w:r>
    </w:p>
    <w:p w14:paraId="257FBB9F" w14:textId="77777777" w:rsidR="005847AE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lastRenderedPageBreak/>
        <w:t>11</w:t>
      </w:r>
      <w:r>
        <w:rPr>
          <w:rFonts w:ascii="微软雅黑" w:hAnsi="微软雅黑"/>
          <w:color w:val="404040"/>
          <w:sz w:val="27"/>
          <w:szCs w:val="27"/>
        </w:rPr>
        <w:t>、石英管、卤素管电暖器使用时不要将水溅到电热管上，以免造成电热管爆裂伤人。</w:t>
      </w:r>
    </w:p>
    <w:p w14:paraId="0BEAA4C1" w14:textId="2B5636C4" w:rsidR="00835327" w:rsidRDefault="00835327" w:rsidP="005847AE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12</w:t>
      </w:r>
      <w:r>
        <w:rPr>
          <w:rFonts w:ascii="微软雅黑" w:hAnsi="微软雅黑"/>
          <w:color w:val="404040"/>
          <w:sz w:val="27"/>
          <w:szCs w:val="27"/>
        </w:rPr>
        <w:t>、如果发现电暖器在使用时有任何的异常出现，应立即停止使用，及时让专业人员上门维修，不要自己自行拆卸维修。</w:t>
      </w:r>
    </w:p>
    <w:p w14:paraId="43BF30BE" w14:textId="5A8052B6" w:rsidR="00835327" w:rsidRDefault="00835327" w:rsidP="0083532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  <w:r>
        <w:rPr>
          <w:rFonts w:ascii="微软雅黑" w:hAnsi="微软雅黑"/>
          <w:color w:val="404040"/>
          <w:sz w:val="27"/>
          <w:szCs w:val="27"/>
        </w:rPr>
        <w:t>13</w:t>
      </w:r>
      <w:r>
        <w:rPr>
          <w:rFonts w:ascii="微软雅黑" w:hAnsi="微软雅黑"/>
          <w:color w:val="404040"/>
          <w:sz w:val="27"/>
          <w:szCs w:val="27"/>
        </w:rPr>
        <w:t>、</w:t>
      </w:r>
      <w:r>
        <w:rPr>
          <w:rStyle w:val="a4"/>
          <w:rFonts w:ascii="微软雅黑" w:hAnsi="微软雅黑"/>
          <w:color w:val="404040"/>
          <w:sz w:val="27"/>
          <w:szCs w:val="27"/>
        </w:rPr>
        <w:t>因电暖器使用不当导致火灾、烫伤等事故并不少见</w:t>
      </w:r>
      <w:r>
        <w:rPr>
          <w:rFonts w:ascii="微软雅黑" w:hAnsi="微软雅黑"/>
          <w:color w:val="404040"/>
          <w:sz w:val="27"/>
          <w:szCs w:val="27"/>
        </w:rPr>
        <w:t>，为了您的安全，请在使用前认真阅读使用说明书，</w:t>
      </w:r>
      <w:proofErr w:type="gramStart"/>
      <w:r w:rsidR="0075729C">
        <w:rPr>
          <w:rFonts w:ascii="微软雅黑" w:hAnsi="微软雅黑" w:hint="eastAsia"/>
          <w:color w:val="404040"/>
          <w:sz w:val="27"/>
          <w:szCs w:val="27"/>
        </w:rPr>
        <w:t>熟悉</w:t>
      </w:r>
      <w:r>
        <w:rPr>
          <w:rFonts w:ascii="微软雅黑" w:hAnsi="微软雅黑"/>
          <w:color w:val="404040"/>
          <w:sz w:val="27"/>
          <w:szCs w:val="27"/>
        </w:rPr>
        <w:t>电</w:t>
      </w:r>
      <w:proofErr w:type="gramEnd"/>
      <w:r>
        <w:rPr>
          <w:rFonts w:ascii="微软雅黑" w:hAnsi="微软雅黑"/>
          <w:color w:val="404040"/>
          <w:sz w:val="27"/>
          <w:szCs w:val="27"/>
        </w:rPr>
        <w:t>暖器的正确使用方法与安全注意事项，才能有效预防事故！</w:t>
      </w:r>
    </w:p>
    <w:p w14:paraId="1982DE14" w14:textId="77777777" w:rsidR="00AC4D51" w:rsidRDefault="00AC4D51" w:rsidP="0083532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hAnsi="微软雅黑"/>
          <w:color w:val="404040"/>
          <w:sz w:val="27"/>
          <w:szCs w:val="27"/>
        </w:rPr>
      </w:pPr>
    </w:p>
    <w:p w14:paraId="054D3F2E" w14:textId="7E17DB65" w:rsidR="006129BE" w:rsidRPr="00AC4D51" w:rsidRDefault="00AE6FD4" w:rsidP="00AE6FD4">
      <w:pPr>
        <w:ind w:firstLine="560"/>
        <w:rPr>
          <w:rFonts w:ascii="宋体" w:eastAsia="宋体" w:hAnsi="宋体"/>
          <w:b/>
          <w:sz w:val="28"/>
          <w:szCs w:val="28"/>
        </w:rPr>
      </w:pPr>
      <w:r w:rsidRPr="00AC4D51">
        <w:rPr>
          <w:rFonts w:ascii="宋体" w:eastAsia="宋体" w:hAnsi="宋体" w:hint="eastAsia"/>
          <w:b/>
          <w:sz w:val="28"/>
          <w:szCs w:val="28"/>
        </w:rPr>
        <w:t>我已阅读以上取暖器安全使用注意事项，并保证按照以上要求确保使用安全，并负担相应的安全责任。</w:t>
      </w:r>
      <w:bookmarkStart w:id="0" w:name="_GoBack"/>
      <w:bookmarkEnd w:id="0"/>
    </w:p>
    <w:p w14:paraId="219899FE" w14:textId="3DD6598F" w:rsidR="00AE6FD4" w:rsidRPr="00AC4D51" w:rsidRDefault="00AE6FD4" w:rsidP="00AE6FD4">
      <w:pPr>
        <w:ind w:firstLine="560"/>
        <w:rPr>
          <w:rFonts w:ascii="宋体" w:eastAsia="宋体" w:hAnsi="宋体"/>
          <w:b/>
          <w:sz w:val="28"/>
          <w:szCs w:val="28"/>
        </w:rPr>
      </w:pPr>
      <w:r w:rsidRPr="00AC4D51">
        <w:rPr>
          <w:rFonts w:ascii="宋体" w:eastAsia="宋体" w:hAnsi="宋体" w:hint="eastAsia"/>
          <w:b/>
          <w:sz w:val="28"/>
          <w:szCs w:val="28"/>
        </w:rPr>
        <w:t>使用取暖器办公室门牌号：</w:t>
      </w:r>
    </w:p>
    <w:p w14:paraId="7448C080" w14:textId="460DFC65" w:rsidR="00AE6FD4" w:rsidRPr="00AC4D51" w:rsidRDefault="00AE6FD4" w:rsidP="00AE6FD4">
      <w:pPr>
        <w:ind w:firstLine="560"/>
        <w:rPr>
          <w:rFonts w:ascii="宋体" w:eastAsia="宋体" w:hAnsi="宋体"/>
          <w:b/>
          <w:sz w:val="28"/>
          <w:szCs w:val="28"/>
        </w:rPr>
      </w:pPr>
      <w:r w:rsidRPr="00AC4D51">
        <w:rPr>
          <w:rFonts w:ascii="宋体" w:eastAsia="宋体" w:hAnsi="宋体" w:hint="eastAsia"/>
          <w:b/>
          <w:sz w:val="28"/>
          <w:szCs w:val="28"/>
        </w:rPr>
        <w:t>使用取暖器类型名称：</w:t>
      </w:r>
    </w:p>
    <w:p w14:paraId="00C1B32D" w14:textId="22036844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</w:p>
    <w:p w14:paraId="77C3C4E7" w14:textId="2C65D335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</w:p>
    <w:p w14:paraId="59646F18" w14:textId="7D06D98F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</w:p>
    <w:p w14:paraId="0AD54E18" w14:textId="77777777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</w:p>
    <w:p w14:paraId="746B81F9" w14:textId="6C174642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sz w:val="28"/>
          <w:szCs w:val="28"/>
        </w:rPr>
        <w:t>使用人签字：</w:t>
      </w:r>
    </w:p>
    <w:p w14:paraId="400C5896" w14:textId="05C0872A" w:rsid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</w:t>
      </w:r>
      <w:r>
        <w:rPr>
          <w:rFonts w:ascii="宋体" w:eastAsia="宋体" w:hAnsi="宋体" w:hint="eastAsia"/>
          <w:sz w:val="28"/>
          <w:szCs w:val="28"/>
        </w:rPr>
        <w:t>工号或学号：</w:t>
      </w:r>
    </w:p>
    <w:p w14:paraId="09626787" w14:textId="29AD1789" w:rsidR="00AE6FD4" w:rsidRPr="00AE6FD4" w:rsidRDefault="00AE6FD4" w:rsidP="00AE6FD4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6FD4" w:rsidRPr="00AE6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7"/>
    <w:rsid w:val="005847AE"/>
    <w:rsid w:val="006129BE"/>
    <w:rsid w:val="00715C74"/>
    <w:rsid w:val="0075729C"/>
    <w:rsid w:val="00835327"/>
    <w:rsid w:val="00A22224"/>
    <w:rsid w:val="00AC4D51"/>
    <w:rsid w:val="00AE6FD4"/>
    <w:rsid w:val="00B74DB7"/>
    <w:rsid w:val="00B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3538"/>
  <w15:chartTrackingRefBased/>
  <w15:docId w15:val="{821282A8-FB19-4A48-8620-AB09CB86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zhang</dc:creator>
  <cp:keywords/>
  <dc:description/>
  <cp:lastModifiedBy>lili zhang</cp:lastModifiedBy>
  <cp:revision>4</cp:revision>
  <cp:lastPrinted>2018-12-13T08:05:00Z</cp:lastPrinted>
  <dcterms:created xsi:type="dcterms:W3CDTF">2018-12-12T02:06:00Z</dcterms:created>
  <dcterms:modified xsi:type="dcterms:W3CDTF">2018-12-13T08:07:00Z</dcterms:modified>
</cp:coreProperties>
</file>