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284" w:rsidRPr="00E34284" w:rsidRDefault="00E34284" w:rsidP="00E34284">
      <w:pPr>
        <w:jc w:val="center"/>
        <w:rPr>
          <w:rFonts w:ascii="方正小标宋简体" w:eastAsia="方正小标宋简体" w:hint="eastAsia"/>
          <w:sz w:val="44"/>
          <w:szCs w:val="44"/>
        </w:rPr>
      </w:pPr>
      <w:r w:rsidRPr="00E34284">
        <w:rPr>
          <w:rFonts w:ascii="方正小标宋简体" w:eastAsia="方正小标宋简体" w:hint="eastAsia"/>
          <w:sz w:val="44"/>
          <w:szCs w:val="44"/>
        </w:rPr>
        <w:t>河南师范大学关于做好延期开学期间</w:t>
      </w:r>
    </w:p>
    <w:p w:rsidR="00E34284" w:rsidRPr="00E34284" w:rsidRDefault="00E34284" w:rsidP="00E34284">
      <w:pPr>
        <w:jc w:val="center"/>
        <w:rPr>
          <w:rFonts w:ascii="方正小标宋简体" w:eastAsia="方正小标宋简体" w:hint="eastAsia"/>
          <w:sz w:val="44"/>
          <w:szCs w:val="44"/>
        </w:rPr>
      </w:pPr>
      <w:r w:rsidRPr="00E34284">
        <w:rPr>
          <w:rFonts w:ascii="方正小标宋简体" w:eastAsia="方正小标宋简体" w:hint="eastAsia"/>
          <w:sz w:val="44"/>
          <w:szCs w:val="44"/>
        </w:rPr>
        <w:t>任课教师线上教学培训工作方案</w:t>
      </w:r>
    </w:p>
    <w:p w:rsidR="00E34284" w:rsidRDefault="00E34284" w:rsidP="00E34284">
      <w:pPr>
        <w:ind w:firstLineChars="200" w:firstLine="640"/>
      </w:pPr>
      <w:r>
        <w:rPr>
          <w:rFonts w:hint="eastAsia"/>
        </w:rPr>
        <w:t>为深入贯彻落</w:t>
      </w:r>
      <w:proofErr w:type="gramStart"/>
      <w:r>
        <w:rPr>
          <w:rFonts w:hint="eastAsia"/>
        </w:rPr>
        <w:t>实习近</w:t>
      </w:r>
      <w:proofErr w:type="gramEnd"/>
      <w:r>
        <w:rPr>
          <w:rFonts w:hint="eastAsia"/>
        </w:rPr>
        <w:t>平总书记重要指示精神，按照中央应对新型冠状病毒感染肺炎疫情工作领导小组要求和教育部、教育厅的部署，进一步落实《河南师范大学新型冠状病毒感染的肺炎疫情防控工作方案》，根据河南省教育厅《关于做好新型冠状病毒肺炎疫情防控期间网上教学工作的指导意见》和《河南师范大学关于做好</w:t>
      </w:r>
      <w:r>
        <w:t>2020</w:t>
      </w:r>
      <w:r>
        <w:t>年春季学期延期开学教学工作预案》要求，为确保我校延迟开学期间教学工作的正常开展，亟需对教师开展网络教学平台的使用和线上教学方法的培训，为了保证此项工作的顺利有序开展，特制定本方案。</w:t>
      </w:r>
    </w:p>
    <w:p w:rsidR="00E34284" w:rsidRPr="00E34284" w:rsidRDefault="00E34284" w:rsidP="00E34284">
      <w:pPr>
        <w:ind w:firstLineChars="200" w:firstLine="640"/>
        <w:outlineLvl w:val="0"/>
        <w:rPr>
          <w:rFonts w:ascii="黑体" w:eastAsia="黑体" w:hAnsi="黑体"/>
        </w:rPr>
      </w:pPr>
      <w:r w:rsidRPr="00E34284">
        <w:rPr>
          <w:rFonts w:ascii="黑体" w:eastAsia="黑体" w:hAnsi="黑体" w:hint="eastAsia"/>
        </w:rPr>
        <w:t>一、指导思想</w:t>
      </w:r>
    </w:p>
    <w:p w:rsidR="00E34284" w:rsidRDefault="00E34284" w:rsidP="00E34284">
      <w:pPr>
        <w:ind w:firstLineChars="200" w:firstLine="640"/>
      </w:pPr>
      <w:r>
        <w:rPr>
          <w:rFonts w:hint="eastAsia"/>
        </w:rPr>
        <w:t>根据教育厅《指导意见》和学校《工作预案》中“延迟开学</w:t>
      </w:r>
      <w:proofErr w:type="gramStart"/>
      <w:r>
        <w:rPr>
          <w:rFonts w:hint="eastAsia"/>
        </w:rPr>
        <w:t>不</w:t>
      </w:r>
      <w:proofErr w:type="gramEnd"/>
      <w:r>
        <w:rPr>
          <w:rFonts w:hint="eastAsia"/>
        </w:rPr>
        <w:t>停学”的总体要求，</w:t>
      </w:r>
      <w:proofErr w:type="gramStart"/>
      <w:r>
        <w:rPr>
          <w:rFonts w:hint="eastAsia"/>
        </w:rPr>
        <w:t>分学校</w:t>
      </w:r>
      <w:proofErr w:type="gramEnd"/>
      <w:r>
        <w:rPr>
          <w:rFonts w:hint="eastAsia"/>
        </w:rPr>
        <w:t>和学院两个层次对延迟开学期间必开课程的任课教师实施全员培训，帮助教师掌握网络教学平台的使用和线上教学的组织与实施方法，提高教师的线上教学能力，并用好信息技术与保障手段，实现延迟开学期间教学工作有序进行。</w:t>
      </w:r>
    </w:p>
    <w:p w:rsidR="00E34284" w:rsidRPr="00E34284" w:rsidRDefault="00E34284" w:rsidP="00E34284">
      <w:pPr>
        <w:ind w:firstLineChars="200" w:firstLine="640"/>
        <w:outlineLvl w:val="0"/>
        <w:rPr>
          <w:rFonts w:ascii="黑体" w:eastAsia="黑体" w:hAnsi="黑体"/>
        </w:rPr>
      </w:pPr>
      <w:r w:rsidRPr="00E34284">
        <w:rPr>
          <w:rFonts w:ascii="黑体" w:eastAsia="黑体" w:hAnsi="黑体" w:hint="eastAsia"/>
        </w:rPr>
        <w:t>二、培训工作领导小组</w:t>
      </w:r>
    </w:p>
    <w:p w:rsidR="00E34284" w:rsidRDefault="00E34284" w:rsidP="00E34284">
      <w:pPr>
        <w:ind w:firstLineChars="200" w:firstLine="640"/>
      </w:pPr>
      <w:r>
        <w:rPr>
          <w:rFonts w:hint="eastAsia"/>
        </w:rPr>
        <w:t>组长：</w:t>
      </w:r>
      <w:proofErr w:type="gramStart"/>
      <w:r>
        <w:rPr>
          <w:rFonts w:hint="eastAsia"/>
        </w:rPr>
        <w:t>李学志</w:t>
      </w:r>
      <w:proofErr w:type="gramEnd"/>
      <w:r>
        <w:t xml:space="preserve"> </w:t>
      </w:r>
      <w:r>
        <w:t>刘玉芳</w:t>
      </w:r>
    </w:p>
    <w:p w:rsidR="00E34284" w:rsidRDefault="00E34284" w:rsidP="00E34284">
      <w:pPr>
        <w:ind w:firstLineChars="200" w:firstLine="640"/>
      </w:pPr>
      <w:r>
        <w:rPr>
          <w:rFonts w:hint="eastAsia"/>
        </w:rPr>
        <w:lastRenderedPageBreak/>
        <w:t>成员：</w:t>
      </w:r>
      <w:proofErr w:type="gramStart"/>
      <w:r>
        <w:rPr>
          <w:rFonts w:hint="eastAsia"/>
        </w:rPr>
        <w:t>徐久成</w:t>
      </w:r>
      <w:proofErr w:type="gramEnd"/>
      <w:r>
        <w:t xml:space="preserve"> </w:t>
      </w:r>
      <w:r>
        <w:t>王君健</w:t>
      </w:r>
      <w:r>
        <w:t xml:space="preserve"> </w:t>
      </w:r>
      <w:r>
        <w:t>张贵生</w:t>
      </w:r>
      <w:r>
        <w:t xml:space="preserve"> </w:t>
      </w:r>
      <w:r>
        <w:t>梁书斌</w:t>
      </w:r>
      <w:r>
        <w:t xml:space="preserve"> </w:t>
      </w:r>
      <w:r>
        <w:t>梁存良</w:t>
      </w:r>
      <w:r>
        <w:t xml:space="preserve"> </w:t>
      </w:r>
      <w:proofErr w:type="gramStart"/>
      <w:r>
        <w:t>海本斋</w:t>
      </w:r>
      <w:proofErr w:type="gramEnd"/>
      <w:r>
        <w:t xml:space="preserve"> </w:t>
      </w:r>
      <w:r>
        <w:t>各学院教学副院长</w:t>
      </w:r>
      <w:r>
        <w:t xml:space="preserve"> </w:t>
      </w:r>
      <w:r>
        <w:t>研究生工作主管院长</w:t>
      </w:r>
    </w:p>
    <w:p w:rsidR="00E34284" w:rsidRDefault="00E34284" w:rsidP="00E34284">
      <w:pPr>
        <w:ind w:firstLineChars="200" w:firstLine="640"/>
      </w:pPr>
      <w:r>
        <w:rPr>
          <w:rFonts w:hint="eastAsia"/>
        </w:rPr>
        <w:t>职责：制定学校教师培训工作方案，确保培训工作有序有效开展；调研确定教师线上授课的课型，做到既有利于教学工作的开展，又有利于教师组织实施教学；做好培训工作的组织与实施；做好延期开学期间教师线上教学问题的支持服务。</w:t>
      </w:r>
    </w:p>
    <w:p w:rsidR="00E34284" w:rsidRPr="00E34284" w:rsidRDefault="00E34284" w:rsidP="00E34284">
      <w:pPr>
        <w:ind w:firstLineChars="200" w:firstLine="640"/>
        <w:outlineLvl w:val="0"/>
        <w:rPr>
          <w:rFonts w:ascii="黑体" w:eastAsia="黑体" w:hAnsi="黑体"/>
        </w:rPr>
      </w:pPr>
      <w:r w:rsidRPr="00E34284">
        <w:rPr>
          <w:rFonts w:ascii="黑体" w:eastAsia="黑体" w:hAnsi="黑体" w:hint="eastAsia"/>
        </w:rPr>
        <w:t>三、培训工作组织</w:t>
      </w:r>
    </w:p>
    <w:p w:rsidR="00E34284" w:rsidRPr="00E34284" w:rsidRDefault="00E34284" w:rsidP="00E34284">
      <w:pPr>
        <w:ind w:firstLineChars="200" w:firstLine="643"/>
        <w:outlineLvl w:val="1"/>
        <w:rPr>
          <w:b/>
          <w:bCs/>
        </w:rPr>
      </w:pPr>
      <w:r w:rsidRPr="00E34284">
        <w:rPr>
          <w:b/>
          <w:bCs/>
        </w:rPr>
        <w:t>1.</w:t>
      </w:r>
      <w:r w:rsidRPr="00E34284">
        <w:rPr>
          <w:b/>
          <w:bCs/>
        </w:rPr>
        <w:t xml:space="preserve"> </w:t>
      </w:r>
      <w:r w:rsidRPr="00E34284">
        <w:rPr>
          <w:b/>
          <w:bCs/>
        </w:rPr>
        <w:t>组建培训团队</w:t>
      </w:r>
    </w:p>
    <w:p w:rsidR="00E34284" w:rsidRDefault="00E34284" w:rsidP="00E34284">
      <w:pPr>
        <w:ind w:firstLineChars="200" w:firstLine="640"/>
      </w:pPr>
      <w:r>
        <w:rPr>
          <w:rFonts w:hint="eastAsia"/>
        </w:rPr>
        <w:t>本次参加培训的教师共</w:t>
      </w:r>
      <w:r>
        <w:t>1430</w:t>
      </w:r>
      <w:r>
        <w:t>人（课程总数为</w:t>
      </w:r>
      <w:r>
        <w:t>1628</w:t>
      </w:r>
      <w:r>
        <w:t>门），为了保证培训效果，不能采取</w:t>
      </w:r>
      <w:r>
        <w:t>“</w:t>
      </w:r>
      <w:r>
        <w:t>一锅端</w:t>
      </w:r>
      <w:r>
        <w:t>”</w:t>
      </w:r>
      <w:r>
        <w:t>的方法进行，而应采取校院分层的方式开展，分别组建校级和院级两个培训团队，分两个层次实施培训。</w:t>
      </w:r>
    </w:p>
    <w:p w:rsidR="00E34284" w:rsidRDefault="00E34284" w:rsidP="00E34284">
      <w:pPr>
        <w:ind w:firstLineChars="200" w:firstLine="640"/>
      </w:pPr>
      <w:r>
        <w:rPr>
          <w:rFonts w:hint="eastAsia"/>
        </w:rPr>
        <w:t>校级培训团队由教务处、研究生院、现代教育技术中心、教育技术学专业教师和在线教育服务平台公司的技术人员组成，主要负责对学院的培训团队进行培训，使其掌握建课、备课、开课方法，以及对学院培训团队人员的疑问进行答疑与指导，并做好培训视频以及各种软件和操作指南材料的提供与支持服务工作。</w:t>
      </w:r>
    </w:p>
    <w:p w:rsidR="00E34284" w:rsidRDefault="00E34284" w:rsidP="00E34284">
      <w:pPr>
        <w:ind w:firstLineChars="200" w:firstLine="640"/>
      </w:pPr>
      <w:r>
        <w:rPr>
          <w:rFonts w:hint="eastAsia"/>
        </w:rPr>
        <w:t>院级培训团队由各学院教学院长牵头，由</w:t>
      </w:r>
      <w:r>
        <w:t>2-3</w:t>
      </w:r>
      <w:r>
        <w:t>名有信息技术操作基础的年轻教师或有网上</w:t>
      </w:r>
      <w:proofErr w:type="gramStart"/>
      <w:r>
        <w:t>建课经验</w:t>
      </w:r>
      <w:proofErr w:type="gramEnd"/>
      <w:r>
        <w:t>的教师组成，主要职责是在教学院长的领导下对本院教师实施培训，帮助教</w:t>
      </w:r>
      <w:r>
        <w:lastRenderedPageBreak/>
        <w:t>师做好建课、备课，整理课程教学</w:t>
      </w:r>
      <w:r>
        <w:t>PPT</w:t>
      </w:r>
      <w:r>
        <w:t>、练习题、电子教材、推荐参考文献等教学资料，做好课程开设的准备工作，以及对本学院的教师在使用中出现的各种疑问进行答疑与指导。</w:t>
      </w:r>
    </w:p>
    <w:p w:rsidR="00E34284" w:rsidRPr="00E34284" w:rsidRDefault="00E34284" w:rsidP="00E34284">
      <w:pPr>
        <w:ind w:firstLineChars="200" w:firstLine="643"/>
        <w:outlineLvl w:val="1"/>
        <w:rPr>
          <w:b/>
          <w:bCs/>
        </w:rPr>
      </w:pPr>
      <w:r w:rsidRPr="00E34284">
        <w:rPr>
          <w:b/>
          <w:bCs/>
        </w:rPr>
        <w:t>2.</w:t>
      </w:r>
      <w:r w:rsidRPr="00E34284">
        <w:rPr>
          <w:b/>
          <w:bCs/>
        </w:rPr>
        <w:t>培训平台选用</w:t>
      </w:r>
    </w:p>
    <w:p w:rsidR="00E34284" w:rsidRDefault="00E34284" w:rsidP="00E34284">
      <w:pPr>
        <w:ind w:firstLineChars="200" w:firstLine="640"/>
      </w:pPr>
      <w:r>
        <w:rPr>
          <w:rFonts w:hint="eastAsia"/>
        </w:rPr>
        <w:t>根据教务处、研究生院制定的《河南师范大学关于做好</w:t>
      </w:r>
      <w:r>
        <w:t>2020</w:t>
      </w:r>
      <w:r>
        <w:t>年春季学期延期开学教学工作预案》要求以及师生使用基础及兄弟院校使用情况，本次线上教学建议选用超星</w:t>
      </w:r>
      <w:r>
        <w:t>“</w:t>
      </w:r>
      <w:r>
        <w:t>一平三端</w:t>
      </w:r>
      <w:r>
        <w:t>”</w:t>
      </w:r>
      <w:r>
        <w:t>智慧教学系统和雨课堂智慧教学平台，但又不限于这两个平台，如果教师之前已熟练掌握了其它平台的使用方法，这次教学中还可继续使用，考虑到培训的工作量，本次培训主要以这两个平台为主。</w:t>
      </w:r>
    </w:p>
    <w:p w:rsidR="00E34284" w:rsidRPr="00E34284" w:rsidRDefault="00E34284" w:rsidP="00E34284">
      <w:pPr>
        <w:ind w:firstLineChars="200" w:firstLine="643"/>
        <w:outlineLvl w:val="1"/>
        <w:rPr>
          <w:b/>
          <w:bCs/>
        </w:rPr>
      </w:pPr>
      <w:r w:rsidRPr="00E34284">
        <w:rPr>
          <w:b/>
          <w:bCs/>
        </w:rPr>
        <w:t>3.</w:t>
      </w:r>
      <w:r w:rsidRPr="00E34284">
        <w:rPr>
          <w:b/>
          <w:bCs/>
        </w:rPr>
        <w:t>培训方式</w:t>
      </w:r>
    </w:p>
    <w:p w:rsidR="00E34284" w:rsidRDefault="00E34284" w:rsidP="00E34284">
      <w:pPr>
        <w:ind w:firstLineChars="200" w:firstLine="640"/>
      </w:pPr>
      <w:r>
        <w:rPr>
          <w:rFonts w:hint="eastAsia"/>
        </w:rPr>
        <w:t>为了兼顾学科特点、分解培训压力、确保培训效果，本次培训采用“校院分层</w:t>
      </w:r>
      <w:r>
        <w:t>+</w:t>
      </w:r>
      <w:r>
        <w:t>网络培训</w:t>
      </w:r>
      <w:r>
        <w:t>+</w:t>
      </w:r>
      <w:r>
        <w:t>答疑指导</w:t>
      </w:r>
      <w:r>
        <w:t>”</w:t>
      </w:r>
      <w:r>
        <w:t>的方式进行，坚持分层分类培训，重点发挥学院和基层教学组织以及学院培训团队人员的作用，学院要依据信息技术掌握的熟练程度，采取</w:t>
      </w:r>
      <w:r>
        <w:t>“</w:t>
      </w:r>
      <w:r>
        <w:t>结对互助</w:t>
      </w:r>
      <w:r>
        <w:t>”</w:t>
      </w:r>
      <w:r>
        <w:t>的方式，对计划开课教师实施网络培训，学院也可采取分专业或教研室组织培训。</w:t>
      </w:r>
    </w:p>
    <w:p w:rsidR="00E34284" w:rsidRPr="00E34284" w:rsidRDefault="00E34284" w:rsidP="00E34284">
      <w:pPr>
        <w:ind w:firstLineChars="200" w:firstLine="643"/>
        <w:outlineLvl w:val="1"/>
        <w:rPr>
          <w:b/>
          <w:bCs/>
        </w:rPr>
      </w:pPr>
      <w:r w:rsidRPr="00E34284">
        <w:rPr>
          <w:b/>
          <w:bCs/>
        </w:rPr>
        <w:t xml:space="preserve">4. </w:t>
      </w:r>
      <w:r w:rsidRPr="00E34284">
        <w:rPr>
          <w:b/>
          <w:bCs/>
        </w:rPr>
        <w:t>培训内容</w:t>
      </w:r>
    </w:p>
    <w:p w:rsidR="00E34284" w:rsidRDefault="00E34284" w:rsidP="00E34284">
      <w:pPr>
        <w:ind w:firstLineChars="200" w:firstLine="640"/>
      </w:pPr>
      <w:r>
        <w:rPr>
          <w:rFonts w:hint="eastAsia"/>
        </w:rPr>
        <w:t>为了降低教师参加培训学习的压力，并确保教师能独立主持线上授课，经过调研论证，本次培训内容主要</w:t>
      </w:r>
      <w:proofErr w:type="gramStart"/>
      <w:r>
        <w:rPr>
          <w:rFonts w:hint="eastAsia"/>
        </w:rPr>
        <w:t>以建课和</w:t>
      </w:r>
      <w:proofErr w:type="gramEnd"/>
      <w:r>
        <w:rPr>
          <w:rFonts w:hint="eastAsia"/>
        </w:rPr>
        <w:t>线上教学为主，根据课程性质及教学需要分为两种情况：</w:t>
      </w:r>
    </w:p>
    <w:p w:rsidR="00E34284" w:rsidRPr="00E34284" w:rsidRDefault="00E34284" w:rsidP="00E34284">
      <w:pPr>
        <w:ind w:firstLineChars="200" w:firstLine="640"/>
        <w:rPr>
          <w:rFonts w:ascii="仿宋" w:hAnsi="仿宋"/>
        </w:rPr>
      </w:pPr>
      <w:r w:rsidRPr="00E34284">
        <w:rPr>
          <w:rFonts w:ascii="仿宋" w:hAnsi="仿宋" w:hint="eastAsia"/>
        </w:rPr>
        <w:lastRenderedPageBreak/>
        <w:t>（</w:t>
      </w:r>
      <w:r w:rsidRPr="00E34284">
        <w:rPr>
          <w:rFonts w:ascii="仿宋" w:hAnsi="仿宋"/>
        </w:rPr>
        <w:t>1）“PPT简易建课+讲授式直播”授课方法。</w:t>
      </w:r>
      <w:proofErr w:type="gramStart"/>
      <w:r w:rsidRPr="00E34284">
        <w:rPr>
          <w:rFonts w:ascii="仿宋" w:hAnsi="仿宋"/>
        </w:rPr>
        <w:t>主方法</w:t>
      </w:r>
      <w:proofErr w:type="gramEnd"/>
      <w:r w:rsidRPr="00E34284">
        <w:rPr>
          <w:rFonts w:ascii="仿宋" w:hAnsi="仿宋"/>
        </w:rPr>
        <w:t>适用于只有PPT课件而没有教学视频的教师，培训其掌握用PPT</w:t>
      </w:r>
      <w:proofErr w:type="gramStart"/>
      <w:r w:rsidRPr="00E34284">
        <w:rPr>
          <w:rFonts w:ascii="仿宋" w:hAnsi="仿宋"/>
        </w:rPr>
        <w:t>简易建课和</w:t>
      </w:r>
      <w:proofErr w:type="gramEnd"/>
      <w:r w:rsidRPr="00E34284">
        <w:rPr>
          <w:rFonts w:ascii="仿宋" w:hAnsi="仿宋"/>
        </w:rPr>
        <w:t>讲授式直播授课的方法开展线上教学。</w:t>
      </w:r>
    </w:p>
    <w:p w:rsidR="00E34284" w:rsidRDefault="00E34284" w:rsidP="00E34284">
      <w:pPr>
        <w:ind w:firstLineChars="200" w:firstLine="640"/>
        <w:rPr>
          <w:rFonts w:ascii="仿宋" w:hAnsi="仿宋"/>
        </w:rPr>
      </w:pPr>
      <w:r w:rsidRPr="00E34284">
        <w:rPr>
          <w:rFonts w:ascii="仿宋" w:hAnsi="仿宋" w:hint="eastAsia"/>
        </w:rPr>
        <w:t>（</w:t>
      </w:r>
      <w:r w:rsidRPr="00E34284">
        <w:rPr>
          <w:rFonts w:ascii="仿宋" w:hAnsi="仿宋"/>
        </w:rPr>
        <w:t>2）</w:t>
      </w:r>
      <w:r w:rsidRPr="00E34284">
        <w:rPr>
          <w:rFonts w:ascii="仿宋" w:hAnsi="仿宋" w:hint="eastAsia"/>
        </w:rPr>
        <w:t>“</w:t>
      </w:r>
      <w:r w:rsidRPr="00E34284">
        <w:rPr>
          <w:rFonts w:ascii="仿宋" w:hAnsi="仿宋"/>
        </w:rPr>
        <w:t>简易建课+研讨答疑</w:t>
      </w:r>
      <w:r w:rsidRPr="00E34284">
        <w:rPr>
          <w:rFonts w:ascii="仿宋" w:hAnsi="仿宋" w:hint="eastAsia"/>
        </w:rPr>
        <w:t>”</w:t>
      </w:r>
      <w:r w:rsidRPr="00E34284">
        <w:rPr>
          <w:rFonts w:ascii="仿宋" w:hAnsi="仿宋"/>
        </w:rPr>
        <w:t>授课方法。培训教师掌握利用PPT、Word等文档在平台上建课，以及开展线上研讨答疑的授课方法。</w:t>
      </w:r>
    </w:p>
    <w:p w:rsidR="00E34284" w:rsidRDefault="00E34284" w:rsidP="00E34284">
      <w:pPr>
        <w:ind w:firstLineChars="200" w:firstLine="640"/>
      </w:pPr>
      <w:r>
        <w:rPr>
          <w:rFonts w:hint="eastAsia"/>
        </w:rPr>
        <w:t>对于使用过学习通或雨课堂授课的教师，或者有技术和资源基础的教师，鼓励</w:t>
      </w:r>
      <w:proofErr w:type="gramStart"/>
      <w:r>
        <w:rPr>
          <w:rFonts w:hint="eastAsia"/>
        </w:rPr>
        <w:t>其整门建</w:t>
      </w:r>
      <w:proofErr w:type="gramEnd"/>
      <w:r>
        <w:rPr>
          <w:rFonts w:hint="eastAsia"/>
        </w:rPr>
        <w:t>课，以支持学生线上自主学习（学习、答疑、作业、测验等）、师生实时互动的同步课堂等教学活动。</w:t>
      </w:r>
    </w:p>
    <w:p w:rsidR="00E34284" w:rsidRDefault="00E34284" w:rsidP="00E34284">
      <w:pPr>
        <w:ind w:firstLineChars="200" w:firstLine="640"/>
      </w:pPr>
      <w:r>
        <w:rPr>
          <w:rFonts w:hint="eastAsia"/>
        </w:rPr>
        <w:t>若前期主持或参与建设有国家级、省级精品视频公开课、精品资源共享课、精品在线开放课程等资源的教师，也可采取学生点播学习</w:t>
      </w:r>
      <w:r>
        <w:t>+</w:t>
      </w:r>
      <w:r>
        <w:t>线上讲授的方式进行教学。</w:t>
      </w:r>
    </w:p>
    <w:p w:rsidR="00E34284" w:rsidRPr="00E34284" w:rsidRDefault="00E34284" w:rsidP="00E34284">
      <w:pPr>
        <w:ind w:firstLineChars="200" w:firstLine="643"/>
        <w:outlineLvl w:val="1"/>
        <w:rPr>
          <w:b/>
          <w:bCs/>
        </w:rPr>
      </w:pPr>
      <w:r w:rsidRPr="00E34284">
        <w:rPr>
          <w:b/>
          <w:bCs/>
        </w:rPr>
        <w:t>5.</w:t>
      </w:r>
      <w:r w:rsidRPr="00E34284">
        <w:rPr>
          <w:b/>
          <w:bCs/>
        </w:rPr>
        <w:t>组织流程及时间安排</w:t>
      </w:r>
    </w:p>
    <w:p w:rsidR="00E34284" w:rsidRDefault="00E34284" w:rsidP="00E34284">
      <w:pPr>
        <w:ind w:firstLineChars="200" w:firstLine="640"/>
      </w:pPr>
      <w:r>
        <w:rPr>
          <w:rFonts w:hint="eastAsia"/>
        </w:rPr>
        <w:t>（</w:t>
      </w:r>
      <w:r>
        <w:t>1</w:t>
      </w:r>
      <w:r>
        <w:t>）</w:t>
      </w:r>
      <w:r>
        <w:t>2</w:t>
      </w:r>
      <w:r>
        <w:t>月</w:t>
      </w:r>
      <w:r>
        <w:t>2</w:t>
      </w:r>
      <w:r>
        <w:t>日，由教务处负责组建</w:t>
      </w:r>
      <w:r>
        <w:t>“</w:t>
      </w:r>
      <w:r>
        <w:t>教师培训工作微信群</w:t>
      </w:r>
      <w:r>
        <w:t>”</w:t>
      </w:r>
      <w:r>
        <w:t>，人员包括培训领导小组人员。</w:t>
      </w:r>
    </w:p>
    <w:p w:rsidR="00E34284" w:rsidRDefault="00E34284" w:rsidP="00E34284">
      <w:pPr>
        <w:ind w:firstLineChars="200" w:firstLine="640"/>
      </w:pPr>
      <w:r>
        <w:rPr>
          <w:rFonts w:hint="eastAsia"/>
        </w:rPr>
        <w:t>（</w:t>
      </w:r>
      <w:r>
        <w:t>2</w:t>
      </w:r>
      <w:r>
        <w:t>）</w:t>
      </w:r>
      <w:r>
        <w:t>2</w:t>
      </w:r>
      <w:r>
        <w:t>月</w:t>
      </w:r>
      <w:r>
        <w:t>3</w:t>
      </w:r>
      <w:r>
        <w:t>日，由各学院教学院长负责上报院级培训团队名单至</w:t>
      </w:r>
      <w:r>
        <w:t>“</w:t>
      </w:r>
      <w:r>
        <w:t>教师培训工作微信群</w:t>
      </w:r>
      <w:r>
        <w:t>”</w:t>
      </w:r>
      <w:r>
        <w:t>。</w:t>
      </w:r>
    </w:p>
    <w:p w:rsidR="00E34284" w:rsidRDefault="00E34284" w:rsidP="00E34284">
      <w:pPr>
        <w:ind w:firstLineChars="200" w:firstLine="640"/>
      </w:pPr>
      <w:r>
        <w:rPr>
          <w:rFonts w:hint="eastAsia"/>
        </w:rPr>
        <w:t>（</w:t>
      </w:r>
      <w:r>
        <w:t>3</w:t>
      </w:r>
      <w:r>
        <w:t>）</w:t>
      </w:r>
      <w:r>
        <w:t>2</w:t>
      </w:r>
      <w:r>
        <w:t>月</w:t>
      </w:r>
      <w:r>
        <w:t>4</w:t>
      </w:r>
      <w:r>
        <w:t>日，由现代教育技术中心负责做好培训视频、所需软件和指南材料的准备工作。</w:t>
      </w:r>
    </w:p>
    <w:p w:rsidR="00E34284" w:rsidRDefault="00E34284" w:rsidP="00E34284">
      <w:pPr>
        <w:ind w:firstLineChars="200" w:firstLine="640"/>
      </w:pPr>
      <w:r>
        <w:rPr>
          <w:rFonts w:hint="eastAsia"/>
        </w:rPr>
        <w:t>（</w:t>
      </w:r>
      <w:r>
        <w:t>4</w:t>
      </w:r>
      <w:r>
        <w:t>）</w:t>
      </w:r>
      <w:r>
        <w:t>2</w:t>
      </w:r>
      <w:r>
        <w:t>月</w:t>
      </w:r>
      <w:r>
        <w:t>4</w:t>
      </w:r>
      <w:r>
        <w:t>日，各学院培训团队成员下载安装学习通、</w:t>
      </w:r>
      <w:proofErr w:type="gramStart"/>
      <w:r>
        <w:t>超星直播</w:t>
      </w:r>
      <w:proofErr w:type="gramEnd"/>
      <w:r>
        <w:t>客户端、雨课堂软件，完成用户注册和熟悉各种软</w:t>
      </w:r>
      <w:r>
        <w:lastRenderedPageBreak/>
        <w:t>件界面及基本操作。</w:t>
      </w:r>
    </w:p>
    <w:p w:rsidR="00E34284" w:rsidRDefault="00E34284" w:rsidP="00E34284">
      <w:pPr>
        <w:ind w:firstLineChars="200" w:firstLine="640"/>
      </w:pPr>
      <w:r>
        <w:rPr>
          <w:rFonts w:hint="eastAsia"/>
        </w:rPr>
        <w:t>（</w:t>
      </w:r>
      <w:r>
        <w:t>5</w:t>
      </w:r>
      <w:r>
        <w:t>）</w:t>
      </w:r>
      <w:r>
        <w:t>2</w:t>
      </w:r>
      <w:r>
        <w:t>月</w:t>
      </w:r>
      <w:r>
        <w:t>5</w:t>
      </w:r>
      <w:r>
        <w:t>日，学校培训团队对学院培训团队实施</w:t>
      </w:r>
      <w:proofErr w:type="gramStart"/>
      <w:r>
        <w:t>网上建课和</w:t>
      </w:r>
      <w:proofErr w:type="gramEnd"/>
      <w:r>
        <w:t>讲授式直播、研讨答疑等授课方法培训。</w:t>
      </w:r>
    </w:p>
    <w:p w:rsidR="00E34284" w:rsidRDefault="00E34284" w:rsidP="00E34284">
      <w:pPr>
        <w:ind w:firstLineChars="200" w:firstLine="640"/>
      </w:pPr>
      <w:r>
        <w:rPr>
          <w:rFonts w:hint="eastAsia"/>
        </w:rPr>
        <w:t>（</w:t>
      </w:r>
      <w:r>
        <w:t>6</w:t>
      </w:r>
      <w:r>
        <w:t>）</w:t>
      </w:r>
      <w:r>
        <w:t>2</w:t>
      </w:r>
      <w:r>
        <w:t>月</w:t>
      </w:r>
      <w:r>
        <w:t>6</w:t>
      </w:r>
      <w:r>
        <w:t>日，学院培训团队人员练习使用</w:t>
      </w:r>
      <w:proofErr w:type="gramStart"/>
      <w:r>
        <w:t>平台建课</w:t>
      </w:r>
      <w:proofErr w:type="gramEnd"/>
      <w:r>
        <w:t>和授课演练。</w:t>
      </w:r>
    </w:p>
    <w:p w:rsidR="00E34284" w:rsidRDefault="00E34284" w:rsidP="00E34284">
      <w:pPr>
        <w:ind w:firstLineChars="200" w:firstLine="640"/>
      </w:pPr>
      <w:r>
        <w:rPr>
          <w:rFonts w:hint="eastAsia"/>
        </w:rPr>
        <w:t>（</w:t>
      </w:r>
      <w:r>
        <w:t>7</w:t>
      </w:r>
      <w:r>
        <w:t>）</w:t>
      </w:r>
      <w:r>
        <w:t>2</w:t>
      </w:r>
      <w:r>
        <w:t>月</w:t>
      </w:r>
      <w:r>
        <w:t>7-8</w:t>
      </w:r>
      <w:r>
        <w:t>日，学院培训团队对本学院的开课教师实施</w:t>
      </w:r>
      <w:proofErr w:type="gramStart"/>
      <w:r>
        <w:t>网上建课和</w:t>
      </w:r>
      <w:proofErr w:type="gramEnd"/>
      <w:r>
        <w:t>讲授式直播、研讨答疑等授课方法培训。其中，包括提前通知各自学院教师准备好计算机（最好是笔记本电脑），下载安装软件，注册用户等做好培训前的准备工作。</w:t>
      </w:r>
    </w:p>
    <w:p w:rsidR="00E34284" w:rsidRDefault="00E34284" w:rsidP="00E34284">
      <w:pPr>
        <w:ind w:firstLineChars="200" w:firstLine="640"/>
      </w:pPr>
      <w:r>
        <w:rPr>
          <w:rFonts w:hint="eastAsia"/>
        </w:rPr>
        <w:t>（</w:t>
      </w:r>
      <w:r>
        <w:t>8</w:t>
      </w:r>
      <w:r>
        <w:t>）</w:t>
      </w:r>
      <w:r>
        <w:t>2</w:t>
      </w:r>
      <w:r>
        <w:t>月</w:t>
      </w:r>
      <w:r>
        <w:t>9-15</w:t>
      </w:r>
      <w:r>
        <w:t>日，广大教师自主建课、建班，邀请学生加入班级，做好各项功能演练操作，做好教学的准备工作。对于操作中的问题，可咨询学院培训团队人员。</w:t>
      </w:r>
    </w:p>
    <w:p w:rsidR="00E34284" w:rsidRPr="00E34284" w:rsidRDefault="00E34284" w:rsidP="00E34284">
      <w:pPr>
        <w:ind w:firstLineChars="200" w:firstLine="643"/>
        <w:outlineLvl w:val="1"/>
        <w:rPr>
          <w:b/>
          <w:bCs/>
        </w:rPr>
      </w:pPr>
      <w:r w:rsidRPr="00E34284">
        <w:rPr>
          <w:b/>
          <w:bCs/>
        </w:rPr>
        <w:t>6.</w:t>
      </w:r>
      <w:r w:rsidRPr="00E34284">
        <w:rPr>
          <w:b/>
          <w:bCs/>
        </w:rPr>
        <w:t>应急预</w:t>
      </w:r>
      <w:bookmarkStart w:id="0" w:name="_GoBack"/>
      <w:bookmarkEnd w:id="0"/>
      <w:r w:rsidRPr="00E34284">
        <w:rPr>
          <w:b/>
          <w:bCs/>
        </w:rPr>
        <w:t>案</w:t>
      </w:r>
    </w:p>
    <w:p w:rsidR="00E34284" w:rsidRDefault="00E34284" w:rsidP="00E34284">
      <w:pPr>
        <w:ind w:firstLineChars="200" w:firstLine="640"/>
      </w:pPr>
      <w:r>
        <w:rPr>
          <w:rFonts w:hint="eastAsia"/>
        </w:rPr>
        <w:t>学习通、雨课堂是这次高校线上教学工作的首选平台，各高校为了实现“延迟开学</w:t>
      </w:r>
      <w:proofErr w:type="gramStart"/>
      <w:r>
        <w:rPr>
          <w:rFonts w:hint="eastAsia"/>
        </w:rPr>
        <w:t>不</w:t>
      </w:r>
      <w:proofErr w:type="gramEnd"/>
      <w:r>
        <w:rPr>
          <w:rFonts w:hint="eastAsia"/>
        </w:rPr>
        <w:t>停学”的目标，基本上都是用这些平台进行远程授课，因用户数量巨大且大多数使用的都是视音频教学，届时，一定会出现网络阻塞等问题，造成授课过程的不连续或间断，为了尽量保证教学的正常开展，应对网络拥堵导致的系列问题，要求各位教师提前做好</w:t>
      </w:r>
      <w:proofErr w:type="gramStart"/>
      <w:r>
        <w:rPr>
          <w:rFonts w:hint="eastAsia"/>
        </w:rPr>
        <w:t>网上建课工作</w:t>
      </w:r>
      <w:proofErr w:type="gramEnd"/>
      <w:r>
        <w:rPr>
          <w:rFonts w:hint="eastAsia"/>
        </w:rPr>
        <w:t>，</w:t>
      </w:r>
      <w:proofErr w:type="gramStart"/>
      <w:r>
        <w:rPr>
          <w:rFonts w:hint="eastAsia"/>
        </w:rPr>
        <w:t>建课节数</w:t>
      </w:r>
      <w:proofErr w:type="gramEnd"/>
      <w:r>
        <w:rPr>
          <w:rFonts w:hint="eastAsia"/>
        </w:rPr>
        <w:t>至少保证延迟开学期间的教学需要，当讲授式直播教学不能正常开展时，可通知学生换用自主学习网上讲义、课件等材料，也可以采取当堂布置几个研讨问题或</w:t>
      </w:r>
      <w:r>
        <w:rPr>
          <w:rFonts w:hint="eastAsia"/>
        </w:rPr>
        <w:lastRenderedPageBreak/>
        <w:t>作业，让学生查资料自主学习，然后，教师再以答疑的方式进行。</w:t>
      </w:r>
    </w:p>
    <w:p w:rsidR="00E34284" w:rsidRPr="00E34284" w:rsidRDefault="00E34284" w:rsidP="00E34284">
      <w:pPr>
        <w:ind w:firstLineChars="200" w:firstLine="640"/>
        <w:outlineLvl w:val="0"/>
        <w:rPr>
          <w:rFonts w:ascii="黑体" w:eastAsia="黑体" w:hAnsi="黑体"/>
        </w:rPr>
      </w:pPr>
      <w:r w:rsidRPr="00E34284">
        <w:rPr>
          <w:rFonts w:ascii="黑体" w:eastAsia="黑体" w:hAnsi="黑体" w:hint="eastAsia"/>
        </w:rPr>
        <w:t>四、加强组织领导</w:t>
      </w:r>
    </w:p>
    <w:p w:rsidR="00E34284" w:rsidRDefault="00E34284" w:rsidP="00E34284">
      <w:pPr>
        <w:ind w:firstLineChars="200" w:firstLine="640"/>
      </w:pPr>
      <w:r>
        <w:rPr>
          <w:rFonts w:hint="eastAsia"/>
        </w:rPr>
        <w:t>此次教师培训工作事关延迟开学期间的教学工作能否顺利开展，因此，学校相关职能部门和各学院要高度重视此次培训工作，教务处和现代教育技术中心是此次培训工作的组织单位，各学院是培训工作的执行单位，各教学院长是学院培训工作的第一责任人，各单位和负责人要提高政治站位和思想认识，齐心协力、高质量地做好此次培训工作，保障我校线上教学工作的顺利开展。</w:t>
      </w:r>
    </w:p>
    <w:p w:rsidR="00E34284" w:rsidRDefault="00E34284" w:rsidP="00E34284">
      <w:pPr>
        <w:jc w:val="right"/>
      </w:pPr>
      <w:r>
        <w:t>教务处、研究生院、现代教育技术中心</w:t>
      </w:r>
    </w:p>
    <w:p w:rsidR="00BD3985" w:rsidRDefault="00E34284" w:rsidP="00E34284">
      <w:pPr>
        <w:jc w:val="right"/>
      </w:pPr>
      <w:r>
        <w:t>2020</w:t>
      </w:r>
      <w:r>
        <w:t>年</w:t>
      </w:r>
      <w:r>
        <w:t>2</w:t>
      </w:r>
      <w:r>
        <w:t>月</w:t>
      </w:r>
      <w:r>
        <w:t>2</w:t>
      </w:r>
      <w:r>
        <w:t>日</w:t>
      </w:r>
    </w:p>
    <w:sectPr w:rsidR="00BD39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84"/>
    <w:rsid w:val="00BD3985"/>
    <w:rsid w:val="00CF038A"/>
    <w:rsid w:val="00E34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767F"/>
  <w15:chartTrackingRefBased/>
  <w15:docId w15:val="{F7B15598-D524-4DCE-92B2-2FC2E7E2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38A"/>
    <w:pPr>
      <w:widowControl w:val="0"/>
      <w:spacing w:line="360" w:lineRule="auto"/>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28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书斌 梁</dc:creator>
  <cp:keywords/>
  <dc:description/>
  <cp:lastModifiedBy>书斌 梁</cp:lastModifiedBy>
  <cp:revision>1</cp:revision>
  <dcterms:created xsi:type="dcterms:W3CDTF">2020-02-07T05:27:00Z</dcterms:created>
  <dcterms:modified xsi:type="dcterms:W3CDTF">2020-02-07T05:37:00Z</dcterms:modified>
</cp:coreProperties>
</file>