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FF3E5">
      <w:pPr>
        <w:spacing w:after="312" w:afterLines="100" w:line="360" w:lineRule="auto"/>
        <w:jc w:val="lef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</w:t>
      </w:r>
      <w:r>
        <w:rPr>
          <w:rFonts w:hint="default" w:ascii="仿宋" w:hAnsi="仿宋" w:eastAsia="仿宋"/>
          <w:sz w:val="28"/>
          <w:szCs w:val="28"/>
          <w:lang w:val="en-US"/>
        </w:rPr>
        <w:t>3</w:t>
      </w:r>
      <w:r>
        <w:rPr>
          <w:rFonts w:hint="eastAsia" w:ascii="仿宋" w:hAnsi="仿宋" w:eastAsia="仿宋"/>
          <w:sz w:val="28"/>
          <w:szCs w:val="28"/>
        </w:rPr>
        <w:t>：</w:t>
      </w:r>
    </w:p>
    <w:p w14:paraId="56456D73">
      <w:pPr>
        <w:spacing w:after="312" w:afterLines="100" w:line="640" w:lineRule="exact"/>
        <w:jc w:val="center"/>
        <w:rPr>
          <w:rFonts w:hint="eastAsia" w:ascii="黑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hAnsi="方正小标宋简体" w:eastAsia="方正小标宋简体"/>
          <w:sz w:val="44"/>
          <w:szCs w:val="44"/>
          <w:lang w:eastAsia="zh-CN"/>
        </w:rPr>
        <w:t>河南师范大学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</w:t>
      </w:r>
      <w:r>
        <w:rPr>
          <w:rFonts w:hint="eastAsia" w:ascii="黑体" w:hAnsi="方正小标宋简体" w:eastAsia="方正小标宋简体"/>
          <w:sz w:val="44"/>
          <w:szCs w:val="44"/>
          <w:lang w:val="en-US" w:eastAsia="zh-CN"/>
        </w:rPr>
        <w:t>“新羽”领航计划</w:t>
      </w:r>
    </w:p>
    <w:p w14:paraId="41185077">
      <w:pPr>
        <w:spacing w:after="312" w:afterLines="100" w:line="640" w:lineRule="exact"/>
        <w:jc w:val="center"/>
        <w:rPr>
          <w:rFonts w:ascii="黑体" w:hAnsi="方正小标宋简体" w:eastAsia="方正小标宋简体"/>
          <w:sz w:val="44"/>
          <w:szCs w:val="44"/>
        </w:rPr>
      </w:pPr>
      <w:r>
        <w:rPr>
          <w:rFonts w:hint="eastAsia" w:ascii="黑体" w:hAnsi="方正小标宋简体" w:eastAsia="方正小标宋简体"/>
          <w:sz w:val="44"/>
          <w:szCs w:val="44"/>
          <w:lang w:eastAsia="zh-CN"/>
        </w:rPr>
        <w:t>新生</w:t>
      </w:r>
      <w:r>
        <w:rPr>
          <w:rFonts w:hint="eastAsia" w:ascii="黑体" w:hAnsi="方正小标宋简体" w:eastAsia="方正小标宋简体"/>
          <w:sz w:val="44"/>
          <w:szCs w:val="44"/>
        </w:rPr>
        <w:t>团</w:t>
      </w:r>
      <w:r>
        <w:rPr>
          <w:rFonts w:hint="eastAsia" w:ascii="黑体" w:hAnsi="方正小标宋简体" w:eastAsia="方正小标宋简体"/>
          <w:sz w:val="44"/>
          <w:szCs w:val="44"/>
          <w:lang w:val="en-US" w:eastAsia="zh-CN"/>
        </w:rPr>
        <w:t>干部</w:t>
      </w:r>
      <w:r>
        <w:rPr>
          <w:rFonts w:hint="eastAsia" w:ascii="黑体" w:hAnsi="方正小标宋简体" w:eastAsia="方正小标宋简体"/>
          <w:sz w:val="44"/>
          <w:szCs w:val="44"/>
        </w:rPr>
        <w:t>培训</w:t>
      </w:r>
      <w:r>
        <w:rPr>
          <w:rFonts w:hint="eastAsia" w:ascii="黑体" w:hAnsi="方正小标宋简体" w:eastAsia="方正小标宋简体"/>
          <w:sz w:val="44"/>
          <w:szCs w:val="44"/>
          <w:lang w:eastAsia="zh-CN"/>
        </w:rPr>
        <w:t>分组情况</w:t>
      </w:r>
    </w:p>
    <w:tbl>
      <w:tblPr>
        <w:tblStyle w:val="5"/>
        <w:tblpPr w:tblpXSpec="left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3324"/>
        <w:gridCol w:w="899"/>
        <w:gridCol w:w="1121"/>
        <w:gridCol w:w="2490"/>
      </w:tblGrid>
      <w:tr w14:paraId="281C8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Align w:val="center"/>
          </w:tcPr>
          <w:p w14:paraId="09825583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组别</w:t>
            </w:r>
          </w:p>
        </w:tc>
        <w:tc>
          <w:tcPr>
            <w:tcW w:w="3324" w:type="dxa"/>
            <w:vAlign w:val="center"/>
          </w:tcPr>
          <w:p w14:paraId="681734DD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学院</w:t>
            </w:r>
          </w:p>
        </w:tc>
        <w:tc>
          <w:tcPr>
            <w:tcW w:w="899" w:type="dxa"/>
            <w:vAlign w:val="center"/>
          </w:tcPr>
          <w:p w14:paraId="27674CE4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val="en-US" w:eastAsia="zh-CN"/>
              </w:rPr>
              <w:t>参训</w:t>
            </w: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人数</w:t>
            </w:r>
          </w:p>
        </w:tc>
        <w:tc>
          <w:tcPr>
            <w:tcW w:w="1121" w:type="dxa"/>
            <w:vAlign w:val="center"/>
          </w:tcPr>
          <w:p w14:paraId="5D53FDEA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总</w:t>
            </w:r>
            <w:r>
              <w:rPr>
                <w:rFonts w:hint="eastAsia" w:ascii="仿宋_GB2312" w:eastAsia="仿宋_GB2312"/>
                <w:b/>
                <w:sz w:val="30"/>
                <w:szCs w:val="30"/>
              </w:rPr>
              <w:t>人数</w:t>
            </w:r>
          </w:p>
        </w:tc>
        <w:tc>
          <w:tcPr>
            <w:tcW w:w="2489" w:type="dxa"/>
            <w:vAlign w:val="center"/>
          </w:tcPr>
          <w:p w14:paraId="7A40EEF8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负责人</w:t>
            </w:r>
          </w:p>
        </w:tc>
      </w:tr>
      <w:tr w14:paraId="4F5CC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6A9AD3AC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3324" w:type="dxa"/>
            <w:vAlign w:val="center"/>
          </w:tcPr>
          <w:p w14:paraId="43EF98A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化学化工学院</w:t>
            </w:r>
          </w:p>
        </w:tc>
        <w:tc>
          <w:tcPr>
            <w:tcW w:w="899" w:type="dxa"/>
            <w:vAlign w:val="center"/>
          </w:tcPr>
          <w:p w14:paraId="E3AE1AC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24</w:t>
            </w:r>
          </w:p>
        </w:tc>
        <w:tc>
          <w:tcPr>
            <w:tcW w:w="1121" w:type="dxa"/>
            <w:vMerge w:val="restart"/>
            <w:vAlign w:val="center"/>
          </w:tcPr>
          <w:p w14:paraId="238E1D7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28</w:t>
            </w:r>
          </w:p>
        </w:tc>
        <w:tc>
          <w:tcPr>
            <w:tcW w:w="2489" w:type="dxa"/>
            <w:vMerge w:val="restart"/>
            <w:vAlign w:val="center"/>
          </w:tcPr>
          <w:p w14:paraId="5E47ADED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陈佳</w:t>
            </w:r>
            <w:bookmarkStart w:id="0" w:name="_GoBack"/>
            <w:bookmarkEnd w:id="0"/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溦</w:t>
            </w:r>
          </w:p>
        </w:tc>
      </w:tr>
      <w:tr w14:paraId="0DFF5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A69970CB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A699E16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俊甫书院</w:t>
            </w:r>
          </w:p>
        </w:tc>
        <w:tc>
          <w:tcPr>
            <w:tcW w:w="899" w:type="dxa"/>
            <w:vAlign w:val="center"/>
          </w:tcPr>
          <w:p w14:paraId="DDDF4E3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121" w:type="dxa"/>
            <w:vMerge w:val="continue"/>
            <w:vAlign w:val="center"/>
          </w:tcPr>
          <w:p w14:paraId="45AD440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D9D632C3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59E505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344C0B5F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3324" w:type="dxa"/>
            <w:vAlign w:val="center"/>
          </w:tcPr>
          <w:p w14:paraId="4170678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软件学院</w:t>
            </w:r>
          </w:p>
        </w:tc>
        <w:tc>
          <w:tcPr>
            <w:tcW w:w="899" w:type="dxa"/>
            <w:vAlign w:val="center"/>
          </w:tcPr>
          <w:p w14:paraId="973EC1D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  <w:tc>
          <w:tcPr>
            <w:tcW w:w="1121" w:type="dxa"/>
            <w:vMerge w:val="restart"/>
            <w:vAlign w:val="center"/>
          </w:tcPr>
          <w:p w14:paraId="6070C1B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29</w:t>
            </w:r>
          </w:p>
        </w:tc>
        <w:tc>
          <w:tcPr>
            <w:tcW w:w="2489" w:type="dxa"/>
            <w:vMerge w:val="restart"/>
            <w:vAlign w:val="center"/>
          </w:tcPr>
          <w:p w14:paraId="80C92D1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董怡君</w:t>
            </w:r>
          </w:p>
        </w:tc>
      </w:tr>
      <w:tr w14:paraId="01867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3C6FDC23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58EA983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图档中心</w:t>
            </w:r>
          </w:p>
        </w:tc>
        <w:tc>
          <w:tcPr>
            <w:tcW w:w="899" w:type="dxa"/>
            <w:vAlign w:val="center"/>
          </w:tcPr>
          <w:p w14:paraId="2B0CA8F9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121" w:type="dxa"/>
            <w:vMerge w:val="continue"/>
            <w:vAlign w:val="center"/>
          </w:tcPr>
          <w:p w14:paraId="6E1EAA7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0762A36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04959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1EF27CC8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3324" w:type="dxa"/>
            <w:vAlign w:val="center"/>
          </w:tcPr>
          <w:p w14:paraId="0EEABE6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商学院</w:t>
            </w:r>
          </w:p>
        </w:tc>
        <w:tc>
          <w:tcPr>
            <w:tcW w:w="899" w:type="dxa"/>
            <w:vAlign w:val="center"/>
          </w:tcPr>
          <w:p w14:paraId="6A4A82FE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15</w:t>
            </w:r>
          </w:p>
        </w:tc>
        <w:tc>
          <w:tcPr>
            <w:tcW w:w="1121" w:type="dxa"/>
            <w:vMerge w:val="restart"/>
            <w:vAlign w:val="center"/>
          </w:tcPr>
          <w:p w14:paraId="2482B39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28</w:t>
            </w:r>
          </w:p>
        </w:tc>
        <w:tc>
          <w:tcPr>
            <w:tcW w:w="2489" w:type="dxa"/>
            <w:vMerge w:val="restart"/>
            <w:vAlign w:val="center"/>
          </w:tcPr>
          <w:p w14:paraId="1E5B6D1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刘凯隆</w:t>
            </w:r>
          </w:p>
        </w:tc>
      </w:tr>
      <w:tr w14:paraId="52B37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0AB3C51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781AD23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环境学院</w:t>
            </w:r>
          </w:p>
        </w:tc>
        <w:tc>
          <w:tcPr>
            <w:tcW w:w="899" w:type="dxa"/>
            <w:vAlign w:val="center"/>
          </w:tcPr>
          <w:p w14:paraId="A2B44EB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continue"/>
            <w:vAlign w:val="center"/>
          </w:tcPr>
          <w:p w14:paraId="1DFC33C2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AD1BA89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FF1D2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D3A6135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B6FDA1D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社会学院</w:t>
            </w:r>
          </w:p>
        </w:tc>
        <w:tc>
          <w:tcPr>
            <w:tcW w:w="899" w:type="dxa"/>
            <w:vAlign w:val="center"/>
          </w:tcPr>
          <w:p w14:paraId="46ECE47C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121" w:type="dxa"/>
            <w:vMerge w:val="continue"/>
            <w:vAlign w:val="center"/>
          </w:tcPr>
          <w:p w14:paraId="2394E0DB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1239A708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38D39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7A17122E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3324" w:type="dxa"/>
            <w:vAlign w:val="center"/>
          </w:tcPr>
          <w:p w14:paraId="B6CC26F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外国语学院</w:t>
            </w:r>
          </w:p>
        </w:tc>
        <w:tc>
          <w:tcPr>
            <w:tcW w:w="899" w:type="dxa"/>
            <w:vAlign w:val="center"/>
          </w:tcPr>
          <w:p w14:paraId="CAF8F44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14</w:t>
            </w:r>
          </w:p>
        </w:tc>
        <w:tc>
          <w:tcPr>
            <w:tcW w:w="1121" w:type="dxa"/>
            <w:vMerge w:val="restart"/>
            <w:vAlign w:val="center"/>
          </w:tcPr>
          <w:p w14:paraId="367DE63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28</w:t>
            </w:r>
          </w:p>
        </w:tc>
        <w:tc>
          <w:tcPr>
            <w:tcW w:w="2489" w:type="dxa"/>
            <w:vMerge w:val="restart"/>
            <w:vAlign w:val="center"/>
          </w:tcPr>
          <w:p w14:paraId="F33F8E1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张树郁</w:t>
            </w:r>
          </w:p>
        </w:tc>
      </w:tr>
      <w:tr w14:paraId="599F0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3D36FC8D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2EC9AE5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法学院</w:t>
            </w:r>
          </w:p>
        </w:tc>
        <w:tc>
          <w:tcPr>
            <w:tcW w:w="899" w:type="dxa"/>
            <w:vAlign w:val="center"/>
          </w:tcPr>
          <w:p w14:paraId="13D772A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continue"/>
            <w:vAlign w:val="center"/>
          </w:tcPr>
          <w:p w14:paraId="6EECCE9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14BA786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E049F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92FFADAE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68D9F9D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体育学院</w:t>
            </w:r>
          </w:p>
        </w:tc>
        <w:tc>
          <w:tcPr>
            <w:tcW w:w="899" w:type="dxa"/>
            <w:vAlign w:val="center"/>
          </w:tcPr>
          <w:p w14:paraId="E1AFB91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continue"/>
            <w:vAlign w:val="center"/>
          </w:tcPr>
          <w:p w14:paraId="44A0CF1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1A7EB08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25534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4574D390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5</w:t>
            </w:r>
          </w:p>
        </w:tc>
        <w:tc>
          <w:tcPr>
            <w:tcW w:w="3324" w:type="dxa"/>
            <w:vAlign w:val="center"/>
          </w:tcPr>
          <w:p w14:paraId="6E10D22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政治与公共管理学院</w:t>
            </w:r>
          </w:p>
        </w:tc>
        <w:tc>
          <w:tcPr>
            <w:tcW w:w="899" w:type="dxa"/>
            <w:vAlign w:val="center"/>
          </w:tcPr>
          <w:p w14:paraId="9C71796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121" w:type="dxa"/>
            <w:vMerge w:val="restart"/>
            <w:vAlign w:val="center"/>
          </w:tcPr>
          <w:p w14:paraId="4ABF2FF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28</w:t>
            </w:r>
          </w:p>
        </w:tc>
        <w:tc>
          <w:tcPr>
            <w:tcW w:w="2489" w:type="dxa"/>
            <w:vMerge w:val="restart"/>
            <w:vAlign w:val="center"/>
          </w:tcPr>
          <w:p w14:paraId="6D833C4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赵诺瀚</w:t>
            </w:r>
          </w:p>
        </w:tc>
      </w:tr>
      <w:tr w14:paraId="C5080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3B91302E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8391F216">
            <w:pPr>
              <w:spacing w:line="360" w:lineRule="auto"/>
              <w:ind w:left="840" w:hanging="900" w:hangingChars="300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计算机与信息工程学院</w:t>
            </w:r>
          </w:p>
        </w:tc>
        <w:tc>
          <w:tcPr>
            <w:tcW w:w="899" w:type="dxa"/>
            <w:vAlign w:val="center"/>
          </w:tcPr>
          <w:p w14:paraId="515C88FB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1121" w:type="dxa"/>
            <w:vMerge w:val="continue"/>
            <w:vAlign w:val="center"/>
          </w:tcPr>
          <w:p w14:paraId="85CB02C9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82DE23F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85288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5BDAFE51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4C01F91E">
            <w:pPr>
              <w:spacing w:line="360" w:lineRule="auto"/>
              <w:ind w:left="840" w:hanging="900" w:hangingChars="300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水产学院</w:t>
            </w:r>
          </w:p>
        </w:tc>
        <w:tc>
          <w:tcPr>
            <w:tcW w:w="899" w:type="dxa"/>
            <w:vAlign w:val="center"/>
          </w:tcPr>
          <w:p w14:paraId="498DCEF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21" w:type="dxa"/>
            <w:vMerge w:val="continue"/>
            <w:vAlign w:val="center"/>
          </w:tcPr>
          <w:p w14:paraId="939CF9EF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84647CC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73FFA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06EC414B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6</w:t>
            </w:r>
          </w:p>
        </w:tc>
        <w:tc>
          <w:tcPr>
            <w:tcW w:w="3324" w:type="dxa"/>
            <w:vAlign w:val="center"/>
          </w:tcPr>
          <w:p w14:paraId="70F424A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文学院</w:t>
            </w:r>
          </w:p>
        </w:tc>
        <w:tc>
          <w:tcPr>
            <w:tcW w:w="899" w:type="dxa"/>
            <w:vAlign w:val="center"/>
          </w:tcPr>
          <w:p w14:paraId="40B3B39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121" w:type="dxa"/>
            <w:vMerge w:val="restart"/>
            <w:vAlign w:val="center"/>
          </w:tcPr>
          <w:p w14:paraId="5A80E92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28</w:t>
            </w:r>
          </w:p>
        </w:tc>
        <w:tc>
          <w:tcPr>
            <w:tcW w:w="2489" w:type="dxa"/>
            <w:vMerge w:val="restart"/>
            <w:vAlign w:val="center"/>
          </w:tcPr>
          <w:p w14:paraId="1C7AF3A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马廷兵</w:t>
            </w:r>
          </w:p>
        </w:tc>
      </w:tr>
      <w:tr w14:paraId="C0E01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B820060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C69CA82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国际教育学院</w:t>
            </w:r>
          </w:p>
        </w:tc>
        <w:tc>
          <w:tcPr>
            <w:tcW w:w="899" w:type="dxa"/>
            <w:vAlign w:val="center"/>
          </w:tcPr>
          <w:p w14:paraId="3C19716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121" w:type="dxa"/>
            <w:vMerge w:val="continue"/>
            <w:vAlign w:val="center"/>
          </w:tcPr>
          <w:p w14:paraId="C721E70D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B6114A6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0FAF8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5049998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4B7B243A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教育学部</w:t>
            </w:r>
          </w:p>
        </w:tc>
        <w:tc>
          <w:tcPr>
            <w:tcW w:w="899" w:type="dxa"/>
            <w:vAlign w:val="center"/>
          </w:tcPr>
          <w:p w14:paraId="3F87EE1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121" w:type="dxa"/>
            <w:vMerge w:val="continue"/>
            <w:vAlign w:val="center"/>
          </w:tcPr>
          <w:p w14:paraId="60F8D85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278C3B94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15379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330BF39B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7</w:t>
            </w:r>
          </w:p>
        </w:tc>
        <w:tc>
          <w:tcPr>
            <w:tcW w:w="3324" w:type="dxa"/>
            <w:vAlign w:val="center"/>
          </w:tcPr>
          <w:p w14:paraId="2A8301C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美术学院</w:t>
            </w:r>
          </w:p>
        </w:tc>
        <w:tc>
          <w:tcPr>
            <w:tcW w:w="899" w:type="dxa"/>
            <w:vAlign w:val="center"/>
          </w:tcPr>
          <w:p w14:paraId="2A8E3BC2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121" w:type="dxa"/>
            <w:vMerge w:val="restart"/>
            <w:vAlign w:val="center"/>
          </w:tcPr>
          <w:p w14:paraId="040028B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2489" w:type="dxa"/>
            <w:vMerge w:val="restart"/>
            <w:vAlign w:val="center"/>
          </w:tcPr>
          <w:p w14:paraId="35BD08E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韦嘉瑶</w:t>
            </w:r>
          </w:p>
        </w:tc>
      </w:tr>
      <w:tr w14:paraId="3AA85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D33A5E71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2781756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地理与旅游学院</w:t>
            </w:r>
          </w:p>
        </w:tc>
        <w:tc>
          <w:tcPr>
            <w:tcW w:w="899" w:type="dxa"/>
            <w:vAlign w:val="center"/>
          </w:tcPr>
          <w:p w14:paraId="59805F77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121" w:type="dxa"/>
            <w:vMerge w:val="continue"/>
            <w:vAlign w:val="center"/>
          </w:tcPr>
          <w:p w14:paraId="5CC70604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AFD7C52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A88F9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675AC94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F068EFD8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历史文化学院</w:t>
            </w:r>
          </w:p>
        </w:tc>
        <w:tc>
          <w:tcPr>
            <w:tcW w:w="899" w:type="dxa"/>
            <w:vAlign w:val="center"/>
          </w:tcPr>
          <w:p w14:paraId="430ACDED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121" w:type="dxa"/>
            <w:vMerge w:val="continue"/>
            <w:vAlign w:val="center"/>
          </w:tcPr>
          <w:p w14:paraId="14D07C5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2EB62F7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2250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restart"/>
            <w:vAlign w:val="center"/>
          </w:tcPr>
          <w:p w14:paraId="0FA4230A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8</w:t>
            </w:r>
          </w:p>
        </w:tc>
        <w:tc>
          <w:tcPr>
            <w:tcW w:w="3324" w:type="dxa"/>
            <w:vAlign w:val="center"/>
          </w:tcPr>
          <w:p w14:paraId="776D91A8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材料科学与工程学院</w:t>
            </w:r>
          </w:p>
        </w:tc>
        <w:tc>
          <w:tcPr>
            <w:tcW w:w="899" w:type="dxa"/>
            <w:vAlign w:val="center"/>
          </w:tcPr>
          <w:p w14:paraId="9708135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restart"/>
            <w:vAlign w:val="center"/>
          </w:tcPr>
          <w:p w14:paraId="1DBE632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27</w:t>
            </w:r>
          </w:p>
        </w:tc>
        <w:tc>
          <w:tcPr>
            <w:tcW w:w="2489" w:type="dxa"/>
            <w:vMerge w:val="restart"/>
            <w:vAlign w:val="center"/>
          </w:tcPr>
          <w:p w14:paraId="17AD921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李冉</w:t>
            </w:r>
          </w:p>
        </w:tc>
      </w:tr>
      <w:tr w14:paraId="735A0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B4E91015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2E8939A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马克思主义学院</w:t>
            </w:r>
          </w:p>
        </w:tc>
        <w:tc>
          <w:tcPr>
            <w:tcW w:w="899" w:type="dxa"/>
            <w:vAlign w:val="center"/>
          </w:tcPr>
          <w:p w14:paraId="6DA266A5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121" w:type="dxa"/>
            <w:vMerge w:val="continue"/>
            <w:vAlign w:val="center"/>
          </w:tcPr>
          <w:p w14:paraId="A2FC0B61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D79DD1D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2889EB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66DE636B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CC74B8D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音乐舞蹈学院</w:t>
            </w:r>
          </w:p>
        </w:tc>
        <w:tc>
          <w:tcPr>
            <w:tcW w:w="899" w:type="dxa"/>
            <w:vAlign w:val="center"/>
          </w:tcPr>
          <w:p w14:paraId="B172A67F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continue"/>
            <w:vAlign w:val="center"/>
          </w:tcPr>
          <w:p w14:paraId="930FFBA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E4CEE43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59CE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688" w:type="dxa"/>
            <w:vMerge w:val="continue"/>
            <w:vAlign w:val="center"/>
          </w:tcPr>
          <w:p w14:paraId="6CA62761">
            <w:pPr>
              <w:spacing w:line="360" w:lineRule="auto"/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3324" w:type="dxa"/>
            <w:vAlign w:val="center"/>
          </w:tcPr>
          <w:p w14:paraId="18B6AD0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国重实验室</w:t>
            </w:r>
          </w:p>
        </w:tc>
        <w:tc>
          <w:tcPr>
            <w:tcW w:w="899" w:type="dxa"/>
            <w:vAlign w:val="center"/>
          </w:tcPr>
          <w:p w14:paraId="DAAE2A83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21" w:type="dxa"/>
            <w:vMerge w:val="continue"/>
            <w:vAlign w:val="center"/>
          </w:tcPr>
          <w:p w14:paraId="05DA1DD3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  <w:tc>
          <w:tcPr>
            <w:tcW w:w="2489" w:type="dxa"/>
            <w:vMerge w:val="continue"/>
            <w:vAlign w:val="center"/>
          </w:tcPr>
          <w:p w14:paraId="4069A32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</w:p>
        </w:tc>
      </w:tr>
      <w:tr w14:paraId="75D1D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8522" w:type="dxa"/>
            <w:gridSpan w:val="5"/>
            <w:vAlign w:val="center"/>
          </w:tcPr>
          <w:p w14:paraId="5D8C98E1">
            <w:pPr>
              <w:spacing w:line="360" w:lineRule="auto"/>
              <w:ind w:right="280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/>
                <w:sz w:val="30"/>
                <w:szCs w:val="30"/>
              </w:rPr>
              <w:t>共计</w:t>
            </w: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223</w:t>
            </w:r>
            <w:r>
              <w:rPr>
                <w:rFonts w:hint="eastAsia" w:ascii="仿宋_GB2312" w:eastAsia="仿宋_GB2312"/>
                <w:sz w:val="30"/>
                <w:szCs w:val="30"/>
              </w:rPr>
              <w:t>人</w:t>
            </w:r>
          </w:p>
        </w:tc>
      </w:tr>
    </w:tbl>
    <w:p w14:paraId="0E00AF7D">
      <w:pPr>
        <w:rPr>
          <w:rFonts w:ascii="仿宋_GB2312" w:eastAsia="仿宋_GB2312"/>
          <w:sz w:val="28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5C8B64D-8E75-424C-AD7F-9ED3CD25EB2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  <w:embedRegular r:id="rId2" w:fontKey="{EFBF3F9B-96DC-4916-9490-23B64A0A19D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BA7E85D8-0A16-422B-BE77-4A14F247D10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D7545B47-4037-4952-9C94-8EEDFE77BF56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C9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qFormat="1"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qFormat="1"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qFormat="1"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qFormat="1"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qFormat="1"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6">
    <w:name w:val="Medium Grid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7">
    <w:name w:val="Medium Grid 3 Accent 1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8">
    <w:name w:val="Medium Grid 3 Accent 2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9">
    <w:name w:val="Medium Grid 3 Accent 3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10">
    <w:name w:val="Medium Grid 3 Accent 4"/>
    <w:basedOn w:val="4"/>
    <w:qFormat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11">
    <w:name w:val="Medium Grid 3 Accent 5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12">
    <w:name w:val="Medium Grid 3 Accent 6"/>
    <w:basedOn w:val="4"/>
    <w:uiPriority w:val="69"/>
    <w:tblPr>
      <w:tblBorders>
        <w:top w:val="single" w:color="CCE8CF" w:sz="8" w:space="0"/>
        <w:left w:val="single" w:color="CCE8CF" w:sz="8" w:space="0"/>
        <w:bottom w:val="single" w:color="CCE8CF" w:sz="8" w:space="0"/>
        <w:right w:val="single" w:color="CCE8CF" w:sz="8" w:space="0"/>
        <w:insideH w:val="single" w:color="CCE8CF" w:sz="6" w:space="0"/>
        <w:insideV w:val="single" w:color="CCE8C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color="CCE8CF" w:sz="8" w:space="0"/>
          <w:left w:val="single" w:color="CCE8CF" w:sz="8" w:space="0"/>
          <w:bottom w:val="single" w:color="CCE8CF" w:sz="24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color="CCE8CF" w:sz="24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color="CCE8CF" w:sz="8" w:space="0"/>
          <w:right w:val="single" w:color="CCE8C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color="CCE8CF" w:sz="24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CCE8CF" w:sz="8" w:space="0"/>
          <w:left w:val="single" w:color="CCE8CF" w:sz="8" w:space="0"/>
          <w:bottom w:val="single" w:color="CCE8CF" w:sz="8" w:space="0"/>
          <w:right w:val="single" w:color="CCE8C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character" w:customStyle="1" w:styleId="14">
    <w:name w:val="页眉 字符"/>
    <w:basedOn w:val="13"/>
    <w:link w:val="3"/>
    <w:qFormat/>
    <w:uiPriority w:val="99"/>
    <w:rPr>
      <w:kern w:val="2"/>
      <w:sz w:val="18"/>
      <w:szCs w:val="18"/>
    </w:rPr>
  </w:style>
  <w:style w:type="character" w:customStyle="1" w:styleId="15">
    <w:name w:val="页脚 字符"/>
    <w:basedOn w:val="13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user</Company>
  <Pages>2</Pages>
  <Words>240</Words>
  <Characters>262</Characters>
  <Paragraphs>150</Paragraphs>
  <TotalTime>0</TotalTime>
  <ScaleCrop>false</ScaleCrop>
  <LinksUpToDate>false</LinksUpToDate>
  <CharactersWithSpaces>262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2016-11-19T23:15:00Z</dcterms:created>
  <dc:creator>user</dc:creator>
  <cp:lastModifiedBy>Linna</cp:lastModifiedBy>
  <cp:lastPrinted>2016-11-22T00:31:00Z</cp:lastPrinted>
  <dcterms:modified xsi:type="dcterms:W3CDTF">2025-11-12T10:21:52Z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d921705661294dcb830d6d6068edfade_23</vt:lpwstr>
  </property>
  <property fmtid="{D5CDD505-2E9C-101B-9397-08002B2CF9AE}" pid="4" name="KSOTemplateDocerSaveRecord">
    <vt:lpwstr>eyJoZGlkIjoiMTMzYmZlMDg4ZmFmMjcwNzBmYzdlZjE3YmU5M2RlZGYiLCJ1c2VySWQiOiIzOTkzNDk3MzAifQ==</vt:lpwstr>
  </property>
</Properties>
</file>