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9A" w:rsidRPr="00367745" w:rsidRDefault="00B3369A" w:rsidP="00B3369A">
      <w:pPr>
        <w:jc w:val="center"/>
        <w:rPr>
          <w:rFonts w:ascii="仿宋" w:eastAsia="仿宋" w:hAnsi="仿宋"/>
          <w:sz w:val="36"/>
          <w:szCs w:val="36"/>
        </w:rPr>
      </w:pPr>
      <w:r w:rsidRPr="00367745">
        <w:rPr>
          <w:rFonts w:ascii="方正小标宋简体" w:eastAsia="方正小标宋简体" w:hint="eastAsia"/>
          <w:sz w:val="36"/>
          <w:szCs w:val="36"/>
        </w:rPr>
        <w:t>《办公电话号码薄》发放表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417"/>
        <w:gridCol w:w="3119"/>
        <w:gridCol w:w="1417"/>
      </w:tblGrid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发放数量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sz w:val="22"/>
                <w:szCs w:val="22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发放数量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党委办公室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（稳定办公室）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学科建设办公室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891CF1" w:rsidRDefault="00B3369A" w:rsidP="00891CF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组织部</w:t>
            </w:r>
          </w:p>
          <w:p w:rsidR="00B3369A" w:rsidRPr="005C7403" w:rsidRDefault="00891CF1" w:rsidP="00891CF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（党校办公室）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招生办公室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</w:tr>
      <w:tr w:rsidR="00B3369A" w:rsidTr="00B3369A">
        <w:trPr>
          <w:trHeight w:val="523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宣传部</w:t>
            </w:r>
            <w:r w:rsidR="00891CF1">
              <w:rPr>
                <w:rFonts w:ascii="仿宋_GB2312" w:eastAsia="仿宋_GB2312" w:hAnsi="仿宋" w:hint="eastAsia"/>
                <w:sz w:val="28"/>
                <w:szCs w:val="28"/>
              </w:rPr>
              <w:t>（新闻中心）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就业创业指导服务中心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统战部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40B9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国际合作与交流处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港澳台办公室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政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研</w:t>
            </w:r>
            <w:proofErr w:type="gramEnd"/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室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发展规划处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国有资产管理处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党委学工部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学生处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学生资助中心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财务处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proofErr w:type="gramStart"/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研</w:t>
            </w:r>
            <w:proofErr w:type="gramEnd"/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工部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研究生院</w:t>
            </w:r>
          </w:p>
        </w:tc>
        <w:tc>
          <w:tcPr>
            <w:tcW w:w="1417" w:type="dxa"/>
            <w:vAlign w:val="center"/>
          </w:tcPr>
          <w:p w:rsidR="00B3369A" w:rsidRDefault="00B3369A" w:rsidP="00E0367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5040B9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后勤管理处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后勤服务集团</w:t>
            </w:r>
          </w:p>
        </w:tc>
        <w:tc>
          <w:tcPr>
            <w:tcW w:w="1417" w:type="dxa"/>
            <w:vAlign w:val="center"/>
          </w:tcPr>
          <w:p w:rsidR="00B3369A" w:rsidRDefault="00B3369A" w:rsidP="00B3369A">
            <w:pPr>
              <w:tabs>
                <w:tab w:val="left" w:pos="463"/>
              </w:tabs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31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党委保卫部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保卫处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基建处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</w:tr>
      <w:tr w:rsidR="00B3369A" w:rsidTr="00B3369A">
        <w:trPr>
          <w:trHeight w:val="389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人民武装部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国防教研室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审计处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</w:tr>
      <w:tr w:rsidR="00B3369A" w:rsidTr="00B3369A">
        <w:trPr>
          <w:trHeight w:val="424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机关</w:t>
            </w:r>
            <w:proofErr w:type="gramStart"/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一</w:t>
            </w:r>
            <w:proofErr w:type="gramEnd"/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总支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离退休职工管理处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B3369A" w:rsidTr="00B3369A">
        <w:trPr>
          <w:trHeight w:val="463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机关二总支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校工会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</w:tr>
      <w:tr w:rsidR="00B3369A" w:rsidTr="00B3369A">
        <w:trPr>
          <w:trHeight w:val="473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机关三总支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校团委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</w:tr>
      <w:tr w:rsidR="00B3369A" w:rsidTr="00B3369A">
        <w:trPr>
          <w:trHeight w:val="700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 xml:space="preserve">纪委  </w:t>
            </w:r>
          </w:p>
          <w:p w:rsidR="00B3369A" w:rsidRPr="005C7403" w:rsidRDefault="00B3369A" w:rsidP="00B3369A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监察处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5040B9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数学与信息科学学院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</w:tr>
      <w:tr w:rsidR="00B3369A" w:rsidTr="00B3369A">
        <w:trPr>
          <w:trHeight w:val="464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校长办公室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物理与材料科学学院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F24D1A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</w:tr>
      <w:tr w:rsidR="00B3369A" w:rsidTr="00B3369A">
        <w:trPr>
          <w:trHeight w:val="544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人事处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电子与电气工程学院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</w:tr>
      <w:tr w:rsidR="00B3369A" w:rsidTr="00B3369A">
        <w:trPr>
          <w:trHeight w:val="483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教务处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化学化工学院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</w:tr>
      <w:tr w:rsidR="00B3369A" w:rsidTr="00B3369A">
        <w:trPr>
          <w:trHeight w:val="714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科技处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（科学技术协会）</w:t>
            </w: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环境学院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</w:tr>
      <w:tr w:rsidR="00B3369A" w:rsidTr="00B3369A">
        <w:trPr>
          <w:trHeight w:val="714"/>
        </w:trPr>
        <w:tc>
          <w:tcPr>
            <w:tcW w:w="3120" w:type="dxa"/>
            <w:shd w:val="clear" w:color="auto" w:fill="auto"/>
            <w:vAlign w:val="center"/>
          </w:tcPr>
          <w:p w:rsidR="00B3369A" w:rsidRPr="005C7403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社会科学处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Pr="005C7403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C7403">
              <w:rPr>
                <w:rFonts w:ascii="仿宋_GB2312" w:eastAsia="仿宋_GB2312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F24D1A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水产学院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省部共建研究中心</w:t>
            </w:r>
          </w:p>
        </w:tc>
        <w:tc>
          <w:tcPr>
            <w:tcW w:w="1417" w:type="dxa"/>
            <w:vAlign w:val="center"/>
          </w:tcPr>
          <w:p w:rsidR="00B3369A" w:rsidRDefault="00080A0E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B3369A" w:rsidTr="00B3369A">
        <w:trPr>
          <w:trHeight w:hRule="exact" w:val="795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计算机与信息工程学院</w:t>
            </w:r>
          </w:p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（软件学院）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心理健康教育中心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现代教育技术中心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widowControl/>
              <w:snapToGrid w:val="0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政治与公共管理学院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网络中心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widowControl/>
              <w:snapToGrid w:val="0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商学院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学报编辑部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图书馆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widowControl/>
              <w:snapToGrid w:val="0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教育学院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档案馆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历史文化学院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校语委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旅游学院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校体委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法学院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校艺委</w:t>
            </w:r>
            <w:proofErr w:type="gramEnd"/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社会事业学院</w:t>
            </w:r>
          </w:p>
        </w:tc>
        <w:tc>
          <w:tcPr>
            <w:tcW w:w="1417" w:type="dxa"/>
            <w:vAlign w:val="center"/>
          </w:tcPr>
          <w:p w:rsidR="00B3369A" w:rsidRDefault="00080A0E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 w:rsidR="00B3369A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中原数学研究院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B3369A" w:rsidTr="00B3369A">
        <w:trPr>
          <w:trHeight w:hRule="exact" w:val="624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校友工作办公室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B3369A" w:rsidTr="00B3369A">
        <w:trPr>
          <w:trHeight w:hRule="exact" w:val="838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校医院</w:t>
            </w:r>
          </w:p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计生办</w:t>
            </w:r>
          </w:p>
        </w:tc>
        <w:tc>
          <w:tcPr>
            <w:tcW w:w="1417" w:type="dxa"/>
            <w:vAlign w:val="center"/>
          </w:tcPr>
          <w:p w:rsidR="00B3369A" w:rsidRDefault="00080A0E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</w:p>
        </w:tc>
      </w:tr>
      <w:tr w:rsidR="00B3369A" w:rsidTr="00C80819">
        <w:trPr>
          <w:trHeight w:hRule="exact" w:val="567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4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音乐舞蹈学院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学术交流中心</w:t>
            </w:r>
          </w:p>
        </w:tc>
        <w:tc>
          <w:tcPr>
            <w:tcW w:w="1417" w:type="dxa"/>
            <w:vAlign w:val="center"/>
          </w:tcPr>
          <w:p w:rsidR="00B3369A" w:rsidRDefault="00080A0E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</w:tr>
      <w:tr w:rsidR="00B3369A" w:rsidTr="00C80819">
        <w:trPr>
          <w:trHeight w:hRule="exact" w:val="567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美术学院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资产经营有限公司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B3369A" w:rsidTr="00C80819">
        <w:trPr>
          <w:trHeight w:hRule="exact" w:val="567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国际教育学院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附中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</w:tr>
      <w:tr w:rsidR="00B3369A" w:rsidTr="00C80819">
        <w:trPr>
          <w:trHeight w:hRule="exact" w:val="567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继续教育学院</w:t>
            </w:r>
          </w:p>
        </w:tc>
        <w:tc>
          <w:tcPr>
            <w:tcW w:w="1417" w:type="dxa"/>
            <w:vAlign w:val="center"/>
          </w:tcPr>
          <w:p w:rsidR="00B3369A" w:rsidRDefault="00B3369A" w:rsidP="00080A0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080A0E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附小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B3369A" w:rsidTr="00C80819">
        <w:trPr>
          <w:trHeight w:hRule="exact" w:val="567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新联学院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幼儿园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B3369A" w:rsidTr="00C80819">
        <w:trPr>
          <w:trHeight w:hRule="exact" w:val="567"/>
        </w:trPr>
        <w:tc>
          <w:tcPr>
            <w:tcW w:w="3120" w:type="dxa"/>
            <w:shd w:val="clear" w:color="auto" w:fill="auto"/>
            <w:vAlign w:val="center"/>
          </w:tcPr>
          <w:p w:rsidR="00B3369A" w:rsidRDefault="00B3369A" w:rsidP="003A330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校学术委员秘书处</w:t>
            </w: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369A" w:rsidRDefault="00B3369A" w:rsidP="003A330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661D03" w:rsidRPr="00B3369A" w:rsidRDefault="00B3369A" w:rsidP="00C80819">
      <w:pPr>
        <w:spacing w:line="400" w:lineRule="exact"/>
        <w:ind w:firstLineChars="200" w:firstLine="560"/>
      </w:pPr>
      <w:r w:rsidRPr="00367745">
        <w:rPr>
          <w:rFonts w:ascii="仿宋_GB2312" w:eastAsia="仿宋_GB2312" w:hint="eastAsia"/>
          <w:sz w:val="28"/>
          <w:szCs w:val="28"/>
        </w:rPr>
        <w:t>备注：</w:t>
      </w:r>
      <w:r w:rsidR="004D314D">
        <w:rPr>
          <w:rFonts w:ascii="仿宋_GB2312" w:eastAsia="仿宋_GB2312" w:hint="eastAsia"/>
          <w:sz w:val="28"/>
          <w:szCs w:val="28"/>
        </w:rPr>
        <w:t>综合</w:t>
      </w:r>
      <w:r w:rsidR="007F731B">
        <w:rPr>
          <w:rFonts w:ascii="仿宋_GB2312" w:eastAsia="仿宋_GB2312" w:hint="eastAsia"/>
          <w:sz w:val="28"/>
          <w:szCs w:val="28"/>
        </w:rPr>
        <w:t>考虑</w:t>
      </w:r>
      <w:r w:rsidRPr="00367745">
        <w:rPr>
          <w:rFonts w:ascii="仿宋_GB2312" w:eastAsia="仿宋_GB2312" w:hint="eastAsia"/>
          <w:sz w:val="28"/>
          <w:szCs w:val="28"/>
        </w:rPr>
        <w:t>各单位</w:t>
      </w:r>
      <w:r w:rsidR="00C506ED">
        <w:rPr>
          <w:rFonts w:ascii="仿宋_GB2312" w:eastAsia="仿宋_GB2312" w:hint="eastAsia"/>
          <w:sz w:val="28"/>
          <w:szCs w:val="28"/>
        </w:rPr>
        <w:t>机构（岗位）设置情况</w:t>
      </w:r>
      <w:r w:rsidR="00C80819">
        <w:rPr>
          <w:rFonts w:ascii="仿宋_GB2312" w:eastAsia="仿宋_GB2312" w:hint="eastAsia"/>
          <w:sz w:val="28"/>
          <w:szCs w:val="28"/>
        </w:rPr>
        <w:t>和电话</w:t>
      </w:r>
      <w:r w:rsidR="00CF5CEE">
        <w:rPr>
          <w:rFonts w:ascii="仿宋_GB2312" w:eastAsia="仿宋_GB2312" w:hint="eastAsia"/>
          <w:sz w:val="28"/>
          <w:szCs w:val="28"/>
        </w:rPr>
        <w:t>号码</w:t>
      </w:r>
      <w:r w:rsidR="00C80819">
        <w:rPr>
          <w:rFonts w:ascii="仿宋_GB2312" w:eastAsia="仿宋_GB2312" w:hint="eastAsia"/>
          <w:sz w:val="28"/>
          <w:szCs w:val="28"/>
        </w:rPr>
        <w:t>的数量</w:t>
      </w:r>
      <w:r w:rsidR="007F731B">
        <w:rPr>
          <w:rFonts w:ascii="仿宋_GB2312" w:eastAsia="仿宋_GB2312" w:hint="eastAsia"/>
          <w:sz w:val="28"/>
          <w:szCs w:val="28"/>
        </w:rPr>
        <w:t>计算发放数量</w:t>
      </w:r>
      <w:bookmarkStart w:id="0" w:name="_GoBack"/>
      <w:bookmarkEnd w:id="0"/>
    </w:p>
    <w:sectPr w:rsidR="00661D03" w:rsidRPr="00B3369A" w:rsidSect="00321B3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99" w:rsidRDefault="001E1B99" w:rsidP="00B3369A">
      <w:r>
        <w:separator/>
      </w:r>
    </w:p>
  </w:endnote>
  <w:endnote w:type="continuationSeparator" w:id="0">
    <w:p w:rsidR="001E1B99" w:rsidRDefault="001E1B99" w:rsidP="00B3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99" w:rsidRDefault="001E1B99" w:rsidP="00B3369A">
      <w:r>
        <w:separator/>
      </w:r>
    </w:p>
  </w:footnote>
  <w:footnote w:type="continuationSeparator" w:id="0">
    <w:p w:rsidR="001E1B99" w:rsidRDefault="001E1B99" w:rsidP="00B3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369A"/>
    <w:rsid w:val="00080A0E"/>
    <w:rsid w:val="001E1B99"/>
    <w:rsid w:val="00321B3A"/>
    <w:rsid w:val="0033133E"/>
    <w:rsid w:val="00436E6B"/>
    <w:rsid w:val="004D314D"/>
    <w:rsid w:val="005040B9"/>
    <w:rsid w:val="00522CF1"/>
    <w:rsid w:val="005A7BCF"/>
    <w:rsid w:val="00661D03"/>
    <w:rsid w:val="0067472A"/>
    <w:rsid w:val="007F731B"/>
    <w:rsid w:val="008353D6"/>
    <w:rsid w:val="00891CF1"/>
    <w:rsid w:val="008E70CC"/>
    <w:rsid w:val="00B3369A"/>
    <w:rsid w:val="00B40821"/>
    <w:rsid w:val="00C506ED"/>
    <w:rsid w:val="00C80819"/>
    <w:rsid w:val="00C90495"/>
    <w:rsid w:val="00CB2FDD"/>
    <w:rsid w:val="00CF5CEE"/>
    <w:rsid w:val="00DC1C51"/>
    <w:rsid w:val="00E03676"/>
    <w:rsid w:val="00F2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6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6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706</Characters>
  <Application>Microsoft Office Word</Application>
  <DocSecurity>0</DocSecurity>
  <Lines>5</Lines>
  <Paragraphs>1</Paragraphs>
  <ScaleCrop>false</ScaleCrop>
  <Company>微软中国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19</cp:revision>
  <dcterms:created xsi:type="dcterms:W3CDTF">2016-10-09T00:13:00Z</dcterms:created>
  <dcterms:modified xsi:type="dcterms:W3CDTF">2016-10-09T08:01:00Z</dcterms:modified>
</cp:coreProperties>
</file>