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DCC0" w14:textId="26A7FC36" w:rsidR="008B1603" w:rsidRDefault="00A13E87" w:rsidP="0026764E">
      <w:pPr>
        <w:jc w:val="center"/>
        <w:rPr>
          <w:b/>
          <w:bCs/>
          <w:sz w:val="32"/>
          <w:szCs w:val="32"/>
        </w:rPr>
      </w:pPr>
      <w:r>
        <w:rPr>
          <w:rFonts w:hint="eastAsia"/>
          <w:b/>
          <w:bCs/>
          <w:sz w:val="32"/>
          <w:szCs w:val="32"/>
        </w:rPr>
        <w:t>物理学院</w:t>
      </w:r>
      <w:r w:rsidRPr="00D4227F">
        <w:rPr>
          <w:rFonts w:hint="eastAsia"/>
          <w:b/>
          <w:bCs/>
          <w:sz w:val="32"/>
          <w:szCs w:val="32"/>
        </w:rPr>
        <w:t>实验室安全管理办法</w:t>
      </w:r>
      <w:r w:rsidRPr="00D4227F">
        <w:rPr>
          <w:b/>
          <w:bCs/>
          <w:sz w:val="32"/>
          <w:szCs w:val="32"/>
        </w:rPr>
        <w:t>(试行)</w:t>
      </w:r>
    </w:p>
    <w:p w14:paraId="158379CA" w14:textId="6FE3E983" w:rsidR="0026764E" w:rsidRDefault="0026764E" w:rsidP="0026764E">
      <w:pPr>
        <w:jc w:val="center"/>
        <w:rPr>
          <w:b/>
          <w:bCs/>
          <w:sz w:val="32"/>
          <w:szCs w:val="32"/>
        </w:rPr>
      </w:pPr>
    </w:p>
    <w:p w14:paraId="15822A19" w14:textId="772C37E7" w:rsidR="0026764E" w:rsidRPr="0026764E" w:rsidRDefault="0026764E" w:rsidP="0026764E">
      <w:pPr>
        <w:jc w:val="center"/>
        <w:rPr>
          <w:b/>
          <w:bCs/>
          <w:sz w:val="32"/>
          <w:szCs w:val="32"/>
        </w:rPr>
      </w:pPr>
      <w:r w:rsidRPr="00D4227F">
        <w:rPr>
          <w:rFonts w:ascii="黑体" w:eastAsia="黑体" w:hAnsi="黑体" w:cs="黑体" w:hint="eastAsia"/>
          <w:bCs/>
          <w:spacing w:val="15"/>
          <w:kern w:val="0"/>
          <w:sz w:val="30"/>
          <w:szCs w:val="30"/>
        </w:rPr>
        <w:t>第一章 总则</w:t>
      </w:r>
    </w:p>
    <w:p w14:paraId="60DBFA55" w14:textId="5B4DEB67" w:rsidR="00A13E87" w:rsidRDefault="001864BD">
      <w:pPr>
        <w:rPr>
          <w:rFonts w:ascii="仿宋" w:eastAsia="仿宋" w:hAnsi="仿宋" w:cs="宋体"/>
          <w:spacing w:val="15"/>
          <w:kern w:val="0"/>
          <w:sz w:val="36"/>
          <w:szCs w:val="36"/>
        </w:rPr>
      </w:pPr>
      <w:r>
        <w:rPr>
          <w:rFonts w:hint="eastAsia"/>
        </w:rPr>
        <w:t xml:space="preserve"> </w:t>
      </w:r>
      <w:r>
        <w:t xml:space="preserve">      </w:t>
      </w:r>
      <w:r w:rsidRPr="00CA727E">
        <w:rPr>
          <w:rFonts w:ascii="仿宋" w:eastAsia="仿宋" w:hAnsi="仿宋" w:cs="宋体"/>
          <w:spacing w:val="15"/>
          <w:kern w:val="0"/>
          <w:sz w:val="36"/>
          <w:szCs w:val="36"/>
        </w:rPr>
        <w:t xml:space="preserve"> </w:t>
      </w:r>
      <w:r w:rsidR="00CA727E" w:rsidRPr="00CA727E">
        <w:rPr>
          <w:rFonts w:ascii="仿宋" w:eastAsia="仿宋" w:hAnsi="仿宋" w:cs="宋体" w:hint="eastAsia"/>
          <w:spacing w:val="15"/>
          <w:kern w:val="0"/>
          <w:sz w:val="36"/>
          <w:szCs w:val="36"/>
        </w:rPr>
        <w:t>一、</w:t>
      </w:r>
      <w:r w:rsidRPr="00D4227F">
        <w:rPr>
          <w:rFonts w:ascii="仿宋" w:eastAsia="仿宋" w:hAnsi="仿宋" w:cs="宋体" w:hint="eastAsia"/>
          <w:spacing w:val="15"/>
          <w:kern w:val="0"/>
          <w:sz w:val="36"/>
          <w:szCs w:val="36"/>
        </w:rPr>
        <w:t>为了进一步加强</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教学、科研实验室的安全管理工作，不断提高师生安全意识，增强师生安全防护能力，有效预防和减少实验室安全事故的发生，保障师生员工的生命、财产安全，维护教学、科研等工作的正常秩序，建设平安校园，根据</w:t>
      </w:r>
      <w:r>
        <w:rPr>
          <w:rFonts w:ascii="仿宋" w:eastAsia="仿宋" w:hAnsi="仿宋" w:cs="宋体" w:hint="eastAsia"/>
          <w:spacing w:val="15"/>
          <w:kern w:val="0"/>
          <w:sz w:val="36"/>
          <w:szCs w:val="36"/>
        </w:rPr>
        <w:t>《</w:t>
      </w:r>
      <w:r w:rsidRPr="001864BD">
        <w:rPr>
          <w:rFonts w:ascii="仿宋" w:eastAsia="仿宋" w:hAnsi="仿宋" w:cs="宋体" w:hint="eastAsia"/>
          <w:spacing w:val="15"/>
          <w:kern w:val="0"/>
          <w:sz w:val="36"/>
          <w:szCs w:val="36"/>
        </w:rPr>
        <w:t>河南师范大学实验室安全管理办法</w:t>
      </w:r>
      <w:r w:rsidRPr="001864BD">
        <w:rPr>
          <w:rFonts w:ascii="仿宋" w:eastAsia="仿宋" w:hAnsi="仿宋" w:cs="宋体"/>
          <w:spacing w:val="15"/>
          <w:kern w:val="0"/>
          <w:sz w:val="36"/>
          <w:szCs w:val="36"/>
        </w:rPr>
        <w:t>(试行)</w:t>
      </w:r>
      <w:r>
        <w:rPr>
          <w:rFonts w:ascii="仿宋" w:eastAsia="仿宋" w:hAnsi="仿宋" w:cs="宋体" w:hint="eastAsia"/>
          <w:spacing w:val="15"/>
          <w:kern w:val="0"/>
          <w:sz w:val="36"/>
          <w:szCs w:val="36"/>
        </w:rPr>
        <w:t>》及国家</w:t>
      </w:r>
      <w:r w:rsidRPr="001864BD">
        <w:rPr>
          <w:rFonts w:ascii="仿宋" w:eastAsia="仿宋" w:hAnsi="仿宋" w:cs="宋体" w:hint="eastAsia"/>
          <w:spacing w:val="15"/>
          <w:kern w:val="0"/>
          <w:sz w:val="36"/>
          <w:szCs w:val="36"/>
        </w:rPr>
        <w:t>有关法规和制度，结合我</w:t>
      </w:r>
      <w:r>
        <w:rPr>
          <w:rFonts w:ascii="仿宋" w:eastAsia="仿宋" w:hAnsi="仿宋" w:cs="宋体" w:hint="eastAsia"/>
          <w:spacing w:val="15"/>
          <w:kern w:val="0"/>
          <w:sz w:val="36"/>
          <w:szCs w:val="36"/>
        </w:rPr>
        <w:t>院</w:t>
      </w:r>
      <w:r w:rsidRPr="001864BD">
        <w:rPr>
          <w:rFonts w:ascii="仿宋" w:eastAsia="仿宋" w:hAnsi="仿宋" w:cs="宋体" w:hint="eastAsia"/>
          <w:spacing w:val="15"/>
          <w:kern w:val="0"/>
          <w:sz w:val="36"/>
          <w:szCs w:val="36"/>
        </w:rPr>
        <w:t>实际情况，制定本办法。</w:t>
      </w:r>
    </w:p>
    <w:p w14:paraId="48C21F7E" w14:textId="40BACD62" w:rsidR="001864BD" w:rsidRDefault="00CA727E" w:rsidP="0026764E">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二、</w:t>
      </w:r>
      <w:r w:rsidR="001864BD" w:rsidRPr="001864BD">
        <w:rPr>
          <w:rFonts w:ascii="仿宋" w:eastAsia="仿宋" w:hAnsi="仿宋" w:cs="宋体" w:hint="eastAsia"/>
          <w:spacing w:val="15"/>
          <w:kern w:val="0"/>
          <w:sz w:val="36"/>
          <w:szCs w:val="36"/>
        </w:rPr>
        <w:t>本办法中的“实验室”是指开展教学、科研等活动的所有实验场所。</w:t>
      </w:r>
      <w:r w:rsidR="001864BD">
        <w:rPr>
          <w:rFonts w:ascii="仿宋" w:eastAsia="仿宋" w:hAnsi="仿宋" w:cs="宋体" w:hint="eastAsia"/>
          <w:spacing w:val="15"/>
          <w:kern w:val="0"/>
          <w:sz w:val="36"/>
          <w:szCs w:val="36"/>
        </w:rPr>
        <w:t>学院</w:t>
      </w:r>
      <w:r w:rsidR="001864BD" w:rsidRPr="001864BD">
        <w:rPr>
          <w:rFonts w:ascii="仿宋" w:eastAsia="仿宋" w:hAnsi="仿宋" w:cs="宋体" w:hint="eastAsia"/>
          <w:spacing w:val="15"/>
          <w:kern w:val="0"/>
          <w:sz w:val="36"/>
          <w:szCs w:val="36"/>
        </w:rPr>
        <w:t>贯彻“以人为本、安全第一、预防为主、综合治理”的方针；遵循“党政同责，一岗双责，齐抓共管，失职追责”、“谁使用，谁负责；谁主管，谁负责”的原则，健全实验室安全体系，落实安全管理责任主体，形成良性的实验室安全管理长效机制。</w:t>
      </w:r>
    </w:p>
    <w:p w14:paraId="59FF8E3C" w14:textId="77777777" w:rsidR="0026764E" w:rsidRPr="00D4227F" w:rsidRDefault="0026764E" w:rsidP="0026764E">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第二章 管理体系及职责</w:t>
      </w:r>
    </w:p>
    <w:p w14:paraId="3C31D3FE" w14:textId="15EE51A5" w:rsidR="0026764E" w:rsidRDefault="004D46E8" w:rsidP="0026764E">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一、实验室安全管理体系由学院、实验室</w:t>
      </w:r>
      <w:r>
        <w:rPr>
          <w:rFonts w:ascii="仿宋" w:eastAsia="仿宋" w:hAnsi="仿宋" w:cs="宋体" w:hint="eastAsia"/>
          <w:spacing w:val="15"/>
          <w:kern w:val="0"/>
          <w:sz w:val="36"/>
          <w:szCs w:val="36"/>
        </w:rPr>
        <w:t>（中心）</w:t>
      </w:r>
      <w:r w:rsidRPr="004D46E8">
        <w:rPr>
          <w:rFonts w:ascii="仿宋" w:eastAsia="仿宋" w:hAnsi="仿宋" w:cs="宋体" w:hint="eastAsia"/>
          <w:spacing w:val="15"/>
          <w:kern w:val="0"/>
          <w:sz w:val="36"/>
          <w:szCs w:val="36"/>
        </w:rPr>
        <w:t>构成。根据“谁使用，谁负责；谁主管，谁负责”的原则，逐级分层落实责任制，实行“院、室”</w:t>
      </w:r>
      <w:r>
        <w:rPr>
          <w:rFonts w:ascii="仿宋" w:eastAsia="仿宋" w:hAnsi="仿宋" w:cs="宋体" w:hint="eastAsia"/>
          <w:spacing w:val="15"/>
          <w:kern w:val="0"/>
          <w:sz w:val="36"/>
          <w:szCs w:val="36"/>
        </w:rPr>
        <w:lastRenderedPageBreak/>
        <w:t>二</w:t>
      </w:r>
      <w:r w:rsidRPr="004D46E8">
        <w:rPr>
          <w:rFonts w:ascii="仿宋" w:eastAsia="仿宋" w:hAnsi="仿宋" w:cs="宋体" w:hint="eastAsia"/>
          <w:spacing w:val="15"/>
          <w:kern w:val="0"/>
          <w:sz w:val="36"/>
          <w:szCs w:val="36"/>
        </w:rPr>
        <w:t>级管理体系。</w:t>
      </w:r>
    </w:p>
    <w:p w14:paraId="72BED325" w14:textId="3EF2D8DE" w:rsidR="004D46E8" w:rsidRDefault="004D46E8" w:rsidP="0026764E">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二、学院</w:t>
      </w:r>
      <w:r w:rsidRPr="004D46E8">
        <w:rPr>
          <w:rFonts w:ascii="仿宋" w:eastAsia="仿宋" w:hAnsi="仿宋" w:cs="宋体" w:hint="eastAsia"/>
          <w:spacing w:val="15"/>
          <w:kern w:val="0"/>
          <w:sz w:val="36"/>
          <w:szCs w:val="36"/>
        </w:rPr>
        <w:t>成立实验室安全工作领导小组，</w:t>
      </w:r>
      <w:r>
        <w:rPr>
          <w:rFonts w:ascii="仿宋" w:eastAsia="仿宋" w:hAnsi="仿宋" w:cs="宋体" w:hint="eastAsia"/>
          <w:spacing w:val="15"/>
          <w:kern w:val="0"/>
          <w:sz w:val="36"/>
          <w:szCs w:val="36"/>
        </w:rPr>
        <w:t>院长任组长，其他院领导任副组长（行政副院长为常务副组长），行政办公室、</w:t>
      </w:r>
      <w:r w:rsidRPr="004D46E8">
        <w:rPr>
          <w:rFonts w:ascii="仿宋" w:eastAsia="仿宋" w:hAnsi="仿宋" w:cs="宋体" w:hint="eastAsia"/>
          <w:spacing w:val="15"/>
          <w:kern w:val="0"/>
          <w:sz w:val="36"/>
          <w:szCs w:val="36"/>
        </w:rPr>
        <w:t>实验室建设办公室</w:t>
      </w:r>
      <w:r>
        <w:rPr>
          <w:rFonts w:ascii="仿宋" w:eastAsia="仿宋" w:hAnsi="仿宋" w:cs="宋体" w:hint="eastAsia"/>
          <w:spacing w:val="15"/>
          <w:kern w:val="0"/>
          <w:sz w:val="36"/>
          <w:szCs w:val="36"/>
        </w:rPr>
        <w:t>、</w:t>
      </w:r>
      <w:r w:rsidR="00773156">
        <w:rPr>
          <w:rFonts w:ascii="仿宋" w:eastAsia="仿宋" w:hAnsi="仿宋" w:cs="宋体" w:hint="eastAsia"/>
          <w:spacing w:val="15"/>
          <w:kern w:val="0"/>
          <w:sz w:val="36"/>
          <w:szCs w:val="36"/>
        </w:rPr>
        <w:t>研究生工作办公室、</w:t>
      </w:r>
      <w:bookmarkStart w:id="0" w:name="_GoBack"/>
      <w:bookmarkEnd w:id="0"/>
      <w:r>
        <w:rPr>
          <w:rFonts w:ascii="仿宋" w:eastAsia="仿宋" w:hAnsi="仿宋" w:cs="宋体" w:hint="eastAsia"/>
          <w:spacing w:val="15"/>
          <w:kern w:val="0"/>
          <w:sz w:val="36"/>
          <w:szCs w:val="36"/>
        </w:rPr>
        <w:t>各实验室负责人及安全员为成员。</w:t>
      </w:r>
    </w:p>
    <w:p w14:paraId="119C5A25" w14:textId="256FAFAB" w:rsid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学院实验室安全工作领导小组</w:t>
      </w:r>
      <w:r>
        <w:rPr>
          <w:rFonts w:ascii="仿宋" w:eastAsia="仿宋" w:hAnsi="仿宋" w:cs="宋体" w:hint="eastAsia"/>
          <w:spacing w:val="15"/>
          <w:kern w:val="0"/>
          <w:sz w:val="36"/>
          <w:szCs w:val="36"/>
        </w:rPr>
        <w:t>的</w:t>
      </w:r>
      <w:r w:rsidRPr="004D46E8">
        <w:rPr>
          <w:rFonts w:ascii="仿宋" w:eastAsia="仿宋" w:hAnsi="仿宋" w:cs="宋体" w:hint="eastAsia"/>
          <w:spacing w:val="15"/>
          <w:kern w:val="0"/>
          <w:sz w:val="36"/>
          <w:szCs w:val="36"/>
        </w:rPr>
        <w:t>主要职责是：</w:t>
      </w:r>
    </w:p>
    <w:p w14:paraId="48B30026" w14:textId="447FADE8" w:rsidR="00D06A59" w:rsidRPr="004D46E8" w:rsidRDefault="00D06A59" w:rsidP="004D46E8">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（一）</w:t>
      </w:r>
      <w:r w:rsidRPr="00D06A59">
        <w:rPr>
          <w:rFonts w:ascii="仿宋" w:eastAsia="仿宋" w:hAnsi="仿宋" w:cs="宋体" w:hint="eastAsia"/>
          <w:spacing w:val="15"/>
          <w:kern w:val="0"/>
          <w:sz w:val="36"/>
          <w:szCs w:val="36"/>
        </w:rPr>
        <w:t>贯彻落实</w:t>
      </w:r>
      <w:r>
        <w:rPr>
          <w:rFonts w:ascii="仿宋" w:eastAsia="仿宋" w:hAnsi="仿宋" w:cs="宋体" w:hint="eastAsia"/>
          <w:spacing w:val="15"/>
          <w:kern w:val="0"/>
          <w:sz w:val="36"/>
          <w:szCs w:val="36"/>
        </w:rPr>
        <w:t>学校</w:t>
      </w:r>
      <w:r w:rsidRPr="00D06A59">
        <w:rPr>
          <w:rFonts w:ascii="仿宋" w:eastAsia="仿宋" w:hAnsi="仿宋" w:cs="宋体" w:hint="eastAsia"/>
          <w:spacing w:val="15"/>
          <w:kern w:val="0"/>
          <w:sz w:val="36"/>
          <w:szCs w:val="36"/>
        </w:rPr>
        <w:t>关于实验室安全工作的规章制度</w:t>
      </w:r>
      <w:r w:rsidR="00E90D41">
        <w:rPr>
          <w:rFonts w:ascii="仿宋" w:eastAsia="仿宋" w:hAnsi="仿宋" w:cs="宋体" w:hint="eastAsia"/>
          <w:spacing w:val="15"/>
          <w:kern w:val="0"/>
          <w:sz w:val="36"/>
          <w:szCs w:val="36"/>
        </w:rPr>
        <w:t>及通知要求</w:t>
      </w:r>
      <w:r>
        <w:rPr>
          <w:rFonts w:ascii="仿宋" w:eastAsia="仿宋" w:hAnsi="仿宋" w:cs="宋体" w:hint="eastAsia"/>
          <w:spacing w:val="15"/>
          <w:kern w:val="0"/>
          <w:sz w:val="36"/>
          <w:szCs w:val="36"/>
        </w:rPr>
        <w:t>;</w:t>
      </w:r>
    </w:p>
    <w:p w14:paraId="363AF3D7" w14:textId="19DE2675" w:rsidR="004D46E8" w:rsidRP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w:t>
      </w:r>
      <w:r w:rsidR="00D06A59" w:rsidRPr="004D46E8">
        <w:rPr>
          <w:rFonts w:ascii="仿宋" w:eastAsia="仿宋" w:hAnsi="仿宋" w:cs="宋体" w:hint="eastAsia"/>
          <w:spacing w:val="15"/>
          <w:kern w:val="0"/>
          <w:sz w:val="36"/>
          <w:szCs w:val="36"/>
        </w:rPr>
        <w:t>二</w:t>
      </w:r>
      <w:r w:rsidRPr="004D46E8">
        <w:rPr>
          <w:rFonts w:ascii="仿宋" w:eastAsia="仿宋" w:hAnsi="仿宋" w:cs="宋体" w:hint="eastAsia"/>
          <w:spacing w:val="15"/>
          <w:kern w:val="0"/>
          <w:sz w:val="36"/>
          <w:szCs w:val="36"/>
        </w:rPr>
        <w:t>）制定</w:t>
      </w:r>
      <w:r>
        <w:rPr>
          <w:rFonts w:ascii="仿宋" w:eastAsia="仿宋" w:hAnsi="仿宋" w:cs="宋体" w:hint="eastAsia"/>
          <w:spacing w:val="15"/>
          <w:kern w:val="0"/>
          <w:sz w:val="36"/>
          <w:szCs w:val="36"/>
        </w:rPr>
        <w:t>学院</w:t>
      </w:r>
      <w:r w:rsidRPr="004D46E8">
        <w:rPr>
          <w:rFonts w:ascii="仿宋" w:eastAsia="仿宋" w:hAnsi="仿宋" w:cs="宋体" w:hint="eastAsia"/>
          <w:spacing w:val="15"/>
          <w:kern w:val="0"/>
          <w:sz w:val="36"/>
          <w:szCs w:val="36"/>
        </w:rPr>
        <w:t>实验室安全规章制度；</w:t>
      </w:r>
    </w:p>
    <w:p w14:paraId="0EA95401" w14:textId="268AC545" w:rsidR="004D46E8" w:rsidRP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w:t>
      </w:r>
      <w:r w:rsidR="00D06A59" w:rsidRPr="004D46E8">
        <w:rPr>
          <w:rFonts w:ascii="仿宋" w:eastAsia="仿宋" w:hAnsi="仿宋" w:cs="宋体" w:hint="eastAsia"/>
          <w:spacing w:val="15"/>
          <w:kern w:val="0"/>
          <w:sz w:val="36"/>
          <w:szCs w:val="36"/>
        </w:rPr>
        <w:t>三</w:t>
      </w:r>
      <w:r w:rsidRPr="004D46E8">
        <w:rPr>
          <w:rFonts w:ascii="仿宋" w:eastAsia="仿宋" w:hAnsi="仿宋" w:cs="宋体" w:hint="eastAsia"/>
          <w:spacing w:val="15"/>
          <w:kern w:val="0"/>
          <w:sz w:val="36"/>
          <w:szCs w:val="36"/>
        </w:rPr>
        <w:t>）指导、督查、协调各</w:t>
      </w:r>
      <w:r>
        <w:rPr>
          <w:rFonts w:ascii="仿宋" w:eastAsia="仿宋" w:hAnsi="仿宋" w:cs="宋体" w:hint="eastAsia"/>
          <w:spacing w:val="15"/>
          <w:kern w:val="0"/>
          <w:sz w:val="36"/>
          <w:szCs w:val="36"/>
        </w:rPr>
        <w:t>实验室</w:t>
      </w:r>
      <w:r w:rsidRPr="004D46E8">
        <w:rPr>
          <w:rFonts w:ascii="仿宋" w:eastAsia="仿宋" w:hAnsi="仿宋" w:cs="宋体" w:hint="eastAsia"/>
          <w:spacing w:val="15"/>
          <w:kern w:val="0"/>
          <w:sz w:val="36"/>
          <w:szCs w:val="36"/>
        </w:rPr>
        <w:t>做好安全教育培训和安全管理工作；</w:t>
      </w:r>
    </w:p>
    <w:p w14:paraId="11085620" w14:textId="18866EE0" w:rsidR="004D46E8" w:rsidRP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w:t>
      </w:r>
      <w:r w:rsidR="00D06A59" w:rsidRPr="004D46E8">
        <w:rPr>
          <w:rFonts w:ascii="仿宋" w:eastAsia="仿宋" w:hAnsi="仿宋" w:cs="宋体" w:hint="eastAsia"/>
          <w:spacing w:val="15"/>
          <w:kern w:val="0"/>
          <w:sz w:val="36"/>
          <w:szCs w:val="36"/>
        </w:rPr>
        <w:t>四</w:t>
      </w:r>
      <w:r w:rsidRPr="004D46E8">
        <w:rPr>
          <w:rFonts w:ascii="仿宋" w:eastAsia="仿宋" w:hAnsi="仿宋" w:cs="宋体" w:hint="eastAsia"/>
          <w:spacing w:val="15"/>
          <w:kern w:val="0"/>
          <w:sz w:val="36"/>
          <w:szCs w:val="36"/>
        </w:rPr>
        <w:t>）定期、不定期地组织实验室安全检查，并通报检查结果；</w:t>
      </w:r>
    </w:p>
    <w:p w14:paraId="07DCC01A" w14:textId="2AB5ED2D" w:rsidR="004D46E8" w:rsidRP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w:t>
      </w:r>
      <w:r w:rsidR="00D06A59" w:rsidRPr="004D46E8">
        <w:rPr>
          <w:rFonts w:ascii="仿宋" w:eastAsia="仿宋" w:hAnsi="仿宋" w:cs="宋体" w:hint="eastAsia"/>
          <w:spacing w:val="15"/>
          <w:kern w:val="0"/>
          <w:sz w:val="36"/>
          <w:szCs w:val="36"/>
        </w:rPr>
        <w:t>五</w:t>
      </w:r>
      <w:r w:rsidRPr="004D46E8">
        <w:rPr>
          <w:rFonts w:ascii="仿宋" w:eastAsia="仿宋" w:hAnsi="仿宋" w:cs="宋体" w:hint="eastAsia"/>
          <w:spacing w:val="15"/>
          <w:kern w:val="0"/>
          <w:sz w:val="36"/>
          <w:szCs w:val="36"/>
        </w:rPr>
        <w:t>）组织开展</w:t>
      </w:r>
      <w:r>
        <w:rPr>
          <w:rFonts w:ascii="仿宋" w:eastAsia="仿宋" w:hAnsi="仿宋" w:cs="宋体" w:hint="eastAsia"/>
          <w:spacing w:val="15"/>
          <w:kern w:val="0"/>
          <w:sz w:val="36"/>
          <w:szCs w:val="36"/>
        </w:rPr>
        <w:t>全院</w:t>
      </w:r>
      <w:r w:rsidRPr="004D46E8">
        <w:rPr>
          <w:rFonts w:ascii="仿宋" w:eastAsia="仿宋" w:hAnsi="仿宋" w:cs="宋体" w:hint="eastAsia"/>
          <w:spacing w:val="15"/>
          <w:kern w:val="0"/>
          <w:sz w:val="36"/>
          <w:szCs w:val="36"/>
        </w:rPr>
        <w:t>实验室安全评估等活动；</w:t>
      </w:r>
    </w:p>
    <w:p w14:paraId="5A9841D5" w14:textId="35D31165" w:rsidR="004D46E8" w:rsidRDefault="004D46E8" w:rsidP="004D46E8">
      <w:pPr>
        <w:ind w:firstLine="850"/>
        <w:rPr>
          <w:rFonts w:ascii="仿宋" w:eastAsia="仿宋" w:hAnsi="仿宋" w:cs="宋体"/>
          <w:spacing w:val="15"/>
          <w:kern w:val="0"/>
          <w:sz w:val="36"/>
          <w:szCs w:val="36"/>
        </w:rPr>
      </w:pPr>
      <w:r w:rsidRPr="004D46E8">
        <w:rPr>
          <w:rFonts w:ascii="仿宋" w:eastAsia="仿宋" w:hAnsi="仿宋" w:cs="宋体" w:hint="eastAsia"/>
          <w:spacing w:val="15"/>
          <w:kern w:val="0"/>
          <w:sz w:val="36"/>
          <w:szCs w:val="36"/>
        </w:rPr>
        <w:t>（</w:t>
      </w:r>
      <w:r w:rsidR="00D06A59">
        <w:rPr>
          <w:rFonts w:ascii="仿宋" w:eastAsia="仿宋" w:hAnsi="仿宋" w:cs="宋体" w:hint="eastAsia"/>
          <w:spacing w:val="15"/>
          <w:kern w:val="0"/>
          <w:sz w:val="36"/>
          <w:szCs w:val="36"/>
        </w:rPr>
        <w:t>六</w:t>
      </w:r>
      <w:r w:rsidRPr="004D46E8">
        <w:rPr>
          <w:rFonts w:ascii="仿宋" w:eastAsia="仿宋" w:hAnsi="仿宋" w:cs="宋体" w:hint="eastAsia"/>
          <w:spacing w:val="15"/>
          <w:kern w:val="0"/>
          <w:sz w:val="36"/>
          <w:szCs w:val="36"/>
        </w:rPr>
        <w:t>）负责</w:t>
      </w:r>
      <w:r>
        <w:rPr>
          <w:rFonts w:ascii="仿宋" w:eastAsia="仿宋" w:hAnsi="仿宋" w:cs="宋体" w:hint="eastAsia"/>
          <w:spacing w:val="15"/>
          <w:kern w:val="0"/>
          <w:sz w:val="36"/>
          <w:szCs w:val="36"/>
        </w:rPr>
        <w:t>全院</w:t>
      </w:r>
      <w:r w:rsidRPr="004D46E8">
        <w:rPr>
          <w:rFonts w:ascii="仿宋" w:eastAsia="仿宋" w:hAnsi="仿宋" w:cs="宋体" w:hint="eastAsia"/>
          <w:spacing w:val="15"/>
          <w:kern w:val="0"/>
          <w:sz w:val="36"/>
          <w:szCs w:val="36"/>
        </w:rPr>
        <w:t>实验室废弃物的安全处理。</w:t>
      </w:r>
    </w:p>
    <w:p w14:paraId="6DE7B2B7" w14:textId="509B555F" w:rsidR="00E90D41" w:rsidRPr="00E90D41" w:rsidRDefault="00E90D41" w:rsidP="00E90D41">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三、各</w:t>
      </w:r>
      <w:r w:rsidRPr="00E90D41">
        <w:rPr>
          <w:rFonts w:ascii="仿宋" w:eastAsia="仿宋" w:hAnsi="仿宋" w:cs="宋体" w:hint="eastAsia"/>
          <w:spacing w:val="15"/>
          <w:kern w:val="0"/>
          <w:sz w:val="36"/>
          <w:szCs w:val="36"/>
        </w:rPr>
        <w:t>实验室负责人是本实验室安全工作的直接责任人，负责本实验室的安全工作。主要职责是：</w:t>
      </w:r>
    </w:p>
    <w:p w14:paraId="6CC00AD7" w14:textId="77777777" w:rsidR="00E90D41" w:rsidRPr="00E90D41" w:rsidRDefault="00E90D41" w:rsidP="00E90D41">
      <w:pPr>
        <w:ind w:firstLine="850"/>
        <w:rPr>
          <w:rFonts w:ascii="仿宋" w:eastAsia="仿宋" w:hAnsi="仿宋" w:cs="宋体"/>
          <w:spacing w:val="15"/>
          <w:kern w:val="0"/>
          <w:sz w:val="36"/>
          <w:szCs w:val="36"/>
        </w:rPr>
      </w:pPr>
      <w:r w:rsidRPr="00E90D41">
        <w:rPr>
          <w:rFonts w:ascii="仿宋" w:eastAsia="仿宋" w:hAnsi="仿宋" w:cs="宋体" w:hint="eastAsia"/>
          <w:spacing w:val="15"/>
          <w:kern w:val="0"/>
          <w:sz w:val="36"/>
          <w:szCs w:val="36"/>
        </w:rPr>
        <w:t>（一）制定本实验场所具体管理制度、技术规范、应急预案；</w:t>
      </w:r>
    </w:p>
    <w:p w14:paraId="1E6CDDC2" w14:textId="77777777" w:rsidR="00E90D41" w:rsidRPr="00E90D41" w:rsidRDefault="00E90D41" w:rsidP="00E90D41">
      <w:pPr>
        <w:ind w:firstLine="850"/>
        <w:rPr>
          <w:rFonts w:ascii="仿宋" w:eastAsia="仿宋" w:hAnsi="仿宋" w:cs="宋体"/>
          <w:spacing w:val="15"/>
          <w:kern w:val="0"/>
          <w:sz w:val="36"/>
          <w:szCs w:val="36"/>
        </w:rPr>
      </w:pPr>
      <w:r w:rsidRPr="00E90D41">
        <w:rPr>
          <w:rFonts w:ascii="仿宋" w:eastAsia="仿宋" w:hAnsi="仿宋" w:cs="宋体" w:hint="eastAsia"/>
          <w:spacing w:val="15"/>
          <w:kern w:val="0"/>
          <w:sz w:val="36"/>
          <w:szCs w:val="36"/>
        </w:rPr>
        <w:t>（二）落实实验室内务管理工作；</w:t>
      </w:r>
    </w:p>
    <w:p w14:paraId="5184147F" w14:textId="77777777" w:rsidR="00E90D41" w:rsidRPr="00E90D41" w:rsidRDefault="00E90D41" w:rsidP="00E90D41">
      <w:pPr>
        <w:ind w:firstLine="850"/>
        <w:rPr>
          <w:rFonts w:ascii="仿宋" w:eastAsia="仿宋" w:hAnsi="仿宋" w:cs="宋体"/>
          <w:spacing w:val="15"/>
          <w:kern w:val="0"/>
          <w:sz w:val="36"/>
          <w:szCs w:val="36"/>
        </w:rPr>
      </w:pPr>
      <w:r w:rsidRPr="00E90D41">
        <w:rPr>
          <w:rFonts w:ascii="仿宋" w:eastAsia="仿宋" w:hAnsi="仿宋" w:cs="宋体" w:hint="eastAsia"/>
          <w:spacing w:val="15"/>
          <w:kern w:val="0"/>
          <w:sz w:val="36"/>
          <w:szCs w:val="36"/>
        </w:rPr>
        <w:lastRenderedPageBreak/>
        <w:t>（三）开展人员培训和应急演练；</w:t>
      </w:r>
    </w:p>
    <w:p w14:paraId="53132EBE" w14:textId="181F0D41" w:rsidR="00E90D41" w:rsidRPr="00E90D41" w:rsidRDefault="00E90D41" w:rsidP="00E90D41">
      <w:pPr>
        <w:ind w:firstLine="850"/>
        <w:rPr>
          <w:rFonts w:ascii="仿宋" w:eastAsia="仿宋" w:hAnsi="仿宋" w:cs="宋体"/>
          <w:spacing w:val="15"/>
          <w:kern w:val="0"/>
          <w:sz w:val="36"/>
          <w:szCs w:val="36"/>
        </w:rPr>
      </w:pPr>
      <w:r w:rsidRPr="00E90D41">
        <w:rPr>
          <w:rFonts w:ascii="仿宋" w:eastAsia="仿宋" w:hAnsi="仿宋" w:cs="宋体" w:hint="eastAsia"/>
          <w:spacing w:val="15"/>
          <w:kern w:val="0"/>
          <w:sz w:val="36"/>
          <w:szCs w:val="36"/>
        </w:rPr>
        <w:t>（四）组织、配合做好实验室检查整改、信息上报及其它和实验室安全相关的工作</w:t>
      </w:r>
      <w:r w:rsidR="005977E5">
        <w:rPr>
          <w:rFonts w:ascii="仿宋" w:eastAsia="仿宋" w:hAnsi="仿宋" w:cs="宋体" w:hint="eastAsia"/>
          <w:spacing w:val="15"/>
          <w:kern w:val="0"/>
          <w:sz w:val="36"/>
          <w:szCs w:val="36"/>
        </w:rPr>
        <w:t>；</w:t>
      </w:r>
    </w:p>
    <w:p w14:paraId="7D4F1645" w14:textId="4C592DC8" w:rsidR="00E90D41" w:rsidRDefault="00E90D41" w:rsidP="00E90D41">
      <w:pPr>
        <w:ind w:firstLine="850"/>
        <w:rPr>
          <w:rFonts w:ascii="仿宋" w:eastAsia="仿宋" w:hAnsi="仿宋" w:cs="宋体"/>
          <w:spacing w:val="15"/>
          <w:kern w:val="0"/>
          <w:sz w:val="36"/>
          <w:szCs w:val="36"/>
        </w:rPr>
      </w:pPr>
      <w:r w:rsidRPr="00E90D41">
        <w:rPr>
          <w:rFonts w:ascii="仿宋" w:eastAsia="仿宋" w:hAnsi="仿宋" w:cs="宋体" w:hint="eastAsia"/>
          <w:spacing w:val="15"/>
          <w:kern w:val="0"/>
          <w:sz w:val="36"/>
          <w:szCs w:val="36"/>
        </w:rPr>
        <w:t>（五）各实验室应设有兼职的安全员，负责检查、监督本实验室的安全工作，安全员应经过培训，具备一定的安全知识和技能。</w:t>
      </w:r>
    </w:p>
    <w:p w14:paraId="397470C4" w14:textId="77777777" w:rsidR="00CD0FDA" w:rsidRPr="00CD0FDA" w:rsidRDefault="00CD0FDA"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四、</w:t>
      </w:r>
      <w:r w:rsidRPr="00CD0FDA">
        <w:rPr>
          <w:rFonts w:ascii="仿宋" w:eastAsia="仿宋" w:hAnsi="仿宋" w:cs="宋体" w:hint="eastAsia"/>
          <w:spacing w:val="15"/>
          <w:kern w:val="0"/>
          <w:sz w:val="36"/>
          <w:szCs w:val="36"/>
        </w:rPr>
        <w:t>实验用房者是本房间的直接安全责任人，主要职责是：</w:t>
      </w:r>
    </w:p>
    <w:p w14:paraId="4316E97E" w14:textId="77777777" w:rsidR="00CD0FDA" w:rsidRP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t>（一）负责本实验用房的日常安全管理工作；</w:t>
      </w:r>
    </w:p>
    <w:p w14:paraId="61085BE4" w14:textId="77777777" w:rsidR="00CD0FDA" w:rsidRP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t>（二）结合实验项目的安全要求，做好本实验用房安全设施建设和管理，健全相关安全规章制度，落实值班制度；</w:t>
      </w:r>
    </w:p>
    <w:p w14:paraId="18BA20DB" w14:textId="77777777" w:rsidR="00CD0FDA" w:rsidRP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t>（三）建立本实验用房内的物品的台帐</w:t>
      </w:r>
      <w:r w:rsidRPr="00CD0FDA">
        <w:rPr>
          <w:rFonts w:ascii="仿宋" w:eastAsia="仿宋" w:hAnsi="仿宋" w:cs="宋体"/>
          <w:spacing w:val="15"/>
          <w:kern w:val="0"/>
          <w:sz w:val="36"/>
          <w:szCs w:val="36"/>
        </w:rPr>
        <w:t>(含设备、试剂药品、气体钢瓶、病原微生物台帐等)；</w:t>
      </w:r>
    </w:p>
    <w:p w14:paraId="378B4208" w14:textId="77777777" w:rsidR="00CD0FDA" w:rsidRP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t>（四）根据实验危险等级情况，负责对在本实验用房工作的人员进行安全告知；搞好卫生和安全工作，杜绝安全隐患。</w:t>
      </w:r>
    </w:p>
    <w:p w14:paraId="747109E4" w14:textId="29A6F916" w:rsidR="00CD0FDA" w:rsidRPr="00CD0FDA" w:rsidRDefault="00CD0FDA"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五、</w:t>
      </w:r>
      <w:r w:rsidRPr="00CD0FDA">
        <w:rPr>
          <w:rFonts w:ascii="仿宋" w:eastAsia="仿宋" w:hAnsi="仿宋" w:cs="宋体" w:hint="eastAsia"/>
          <w:spacing w:val="15"/>
          <w:kern w:val="0"/>
          <w:sz w:val="36"/>
          <w:szCs w:val="36"/>
        </w:rPr>
        <w:t>在实验室学习、工作的所有人员均对实验室安全工作和自身安全负有责任，须遵循各项安全管理制度，严格按照实验操作规程和实验指导书开展实验，配合各级安全责任人做好实验室安全工作，排除安全隐患，避免安全事故的发生。</w:t>
      </w:r>
    </w:p>
    <w:p w14:paraId="2F9559A1" w14:textId="77777777" w:rsidR="00CD0FDA" w:rsidRP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lastRenderedPageBreak/>
        <w:t>研究生指导教师为其所主持的科研项目科研实验安全管理的直接责任人，对所在实验室安全管理工作全面负责。</w:t>
      </w:r>
    </w:p>
    <w:p w14:paraId="143E2FEB" w14:textId="05AE8C4D" w:rsidR="00CD0FDA" w:rsidRDefault="00CD0FDA" w:rsidP="00CD0FDA">
      <w:pPr>
        <w:ind w:firstLine="850"/>
        <w:rPr>
          <w:rFonts w:ascii="仿宋" w:eastAsia="仿宋" w:hAnsi="仿宋" w:cs="宋体"/>
          <w:spacing w:val="15"/>
          <w:kern w:val="0"/>
          <w:sz w:val="36"/>
          <w:szCs w:val="36"/>
        </w:rPr>
      </w:pPr>
      <w:r w:rsidRPr="00CD0FDA">
        <w:rPr>
          <w:rFonts w:ascii="仿宋" w:eastAsia="仿宋" w:hAnsi="仿宋" w:cs="宋体" w:hint="eastAsia"/>
          <w:spacing w:val="15"/>
          <w:kern w:val="0"/>
          <w:sz w:val="36"/>
          <w:szCs w:val="36"/>
        </w:rPr>
        <w:t>所有新进实验室工作的师生需事先了解实验室安全知识、管理制度、应急程序，参加突发事件应急处理等演练活动；知晓应急电话号码、应急设施和用品的位置，掌握正确的使用方法。</w:t>
      </w:r>
    </w:p>
    <w:p w14:paraId="4DFD046C" w14:textId="77777777" w:rsidR="00CD0FDA" w:rsidRPr="00D4227F" w:rsidRDefault="00CD0FDA" w:rsidP="00CD0FDA">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第三章 安全教育</w:t>
      </w:r>
    </w:p>
    <w:p w14:paraId="14490825" w14:textId="6ADECAE5" w:rsidR="00CD0FDA" w:rsidRDefault="0086298C"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一、</w:t>
      </w:r>
      <w:r w:rsidRPr="0086298C">
        <w:rPr>
          <w:rFonts w:ascii="仿宋" w:eastAsia="仿宋" w:hAnsi="仿宋" w:cs="宋体" w:hint="eastAsia"/>
          <w:spacing w:val="15"/>
          <w:kern w:val="0"/>
          <w:sz w:val="36"/>
          <w:szCs w:val="36"/>
        </w:rPr>
        <w:t>实验室安全教育包括思想教育、法制教育、安全知识教育、安全技能教育以及预防教育等。</w:t>
      </w:r>
    </w:p>
    <w:p w14:paraId="749D2032" w14:textId="3461C84A" w:rsidR="0086298C" w:rsidRDefault="0086298C"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二、</w:t>
      </w:r>
      <w:r w:rsidRPr="0086298C">
        <w:rPr>
          <w:rFonts w:ascii="仿宋" w:eastAsia="仿宋" w:hAnsi="仿宋" w:cs="宋体" w:hint="eastAsia"/>
          <w:spacing w:val="15"/>
          <w:kern w:val="0"/>
          <w:sz w:val="36"/>
          <w:szCs w:val="36"/>
        </w:rPr>
        <w:t>实验室安全预防教育的内容，包括防火、防爆、防毒、防触电、防盗、防泄、防溢水、防环境污染、安全使用各种仪器设备以及事故的处理和自救等技能和知识。</w:t>
      </w:r>
    </w:p>
    <w:p w14:paraId="4EA12D80" w14:textId="21ED45AB" w:rsidR="0086298C" w:rsidRDefault="0086298C"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三、</w:t>
      </w:r>
      <w:r w:rsidRPr="0086298C">
        <w:rPr>
          <w:rFonts w:ascii="仿宋" w:eastAsia="仿宋" w:hAnsi="仿宋" w:cs="宋体" w:hint="eastAsia"/>
          <w:spacing w:val="15"/>
          <w:kern w:val="0"/>
          <w:sz w:val="36"/>
          <w:szCs w:val="36"/>
        </w:rPr>
        <w:t>实验室安全教育的主要任务是，宣传贯彻国家有关实验室安全管理的方针、政策、法律和法规；宣传学校</w:t>
      </w:r>
      <w:r>
        <w:rPr>
          <w:rFonts w:ascii="仿宋" w:eastAsia="仿宋" w:hAnsi="仿宋" w:cs="宋体" w:hint="eastAsia"/>
          <w:spacing w:val="15"/>
          <w:kern w:val="0"/>
          <w:sz w:val="36"/>
          <w:szCs w:val="36"/>
        </w:rPr>
        <w:t>及学院</w:t>
      </w:r>
      <w:r w:rsidRPr="0086298C">
        <w:rPr>
          <w:rFonts w:ascii="仿宋" w:eastAsia="仿宋" w:hAnsi="仿宋" w:cs="宋体" w:hint="eastAsia"/>
          <w:spacing w:val="15"/>
          <w:kern w:val="0"/>
          <w:sz w:val="36"/>
          <w:szCs w:val="36"/>
        </w:rPr>
        <w:t>有关的实验室管理制度；宣传实验室安全方面相关知识，引导师生树立重视安全、积极排除安全隐患等安全观念；宣传安全逃生自救和正确处理实验室安全突发事故等相关知识，减少和控制实验室安全事故的危害和影响。</w:t>
      </w:r>
    </w:p>
    <w:p w14:paraId="3B9C5987" w14:textId="0C905CDC" w:rsidR="0086298C" w:rsidRDefault="0086298C" w:rsidP="00CD0FDA">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四、</w:t>
      </w:r>
      <w:r w:rsidRPr="0086298C">
        <w:rPr>
          <w:rFonts w:ascii="仿宋" w:eastAsia="仿宋" w:hAnsi="仿宋" w:cs="宋体" w:hint="eastAsia"/>
          <w:spacing w:val="15"/>
          <w:kern w:val="0"/>
          <w:sz w:val="36"/>
          <w:szCs w:val="36"/>
        </w:rPr>
        <w:t>实验室安全教育的形式，可采用讲课、</w:t>
      </w:r>
      <w:r w:rsidRPr="0086298C">
        <w:rPr>
          <w:rFonts w:ascii="仿宋" w:eastAsia="仿宋" w:hAnsi="仿宋" w:cs="宋体" w:hint="eastAsia"/>
          <w:spacing w:val="15"/>
          <w:kern w:val="0"/>
          <w:sz w:val="36"/>
          <w:szCs w:val="36"/>
        </w:rPr>
        <w:lastRenderedPageBreak/>
        <w:t>讲座、参观等培训形式，还可以通过举办消防演练、组织突发事故模拟演练、组织安全知识竞赛和印制安全手册等方式加强安全教育。</w:t>
      </w:r>
    </w:p>
    <w:p w14:paraId="584573CF" w14:textId="5E0B04DD" w:rsidR="0086298C" w:rsidRPr="0086298C" w:rsidRDefault="0086298C" w:rsidP="0086298C">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五、各实验室</w:t>
      </w:r>
      <w:r w:rsidRPr="0086298C">
        <w:rPr>
          <w:rFonts w:ascii="仿宋" w:eastAsia="仿宋" w:hAnsi="仿宋" w:cs="宋体" w:hint="eastAsia"/>
          <w:spacing w:val="15"/>
          <w:kern w:val="0"/>
          <w:sz w:val="36"/>
          <w:szCs w:val="36"/>
        </w:rPr>
        <w:t>在新生、新引进的教职员工中开展实验室安全教育，向实验人员进行实验安全基本常识、安全原则教育。</w:t>
      </w:r>
    </w:p>
    <w:p w14:paraId="194721D0" w14:textId="67C68380" w:rsidR="0086298C" w:rsidRDefault="0086298C" w:rsidP="0086298C">
      <w:pPr>
        <w:ind w:firstLine="850"/>
        <w:rPr>
          <w:rFonts w:ascii="仿宋" w:eastAsia="仿宋" w:hAnsi="仿宋" w:cs="宋体"/>
          <w:spacing w:val="15"/>
          <w:kern w:val="0"/>
          <w:sz w:val="36"/>
          <w:szCs w:val="36"/>
        </w:rPr>
      </w:pPr>
      <w:r w:rsidRPr="0086298C">
        <w:rPr>
          <w:rFonts w:ascii="仿宋" w:eastAsia="仿宋" w:hAnsi="仿宋" w:cs="宋体" w:hint="eastAsia"/>
          <w:spacing w:val="15"/>
          <w:kern w:val="0"/>
          <w:sz w:val="36"/>
          <w:szCs w:val="36"/>
        </w:rPr>
        <w:t>每学期的第一次实验课，或研究生进入科研实验室前，必须进行安全教育。</w:t>
      </w:r>
    </w:p>
    <w:p w14:paraId="45AFB0F2" w14:textId="486D9810" w:rsidR="0086298C" w:rsidRDefault="0086298C" w:rsidP="0086298C">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六、</w:t>
      </w:r>
      <w:r w:rsidRPr="0086298C">
        <w:rPr>
          <w:rFonts w:ascii="仿宋" w:eastAsia="仿宋" w:hAnsi="仿宋" w:cs="宋体" w:hint="eastAsia"/>
          <w:spacing w:val="15"/>
          <w:kern w:val="0"/>
          <w:sz w:val="36"/>
          <w:szCs w:val="36"/>
        </w:rPr>
        <w:t>对使用特殊仪器设备、在实验室重点部位或高危岗位工作和学习的学生与教工要进行重点教育，执行准入制度，要通过安全相关知识和技能的测试才能获准使用仪器设备或实验室。</w:t>
      </w:r>
    </w:p>
    <w:p w14:paraId="2F6F67FE" w14:textId="2A4F29E9" w:rsidR="0086298C" w:rsidRDefault="00D34CFC" w:rsidP="00D34CFC">
      <w:pPr>
        <w:ind w:firstLine="850"/>
        <w:jc w:val="center"/>
        <w:rPr>
          <w:rFonts w:ascii="黑体" w:eastAsia="黑体" w:hAnsi="黑体" w:cs="黑体"/>
          <w:bCs/>
          <w:spacing w:val="15"/>
          <w:kern w:val="0"/>
          <w:sz w:val="30"/>
          <w:szCs w:val="30"/>
        </w:rPr>
      </w:pPr>
      <w:r w:rsidRPr="00D4227F">
        <w:rPr>
          <w:rFonts w:ascii="黑体" w:eastAsia="黑体" w:hAnsi="黑体" w:cs="黑体" w:hint="eastAsia"/>
          <w:bCs/>
          <w:spacing w:val="15"/>
          <w:kern w:val="0"/>
          <w:sz w:val="30"/>
          <w:szCs w:val="30"/>
        </w:rPr>
        <w:t>第四章 安全管理主要内容</w:t>
      </w:r>
    </w:p>
    <w:p w14:paraId="4D24517F" w14:textId="77777777" w:rsidR="00125B5C" w:rsidRPr="00D4227F" w:rsidRDefault="00D34CFC" w:rsidP="00125B5C">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一、</w:t>
      </w:r>
      <w:r w:rsidR="00125B5C" w:rsidRPr="00D4227F">
        <w:rPr>
          <w:rFonts w:ascii="仿宋" w:eastAsia="仿宋" w:hAnsi="仿宋" w:cs="宋体" w:hint="eastAsia"/>
          <w:spacing w:val="15"/>
          <w:kern w:val="0"/>
          <w:sz w:val="36"/>
          <w:szCs w:val="36"/>
        </w:rPr>
        <w:t>危险化学品的安全管理:</w:t>
      </w:r>
    </w:p>
    <w:p w14:paraId="3A078D76" w14:textId="35584E6B" w:rsidR="00D34CFC" w:rsidRDefault="00D34CFC" w:rsidP="00D34CFC">
      <w:pPr>
        <w:ind w:firstLine="850"/>
        <w:rPr>
          <w:rFonts w:ascii="仿宋" w:eastAsia="仿宋" w:hAnsi="仿宋" w:cs="宋体"/>
          <w:spacing w:val="15"/>
          <w:kern w:val="0"/>
          <w:sz w:val="36"/>
          <w:szCs w:val="36"/>
        </w:rPr>
      </w:pPr>
      <w:r w:rsidRPr="00D34CFC">
        <w:rPr>
          <w:rFonts w:ascii="仿宋" w:eastAsia="仿宋" w:hAnsi="仿宋" w:cs="宋体" w:hint="eastAsia"/>
          <w:spacing w:val="15"/>
          <w:kern w:val="0"/>
          <w:sz w:val="36"/>
          <w:szCs w:val="36"/>
        </w:rPr>
        <w:t>危险化学品是指按照国家有关标准规定的爆炸品、压缩气体和液化气体、易燃液体、易燃固体、自燃物品和遇湿易燃物品、氧化剂和有机过氧化物、有毒品和腐蚀品等；</w:t>
      </w:r>
      <w:r>
        <w:rPr>
          <w:rFonts w:ascii="仿宋" w:eastAsia="仿宋" w:hAnsi="仿宋" w:cs="宋体" w:hint="eastAsia"/>
          <w:spacing w:val="15"/>
          <w:kern w:val="0"/>
          <w:sz w:val="36"/>
          <w:szCs w:val="36"/>
        </w:rPr>
        <w:t>各实验室</w:t>
      </w:r>
      <w:r w:rsidRPr="00D34CFC">
        <w:rPr>
          <w:rFonts w:ascii="仿宋" w:eastAsia="仿宋" w:hAnsi="仿宋" w:cs="宋体"/>
          <w:spacing w:val="15"/>
          <w:kern w:val="0"/>
          <w:sz w:val="36"/>
          <w:szCs w:val="36"/>
        </w:rPr>
        <w:t>要按照国家《危险化学品安全管理条例》《常用化学危险品贮存通则》《易制毒化学品管理条例》等有关规定安全作业。特别要加强对气体钢瓶、易燃易爆、易制毒品等的管理；对化学危险物品的管理必须严格安全</w:t>
      </w:r>
      <w:r w:rsidRPr="00D34CFC">
        <w:rPr>
          <w:rFonts w:ascii="仿宋" w:eastAsia="仿宋" w:hAnsi="仿宋" w:cs="宋体"/>
          <w:spacing w:val="15"/>
          <w:kern w:val="0"/>
          <w:sz w:val="36"/>
          <w:szCs w:val="36"/>
        </w:rPr>
        <w:lastRenderedPageBreak/>
        <w:t>措施，实施采购、审批、领取使用、清理销库等工作的闭环管理。要遵照双人保管、双人双锁、双人收发、双人领取和双人使用的“五双”管理制度，建立危险化学品使用台账，配备专业</w:t>
      </w:r>
      <w:r w:rsidRPr="00D34CFC">
        <w:rPr>
          <w:rFonts w:ascii="仿宋" w:eastAsia="仿宋" w:hAnsi="仿宋" w:cs="宋体" w:hint="eastAsia"/>
          <w:spacing w:val="15"/>
          <w:kern w:val="0"/>
          <w:sz w:val="36"/>
          <w:szCs w:val="36"/>
        </w:rPr>
        <w:t>防护装备，规范使用和处置程序。对剧毒、放射性等危险物品须严格安全措施，严格落实承压气瓶的存放、使用管理规定。废弃的危险化学品须按要求收集，由</w:t>
      </w:r>
      <w:r w:rsidR="00125B5C">
        <w:rPr>
          <w:rFonts w:ascii="仿宋" w:eastAsia="仿宋" w:hAnsi="仿宋" w:cs="宋体" w:hint="eastAsia"/>
          <w:spacing w:val="15"/>
          <w:kern w:val="0"/>
          <w:sz w:val="36"/>
          <w:szCs w:val="36"/>
        </w:rPr>
        <w:t>学院</w:t>
      </w:r>
      <w:r w:rsidRPr="00D34CFC">
        <w:rPr>
          <w:rFonts w:ascii="仿宋" w:eastAsia="仿宋" w:hAnsi="仿宋" w:cs="宋体" w:hint="eastAsia"/>
          <w:spacing w:val="15"/>
          <w:kern w:val="0"/>
          <w:sz w:val="36"/>
          <w:szCs w:val="36"/>
        </w:rPr>
        <w:t>统一联系有资质的社会单位处置。</w:t>
      </w:r>
    </w:p>
    <w:p w14:paraId="0D65EB80" w14:textId="77777777" w:rsidR="00125B5C" w:rsidRPr="00125B5C" w:rsidRDefault="00125B5C" w:rsidP="00125B5C">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二、</w:t>
      </w:r>
      <w:r w:rsidRPr="00125B5C">
        <w:rPr>
          <w:rFonts w:ascii="仿宋" w:eastAsia="仿宋" w:hAnsi="仿宋" w:cs="宋体" w:hint="eastAsia"/>
          <w:spacing w:val="15"/>
          <w:kern w:val="0"/>
          <w:sz w:val="36"/>
          <w:szCs w:val="36"/>
        </w:rPr>
        <w:t>实验废弃物的安全管理</w:t>
      </w:r>
      <w:r w:rsidRPr="00125B5C">
        <w:rPr>
          <w:rFonts w:ascii="仿宋" w:eastAsia="仿宋" w:hAnsi="仿宋" w:cs="宋体"/>
          <w:spacing w:val="15"/>
          <w:kern w:val="0"/>
          <w:sz w:val="36"/>
          <w:szCs w:val="36"/>
        </w:rPr>
        <w:t>:</w:t>
      </w:r>
    </w:p>
    <w:p w14:paraId="1A084925" w14:textId="77777777" w:rsidR="00125B5C" w:rsidRPr="00125B5C" w:rsidRDefault="00125B5C" w:rsidP="00125B5C">
      <w:pPr>
        <w:ind w:firstLine="850"/>
        <w:rPr>
          <w:rFonts w:ascii="仿宋" w:eastAsia="仿宋" w:hAnsi="仿宋" w:cs="宋体"/>
          <w:spacing w:val="15"/>
          <w:kern w:val="0"/>
          <w:sz w:val="36"/>
          <w:szCs w:val="36"/>
        </w:rPr>
      </w:pPr>
      <w:r w:rsidRPr="00125B5C">
        <w:rPr>
          <w:rFonts w:ascii="仿宋" w:eastAsia="仿宋" w:hAnsi="仿宋" w:cs="宋体" w:hint="eastAsia"/>
          <w:spacing w:val="15"/>
          <w:kern w:val="0"/>
          <w:sz w:val="36"/>
          <w:szCs w:val="36"/>
        </w:rPr>
        <w:t>（一）根据国家法律法规和学校的相关规定，科学规范地进行实验室废弃物的收集和处理工作，加强实验室排污处理装置</w:t>
      </w:r>
      <w:r w:rsidRPr="00125B5C">
        <w:rPr>
          <w:rFonts w:ascii="仿宋" w:eastAsia="仿宋" w:hAnsi="仿宋" w:cs="宋体"/>
          <w:spacing w:val="15"/>
          <w:kern w:val="0"/>
          <w:sz w:val="36"/>
          <w:szCs w:val="36"/>
        </w:rPr>
        <w:t>(系统)的建设和管理，不得随意将实验室废弃物倒入下水道或混入生活垃圾之中。</w:t>
      </w:r>
    </w:p>
    <w:p w14:paraId="4AEADA65" w14:textId="77777777" w:rsidR="00125B5C" w:rsidRPr="00125B5C" w:rsidRDefault="00125B5C" w:rsidP="00125B5C">
      <w:pPr>
        <w:ind w:firstLine="850"/>
        <w:rPr>
          <w:rFonts w:ascii="仿宋" w:eastAsia="仿宋" w:hAnsi="仿宋" w:cs="宋体"/>
          <w:spacing w:val="15"/>
          <w:kern w:val="0"/>
          <w:sz w:val="36"/>
          <w:szCs w:val="36"/>
        </w:rPr>
      </w:pPr>
      <w:r w:rsidRPr="00125B5C">
        <w:rPr>
          <w:rFonts w:ascii="仿宋" w:eastAsia="仿宋" w:hAnsi="仿宋" w:cs="宋体" w:hint="eastAsia"/>
          <w:spacing w:val="15"/>
          <w:kern w:val="0"/>
          <w:sz w:val="36"/>
          <w:szCs w:val="36"/>
        </w:rPr>
        <w:t>（二）实验室应根据实验操作过程中排放的有毒有害气体和烟尘的特点，选择正确的吸收和排放方式，配置排放设备，强化通风、除尘和个人防护设备的管理，确保人身和环境安全。</w:t>
      </w:r>
    </w:p>
    <w:p w14:paraId="2EC9393F" w14:textId="016A0B60" w:rsidR="00125B5C" w:rsidRDefault="00125B5C" w:rsidP="00125B5C">
      <w:pPr>
        <w:ind w:firstLine="850"/>
        <w:rPr>
          <w:rFonts w:ascii="仿宋" w:eastAsia="仿宋" w:hAnsi="仿宋" w:cs="宋体"/>
          <w:spacing w:val="15"/>
          <w:kern w:val="0"/>
          <w:sz w:val="36"/>
          <w:szCs w:val="36"/>
        </w:rPr>
      </w:pPr>
      <w:r w:rsidRPr="00125B5C">
        <w:rPr>
          <w:rFonts w:ascii="仿宋" w:eastAsia="仿宋" w:hAnsi="仿宋" w:cs="宋体" w:hint="eastAsia"/>
          <w:spacing w:val="15"/>
          <w:kern w:val="0"/>
          <w:sz w:val="36"/>
          <w:szCs w:val="36"/>
        </w:rPr>
        <w:t>（三）实验室废弃物实行按类存放、无害化处理、包装、贴上相应的废弃物标识后，存入</w:t>
      </w:r>
      <w:r>
        <w:rPr>
          <w:rFonts w:ascii="仿宋" w:eastAsia="仿宋" w:hAnsi="仿宋" w:cs="宋体" w:hint="eastAsia"/>
          <w:spacing w:val="15"/>
          <w:kern w:val="0"/>
          <w:sz w:val="36"/>
          <w:szCs w:val="36"/>
        </w:rPr>
        <w:t>学院</w:t>
      </w:r>
      <w:r w:rsidRPr="00125B5C">
        <w:rPr>
          <w:rFonts w:ascii="仿宋" w:eastAsia="仿宋" w:hAnsi="仿宋" w:cs="宋体" w:hint="eastAsia"/>
          <w:spacing w:val="15"/>
          <w:kern w:val="0"/>
          <w:sz w:val="36"/>
          <w:szCs w:val="36"/>
        </w:rPr>
        <w:t>指定的废弃物存放处。由</w:t>
      </w:r>
      <w:r>
        <w:rPr>
          <w:rFonts w:ascii="仿宋" w:eastAsia="仿宋" w:hAnsi="仿宋" w:cs="宋体" w:hint="eastAsia"/>
          <w:spacing w:val="15"/>
          <w:kern w:val="0"/>
          <w:sz w:val="36"/>
          <w:szCs w:val="36"/>
        </w:rPr>
        <w:t>学院</w:t>
      </w:r>
      <w:r w:rsidRPr="00125B5C">
        <w:rPr>
          <w:rFonts w:ascii="仿宋" w:eastAsia="仿宋" w:hAnsi="仿宋" w:cs="宋体" w:hint="eastAsia"/>
          <w:spacing w:val="15"/>
          <w:kern w:val="0"/>
          <w:sz w:val="36"/>
          <w:szCs w:val="36"/>
        </w:rPr>
        <w:t>统一交由有资质的社会单位进行处置。</w:t>
      </w:r>
    </w:p>
    <w:p w14:paraId="0F83574D" w14:textId="7E0790C3" w:rsidR="00F14337" w:rsidRPr="00F14337" w:rsidRDefault="00F14337" w:rsidP="00F14337">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lastRenderedPageBreak/>
        <w:t>三、</w:t>
      </w:r>
      <w:r w:rsidRPr="00F14337">
        <w:rPr>
          <w:rFonts w:ascii="仿宋" w:eastAsia="仿宋" w:hAnsi="仿宋" w:cs="宋体" w:hint="eastAsia"/>
          <w:spacing w:val="15"/>
          <w:kern w:val="0"/>
          <w:sz w:val="36"/>
          <w:szCs w:val="36"/>
        </w:rPr>
        <w:t>仪器设备及操作安全管理</w:t>
      </w:r>
      <w:r w:rsidRPr="00F14337">
        <w:rPr>
          <w:rFonts w:ascii="仿宋" w:eastAsia="仿宋" w:hAnsi="仿宋" w:cs="宋体"/>
          <w:spacing w:val="15"/>
          <w:kern w:val="0"/>
          <w:sz w:val="36"/>
          <w:szCs w:val="36"/>
        </w:rPr>
        <w:t>:</w:t>
      </w:r>
    </w:p>
    <w:p w14:paraId="3CB8DF58" w14:textId="77777777" w:rsidR="00F14337" w:rsidRPr="00F14337" w:rsidRDefault="00F14337" w:rsidP="00F14337">
      <w:pPr>
        <w:ind w:firstLine="850"/>
        <w:rPr>
          <w:rFonts w:ascii="仿宋" w:eastAsia="仿宋" w:hAnsi="仿宋" w:cs="宋体"/>
          <w:spacing w:val="15"/>
          <w:kern w:val="0"/>
          <w:sz w:val="36"/>
          <w:szCs w:val="36"/>
        </w:rPr>
      </w:pPr>
      <w:r w:rsidRPr="00F14337">
        <w:rPr>
          <w:rFonts w:ascii="仿宋" w:eastAsia="仿宋" w:hAnsi="仿宋" w:cs="宋体" w:hint="eastAsia"/>
          <w:spacing w:val="15"/>
          <w:kern w:val="0"/>
          <w:sz w:val="36"/>
          <w:szCs w:val="36"/>
        </w:rPr>
        <w:t>（一）实验室的仪器设备应落实专人管理，做好维护、保养工作，确保仪器设备安全运行，保养维护和检修等要有记录；对冰箱、高温加热、高压、高辐射、高速运动等有潜在危险的仪器设备要加强管理；对于精密仪器、大功率仪器设备、使用强电的仪器设备要确保接地安全；对于超期服役并存在安全隐患的设备应及时报废。</w:t>
      </w:r>
    </w:p>
    <w:p w14:paraId="1B5CF98E" w14:textId="77777777" w:rsidR="00F14337" w:rsidRPr="00F14337" w:rsidRDefault="00F14337" w:rsidP="00F14337">
      <w:pPr>
        <w:ind w:firstLine="850"/>
        <w:rPr>
          <w:rFonts w:ascii="仿宋" w:eastAsia="仿宋" w:hAnsi="仿宋" w:cs="宋体"/>
          <w:spacing w:val="15"/>
          <w:kern w:val="0"/>
          <w:sz w:val="36"/>
          <w:szCs w:val="36"/>
        </w:rPr>
      </w:pPr>
      <w:r w:rsidRPr="00F14337">
        <w:rPr>
          <w:rFonts w:ascii="仿宋" w:eastAsia="仿宋" w:hAnsi="仿宋" w:cs="宋体" w:hint="eastAsia"/>
          <w:spacing w:val="15"/>
          <w:kern w:val="0"/>
          <w:sz w:val="36"/>
          <w:szCs w:val="36"/>
        </w:rPr>
        <w:t>（二）加强压力容器的使用、贮存管理，对于超过检验期的钢瓶等压力容器应及时退库，及时送检。易燃气体钢瓶与助燃气体钢瓶不得混合放置。易燃气体及有毒气体钢瓶必须安放在符合存储条件的场所中。</w:t>
      </w:r>
    </w:p>
    <w:p w14:paraId="58DE741B" w14:textId="77777777" w:rsidR="00F14337" w:rsidRPr="00F14337" w:rsidRDefault="00F14337" w:rsidP="00F14337">
      <w:pPr>
        <w:ind w:firstLine="850"/>
        <w:rPr>
          <w:rFonts w:ascii="仿宋" w:eastAsia="仿宋" w:hAnsi="仿宋" w:cs="宋体"/>
          <w:spacing w:val="15"/>
          <w:kern w:val="0"/>
          <w:sz w:val="36"/>
          <w:szCs w:val="36"/>
        </w:rPr>
      </w:pPr>
      <w:r w:rsidRPr="00F14337">
        <w:rPr>
          <w:rFonts w:ascii="仿宋" w:eastAsia="仿宋" w:hAnsi="仿宋" w:cs="宋体" w:hint="eastAsia"/>
          <w:spacing w:val="15"/>
          <w:kern w:val="0"/>
          <w:sz w:val="36"/>
          <w:szCs w:val="36"/>
        </w:rPr>
        <w:t>（三）加强仪器设备操作人员的业务和安全培训，按照操作规程开展实验教学科研工作。对于从事国家规定的某些特殊仪器设备的操作人员，需实行持证上岗。具有危险性的特殊仪器设备，须在专职管理人员同意和现场监管下，方可进行操作。</w:t>
      </w:r>
    </w:p>
    <w:p w14:paraId="40CAD660"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四、</w:t>
      </w:r>
      <w:r w:rsidRPr="00D4227F">
        <w:rPr>
          <w:rFonts w:ascii="仿宋" w:eastAsia="仿宋" w:hAnsi="仿宋" w:cs="宋体" w:hint="eastAsia"/>
          <w:spacing w:val="15"/>
          <w:kern w:val="0"/>
          <w:sz w:val="36"/>
          <w:szCs w:val="36"/>
        </w:rPr>
        <w:t>消防安保:</w:t>
      </w:r>
    </w:p>
    <w:p w14:paraId="408F08A7" w14:textId="326389F8"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lastRenderedPageBreak/>
        <w:t>（一）落实安全责任。学院将实验室名称、责任人、有效联系电话等信息统一制牌，放置在明显位置，便于督查和联系。</w:t>
      </w:r>
    </w:p>
    <w:p w14:paraId="4A4BB819"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（二）各实验室必须配备适用足量的消防器材，置于明显、方便取用之处，并指定专人负责，妥善保管。各种安全设施不准借用或挪用，要定期检查，发现问题，及时采取补救措施。</w:t>
      </w:r>
    </w:p>
    <w:p w14:paraId="55E27138"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（三）保持实验室的设备、设施、室内、室外环境清洁卫生。实验设备器材要摆放整齐，排列有序，保持走道畅通。</w:t>
      </w:r>
    </w:p>
    <w:p w14:paraId="6B1E5EE3"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（四）各实验室应及时清理废旧物品，不堆放与实验室工作无关的物品，严禁走廊及消防通道堆放物品，保证安全通道畅通。</w:t>
      </w:r>
    </w:p>
    <w:p w14:paraId="072B19BD"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（五）加强实验室安全用电管理。严禁擅自改装、拆修电器设施；严禁乱接乱拉电线；严禁电源开关箱内堆放物品，以免触电或燃烧；使用高压动力电时，应穿戴绝缘胶鞋和手套，或用安全杆操作。</w:t>
      </w:r>
    </w:p>
    <w:p w14:paraId="1B871119"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无需配备加热设备的实验室严禁使用电加热器具（包括各种类型的电炉、电取暖器、电水壶、电煲锅、电热杯、热得快、电熨斗、电吹风等）。</w:t>
      </w:r>
    </w:p>
    <w:p w14:paraId="27A7B0B8"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（六）爱护实验室的水、气等设施。定期对实验室的水源、火源等进行检查，并做好检查记录，发现隐患应及时处理。</w:t>
      </w:r>
    </w:p>
    <w:p w14:paraId="67334501"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lastRenderedPageBreak/>
        <w:t>（七）建立实验室安全值班制度。实验室人员应树立牢固的自我保护及防盗意识；不得带无关人员进入实验室。严格做到三查(查电路、查仪器设备、查试剂存放)、四防(防火、防爆、防盗、防事故)、五关（关门、关窗、关水、关电、关气）。</w:t>
      </w:r>
    </w:p>
    <w:p w14:paraId="2EA0388C"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五、</w:t>
      </w:r>
      <w:r w:rsidRPr="00D4227F">
        <w:rPr>
          <w:rFonts w:ascii="仿宋" w:eastAsia="仿宋" w:hAnsi="仿宋" w:cs="宋体" w:hint="eastAsia"/>
          <w:spacing w:val="15"/>
          <w:kern w:val="0"/>
          <w:sz w:val="36"/>
          <w:szCs w:val="36"/>
        </w:rPr>
        <w:t>安全设施管理:</w:t>
      </w:r>
    </w:p>
    <w:p w14:paraId="53A621AF" w14:textId="68DCC964"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各实验室</w:t>
      </w:r>
      <w:r w:rsidRPr="00D4227F">
        <w:rPr>
          <w:rFonts w:ascii="仿宋" w:eastAsia="仿宋" w:hAnsi="仿宋" w:cs="宋体" w:hint="eastAsia"/>
          <w:spacing w:val="15"/>
          <w:kern w:val="0"/>
          <w:sz w:val="36"/>
          <w:szCs w:val="36"/>
        </w:rPr>
        <w:t>根据实验室类别、潜在安全隐患配置消防器材、烟雾报警、监控系统、应急喷淋、洗眼装置、危险气体报警、通风系统、防护罩、警戒隔离等安全设施，配备必要的防护用品，并指定专人负责，定期检查，做好设备更新、维护保养和检修工作，确保其完好。</w:t>
      </w:r>
    </w:p>
    <w:p w14:paraId="2D4D2B7C"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六、</w:t>
      </w:r>
      <w:r w:rsidRPr="00D4227F">
        <w:rPr>
          <w:rFonts w:ascii="仿宋" w:eastAsia="仿宋" w:hAnsi="仿宋" w:cs="宋体" w:hint="eastAsia"/>
          <w:spacing w:val="15"/>
          <w:kern w:val="0"/>
          <w:sz w:val="36"/>
          <w:szCs w:val="36"/>
        </w:rPr>
        <w:t>实验室科研项目的涉密安全管理:</w:t>
      </w:r>
    </w:p>
    <w:p w14:paraId="048A069F" w14:textId="77777777" w:rsidR="00F14337" w:rsidRPr="00D4227F" w:rsidRDefault="00F14337" w:rsidP="00F14337">
      <w:pPr>
        <w:widowControl/>
        <w:spacing w:line="555" w:lineRule="exact"/>
        <w:ind w:firstLineChars="200" w:firstLine="780"/>
        <w:jc w:val="left"/>
        <w:rPr>
          <w:rFonts w:ascii="宋体" w:eastAsia="宋体" w:hAnsi="宋体" w:cs="宋体"/>
          <w:spacing w:val="15"/>
          <w:kern w:val="0"/>
          <w:sz w:val="18"/>
          <w:szCs w:val="18"/>
        </w:rPr>
      </w:pPr>
      <w:r w:rsidRPr="00D4227F">
        <w:rPr>
          <w:rFonts w:ascii="仿宋" w:eastAsia="仿宋" w:hAnsi="仿宋" w:cs="宋体" w:hint="eastAsia"/>
          <w:spacing w:val="15"/>
          <w:kern w:val="0"/>
          <w:sz w:val="36"/>
          <w:szCs w:val="36"/>
        </w:rPr>
        <w:t>应当加强科研项目涉密工作管理，严格执行《科学技术保密规定》等文件，建立完善科研项目和科研成果保密工作管理制度，完善保密防护措施，落实保密工作管理责任，规范涉密信息系统、载体和设备等的管理。加强对从事涉密科研项目的科研人员和学生的管理、教育和培训。在项目申报、立项和验收时，及时提出保密建议。</w:t>
      </w:r>
    </w:p>
    <w:p w14:paraId="6A6E7E37" w14:textId="77777777" w:rsidR="0004351D" w:rsidRPr="00D4227F" w:rsidRDefault="0004351D" w:rsidP="0004351D">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第五章 安全检查与整改</w:t>
      </w:r>
    </w:p>
    <w:p w14:paraId="5C42FFD8" w14:textId="76D73E9E" w:rsidR="00F14337" w:rsidRDefault="00B26898" w:rsidP="00F14337">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一、</w:t>
      </w:r>
      <w:r w:rsidRPr="00B26898">
        <w:rPr>
          <w:rFonts w:ascii="仿宋" w:eastAsia="仿宋" w:hAnsi="仿宋" w:cs="宋体" w:hint="eastAsia"/>
          <w:spacing w:val="15"/>
          <w:kern w:val="0"/>
          <w:sz w:val="36"/>
          <w:szCs w:val="36"/>
        </w:rPr>
        <w:t>学院实验室安全工作领导小组</w:t>
      </w:r>
      <w:r>
        <w:rPr>
          <w:rFonts w:ascii="仿宋" w:eastAsia="仿宋" w:hAnsi="仿宋" w:cs="宋体" w:hint="eastAsia"/>
          <w:spacing w:val="15"/>
          <w:kern w:val="0"/>
          <w:sz w:val="36"/>
          <w:szCs w:val="36"/>
        </w:rPr>
        <w:t>每月至少一次对全院</w:t>
      </w:r>
      <w:r w:rsidRPr="00B26898">
        <w:rPr>
          <w:rFonts w:ascii="仿宋" w:eastAsia="仿宋" w:hAnsi="仿宋" w:cs="宋体" w:hint="eastAsia"/>
          <w:spacing w:val="15"/>
          <w:kern w:val="0"/>
          <w:sz w:val="36"/>
          <w:szCs w:val="36"/>
        </w:rPr>
        <w:t>实验室</w:t>
      </w:r>
      <w:r>
        <w:rPr>
          <w:rFonts w:ascii="仿宋" w:eastAsia="仿宋" w:hAnsi="仿宋" w:cs="宋体" w:hint="eastAsia"/>
          <w:spacing w:val="15"/>
          <w:kern w:val="0"/>
          <w:sz w:val="36"/>
          <w:szCs w:val="36"/>
        </w:rPr>
        <w:t>进行</w:t>
      </w:r>
      <w:r w:rsidRPr="00B26898">
        <w:rPr>
          <w:rFonts w:ascii="仿宋" w:eastAsia="仿宋" w:hAnsi="仿宋" w:cs="宋体" w:hint="eastAsia"/>
          <w:spacing w:val="15"/>
          <w:kern w:val="0"/>
          <w:sz w:val="36"/>
          <w:szCs w:val="36"/>
        </w:rPr>
        <w:t>安全检查，并不定期对各</w:t>
      </w:r>
      <w:r w:rsidRPr="00B26898">
        <w:rPr>
          <w:rFonts w:ascii="仿宋" w:eastAsia="仿宋" w:hAnsi="仿宋" w:cs="宋体" w:hint="eastAsia"/>
          <w:spacing w:val="15"/>
          <w:kern w:val="0"/>
          <w:sz w:val="36"/>
          <w:szCs w:val="36"/>
        </w:rPr>
        <w:lastRenderedPageBreak/>
        <w:t>实验室进行抽查，督促各</w:t>
      </w:r>
      <w:r>
        <w:rPr>
          <w:rFonts w:ascii="仿宋" w:eastAsia="仿宋" w:hAnsi="仿宋" w:cs="宋体" w:hint="eastAsia"/>
          <w:spacing w:val="15"/>
          <w:kern w:val="0"/>
          <w:sz w:val="36"/>
          <w:szCs w:val="36"/>
        </w:rPr>
        <w:t>实验室</w:t>
      </w:r>
      <w:r w:rsidRPr="00B26898">
        <w:rPr>
          <w:rFonts w:ascii="仿宋" w:eastAsia="仿宋" w:hAnsi="仿宋" w:cs="宋体" w:hint="eastAsia"/>
          <w:spacing w:val="15"/>
          <w:kern w:val="0"/>
          <w:sz w:val="36"/>
          <w:szCs w:val="36"/>
        </w:rPr>
        <w:t>落实安全隐患整改工作。</w:t>
      </w:r>
    </w:p>
    <w:p w14:paraId="42D83C2D" w14:textId="6BE2E0C4" w:rsidR="00B26898" w:rsidRDefault="00B26898" w:rsidP="00F14337">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二、</w:t>
      </w:r>
      <w:r w:rsidRPr="00D4227F">
        <w:rPr>
          <w:rFonts w:ascii="仿宋" w:eastAsia="仿宋" w:hAnsi="仿宋" w:cs="宋体" w:hint="eastAsia"/>
          <w:spacing w:val="15"/>
          <w:kern w:val="0"/>
          <w:sz w:val="36"/>
          <w:szCs w:val="36"/>
        </w:rPr>
        <w:t>被检查</w:t>
      </w:r>
      <w:r>
        <w:rPr>
          <w:rFonts w:ascii="仿宋" w:eastAsia="仿宋" w:hAnsi="仿宋" w:cs="宋体" w:hint="eastAsia"/>
          <w:spacing w:val="15"/>
          <w:kern w:val="0"/>
          <w:sz w:val="36"/>
          <w:szCs w:val="36"/>
        </w:rPr>
        <w:t>实验室</w:t>
      </w:r>
      <w:r w:rsidRPr="00D4227F">
        <w:rPr>
          <w:rFonts w:ascii="仿宋" w:eastAsia="仿宋" w:hAnsi="仿宋" w:cs="宋体" w:hint="eastAsia"/>
          <w:spacing w:val="15"/>
          <w:kern w:val="0"/>
          <w:sz w:val="36"/>
          <w:szCs w:val="36"/>
        </w:rPr>
        <w:t>必须主动配合。对违反国家有关法律法规、学校</w:t>
      </w:r>
      <w:r>
        <w:rPr>
          <w:rFonts w:ascii="仿宋" w:eastAsia="仿宋" w:hAnsi="仿宋" w:cs="宋体" w:hint="eastAsia"/>
          <w:spacing w:val="15"/>
          <w:kern w:val="0"/>
          <w:sz w:val="36"/>
          <w:szCs w:val="36"/>
        </w:rPr>
        <w:t>及学院</w:t>
      </w:r>
      <w:r w:rsidRPr="00D4227F">
        <w:rPr>
          <w:rFonts w:ascii="仿宋" w:eastAsia="仿宋" w:hAnsi="仿宋" w:cs="宋体" w:hint="eastAsia"/>
          <w:spacing w:val="15"/>
          <w:kern w:val="0"/>
          <w:sz w:val="36"/>
          <w:szCs w:val="36"/>
        </w:rPr>
        <w:t>规章制度和存在严重安全隐患的实验室，</w:t>
      </w:r>
      <w:r>
        <w:rPr>
          <w:rFonts w:ascii="仿宋" w:eastAsia="仿宋" w:hAnsi="仿宋" w:cs="宋体" w:hint="eastAsia"/>
          <w:spacing w:val="15"/>
          <w:kern w:val="0"/>
          <w:sz w:val="36"/>
          <w:szCs w:val="36"/>
        </w:rPr>
        <w:t>必须</w:t>
      </w:r>
      <w:r w:rsidRPr="00D4227F">
        <w:rPr>
          <w:rFonts w:ascii="仿宋" w:eastAsia="仿宋" w:hAnsi="仿宋" w:cs="宋体" w:hint="eastAsia"/>
          <w:spacing w:val="15"/>
          <w:kern w:val="0"/>
          <w:sz w:val="36"/>
          <w:szCs w:val="36"/>
        </w:rPr>
        <w:t>限期整改。对于不整改或出现严重问题的实验室，将提交学校实验室安全工作领导小组予以裁定，由学校处理。</w:t>
      </w:r>
    </w:p>
    <w:p w14:paraId="3784D87E" w14:textId="77777777" w:rsidR="00B26898" w:rsidRPr="00D4227F" w:rsidRDefault="00B26898" w:rsidP="00B26898">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三、</w:t>
      </w:r>
      <w:r w:rsidRPr="00D4227F">
        <w:rPr>
          <w:rFonts w:ascii="仿宋" w:eastAsia="仿宋" w:hAnsi="仿宋" w:cs="宋体" w:hint="eastAsia"/>
          <w:spacing w:val="15"/>
          <w:kern w:val="0"/>
          <w:sz w:val="36"/>
          <w:szCs w:val="36"/>
        </w:rPr>
        <w:t>各实验室应制定安全自查制度，保证每周对本实验室安全及卫生情况进行自查，排除各类实验安全隐患。各实验室应设专人负责核查实验室危险化学品种类、数量是否与台账一致，仪器设备是否正常运行，水电气线路是否存在老化现象等，做好记录并及时对存在问题进行整改。</w:t>
      </w:r>
    </w:p>
    <w:p w14:paraId="79D59FC8" w14:textId="45C539CB" w:rsidR="00B26898" w:rsidRDefault="00B26898" w:rsidP="00F14337">
      <w:pPr>
        <w:ind w:firstLine="850"/>
        <w:rPr>
          <w:rFonts w:ascii="仿宋" w:eastAsia="仿宋" w:hAnsi="仿宋" w:cs="宋体"/>
          <w:spacing w:val="15"/>
          <w:kern w:val="0"/>
          <w:sz w:val="36"/>
          <w:szCs w:val="36"/>
        </w:rPr>
      </w:pPr>
      <w:r>
        <w:rPr>
          <w:rFonts w:ascii="仿宋" w:eastAsia="仿宋" w:hAnsi="仿宋" w:cs="宋体" w:hint="eastAsia"/>
          <w:spacing w:val="15"/>
          <w:kern w:val="0"/>
          <w:sz w:val="36"/>
          <w:szCs w:val="36"/>
        </w:rPr>
        <w:t>四、</w:t>
      </w:r>
      <w:r w:rsidRPr="00D4227F">
        <w:rPr>
          <w:rFonts w:ascii="仿宋" w:eastAsia="仿宋" w:hAnsi="仿宋" w:cs="宋体" w:hint="eastAsia"/>
          <w:spacing w:val="15"/>
          <w:kern w:val="0"/>
          <w:sz w:val="36"/>
          <w:szCs w:val="36"/>
        </w:rPr>
        <w:t>对检查中发现的严重安全隐患或自身无法解决的隐患，各实验室应立即采取防范措施，及时将相关问题形成书面报告提交</w:t>
      </w:r>
      <w:r w:rsidRPr="00B26898">
        <w:rPr>
          <w:rFonts w:ascii="仿宋" w:eastAsia="仿宋" w:hAnsi="仿宋" w:cs="宋体" w:hint="eastAsia"/>
          <w:spacing w:val="15"/>
          <w:kern w:val="0"/>
          <w:sz w:val="36"/>
          <w:szCs w:val="36"/>
        </w:rPr>
        <w:t>学院实验室安全工作领导小组</w:t>
      </w:r>
      <w:r w:rsidRPr="00D4227F">
        <w:rPr>
          <w:rFonts w:ascii="仿宋" w:eastAsia="仿宋" w:hAnsi="仿宋" w:cs="宋体" w:hint="eastAsia"/>
          <w:spacing w:val="15"/>
          <w:kern w:val="0"/>
          <w:sz w:val="36"/>
          <w:szCs w:val="36"/>
        </w:rPr>
        <w:t>，不得隐瞒或拖延上报。如发现重大安全隐患，</w:t>
      </w:r>
      <w:r>
        <w:rPr>
          <w:rFonts w:ascii="仿宋" w:eastAsia="仿宋" w:hAnsi="仿宋" w:cs="宋体" w:hint="eastAsia"/>
          <w:spacing w:val="15"/>
          <w:kern w:val="0"/>
          <w:sz w:val="36"/>
          <w:szCs w:val="36"/>
        </w:rPr>
        <w:t>由</w:t>
      </w:r>
      <w:r w:rsidRPr="00B26898">
        <w:rPr>
          <w:rFonts w:ascii="仿宋" w:eastAsia="仿宋" w:hAnsi="仿宋" w:cs="宋体" w:hint="eastAsia"/>
          <w:spacing w:val="15"/>
          <w:kern w:val="0"/>
          <w:sz w:val="36"/>
          <w:szCs w:val="36"/>
        </w:rPr>
        <w:t>学院实验室安全工作领导小组</w:t>
      </w:r>
      <w:r>
        <w:rPr>
          <w:rFonts w:ascii="仿宋" w:eastAsia="仿宋" w:hAnsi="仿宋" w:cs="宋体" w:hint="eastAsia"/>
          <w:spacing w:val="15"/>
          <w:kern w:val="0"/>
          <w:sz w:val="36"/>
          <w:szCs w:val="36"/>
        </w:rPr>
        <w:t>转</w:t>
      </w:r>
      <w:r w:rsidRPr="00D4227F">
        <w:rPr>
          <w:rFonts w:ascii="仿宋" w:eastAsia="仿宋" w:hAnsi="仿宋" w:cs="宋体" w:hint="eastAsia"/>
          <w:spacing w:val="15"/>
          <w:kern w:val="0"/>
          <w:sz w:val="36"/>
          <w:szCs w:val="36"/>
        </w:rPr>
        <w:t>报学校实验室安全工作领导小组研究。</w:t>
      </w:r>
    </w:p>
    <w:p w14:paraId="3920C2B8" w14:textId="77777777" w:rsidR="00B26898" w:rsidRPr="00D4227F" w:rsidRDefault="00B26898" w:rsidP="00B26898">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五、</w:t>
      </w:r>
      <w:r w:rsidRPr="00D4227F">
        <w:rPr>
          <w:rFonts w:ascii="仿宋" w:eastAsia="仿宋" w:hAnsi="仿宋" w:cs="宋体" w:hint="eastAsia"/>
          <w:spacing w:val="15"/>
          <w:kern w:val="0"/>
          <w:sz w:val="36"/>
          <w:szCs w:val="36"/>
        </w:rPr>
        <w:t>实验室发生事故时，应立即启动应急预案，及时妥善做好应急处置工作，防止事态扩大和蔓延。发生较大险情时，应立即报警，并逐级报告事故信息，不得隐瞒不报或拖延上报。</w:t>
      </w:r>
    </w:p>
    <w:p w14:paraId="2C3548A9" w14:textId="7B400EBF"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lastRenderedPageBreak/>
        <w:t>六、</w:t>
      </w:r>
      <w:r w:rsidRPr="00D4227F">
        <w:rPr>
          <w:rFonts w:ascii="仿宋" w:eastAsia="仿宋" w:hAnsi="仿宋" w:cs="宋体" w:hint="eastAsia"/>
          <w:spacing w:val="15"/>
          <w:kern w:val="0"/>
          <w:sz w:val="36"/>
          <w:szCs w:val="36"/>
        </w:rPr>
        <w:t>发生实验室事故，当事人、实验室相关人员以及</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要配合相关职能部门，迅速查明事故原因，明确事故性质，分清责任，客观公正地撰写事故调查报告。</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应将事故当事人陈述、处置意见和整改报告一起报国有资产管理处，并认真及时地落实整改措施，尽快恢复正常的教学、科研秩序。</w:t>
      </w:r>
    </w:p>
    <w:p w14:paraId="443FEA95" w14:textId="77777777"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七、</w:t>
      </w:r>
      <w:r w:rsidRPr="00D4227F">
        <w:rPr>
          <w:rFonts w:ascii="仿宋" w:eastAsia="仿宋" w:hAnsi="仿宋" w:cs="宋体" w:hint="eastAsia"/>
          <w:spacing w:val="15"/>
          <w:kern w:val="0"/>
          <w:sz w:val="36"/>
          <w:szCs w:val="36"/>
        </w:rPr>
        <w:t>所有实验室工作人员和管理者都有维护实验室安全、保护公共财产不受损失的职责和义务。</w:t>
      </w:r>
    </w:p>
    <w:p w14:paraId="1204720D" w14:textId="77777777" w:rsidR="00857115" w:rsidRPr="00D4227F" w:rsidRDefault="00857115" w:rsidP="00857115">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第六章 实验室安全预案与事故处理</w:t>
      </w:r>
    </w:p>
    <w:p w14:paraId="60526F90" w14:textId="61F10454"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一、</w:t>
      </w:r>
      <w:r w:rsidRPr="00D4227F">
        <w:rPr>
          <w:rFonts w:ascii="仿宋" w:eastAsia="仿宋" w:hAnsi="仿宋" w:cs="宋体" w:hint="eastAsia"/>
          <w:spacing w:val="15"/>
          <w:kern w:val="0"/>
          <w:sz w:val="36"/>
          <w:szCs w:val="36"/>
        </w:rPr>
        <w:t>学院设立应急领导小组，制定实验室安全事故应急预案，规范突发事故应急管理和应急响应程序，公开学院及各实验室安全责任人应急联系方式，为及时有效地实施应急救援工作做好准备。</w:t>
      </w:r>
    </w:p>
    <w:p w14:paraId="28A18233" w14:textId="0F249B40"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二、</w:t>
      </w:r>
      <w:r w:rsidRPr="00D4227F">
        <w:rPr>
          <w:rFonts w:ascii="仿宋" w:eastAsia="仿宋" w:hAnsi="仿宋" w:cs="宋体" w:hint="eastAsia"/>
          <w:spacing w:val="15"/>
          <w:kern w:val="0"/>
          <w:sz w:val="36"/>
          <w:szCs w:val="36"/>
        </w:rPr>
        <w:t>发生安全事故时，当事人或事故现场有关人员在采取自救、互救措施的同时，应立即报</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分管领导及学校相关部门，必要时，根据安全事故情况第一时间拨打 110、120 或 119 求助，以减少人员伤亡和财产损失。</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应迅速启动应急预案组织抢救，防止事故扩大，保护好事故现场，相关部门及人员在第一时间赶赴现场并向学校实验室安全工作领导小组报告。</w:t>
      </w:r>
    </w:p>
    <w:p w14:paraId="219EF796" w14:textId="75D16EC4"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lastRenderedPageBreak/>
        <w:t>三、学院</w:t>
      </w:r>
      <w:r w:rsidRPr="00D4227F">
        <w:rPr>
          <w:rFonts w:ascii="仿宋" w:eastAsia="仿宋" w:hAnsi="仿宋" w:cs="宋体" w:hint="eastAsia"/>
          <w:spacing w:val="15"/>
          <w:kern w:val="0"/>
          <w:sz w:val="36"/>
          <w:szCs w:val="36"/>
        </w:rPr>
        <w:t>按规定如实上报事故情况并提交事故报告，报告内容包括：事故发生的经过和性质、事故发生的原因分析和责任、事故责任者的处理、事故教训及采取的防范措施。不得隐瞒、谎报或拖延不报，不得破坏事故现场和毁灭有关证据。</w:t>
      </w:r>
    </w:p>
    <w:p w14:paraId="42918BEF" w14:textId="0498BECD" w:rsidR="00857115" w:rsidRPr="00D4227F" w:rsidRDefault="00857115" w:rsidP="0085711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四、</w:t>
      </w:r>
      <w:r w:rsidRPr="00D4227F">
        <w:rPr>
          <w:rFonts w:ascii="仿宋" w:eastAsia="仿宋" w:hAnsi="仿宋" w:cs="宋体" w:hint="eastAsia"/>
          <w:spacing w:val="15"/>
          <w:kern w:val="0"/>
          <w:sz w:val="36"/>
          <w:szCs w:val="36"/>
        </w:rPr>
        <w:t>对违反本规定造成安全事故的</w:t>
      </w:r>
      <w:r>
        <w:rPr>
          <w:rFonts w:ascii="仿宋" w:eastAsia="仿宋" w:hAnsi="仿宋" w:cs="宋体" w:hint="eastAsia"/>
          <w:spacing w:val="15"/>
          <w:kern w:val="0"/>
          <w:sz w:val="36"/>
          <w:szCs w:val="36"/>
        </w:rPr>
        <w:t>实验室</w:t>
      </w:r>
      <w:r w:rsidRPr="00D4227F">
        <w:rPr>
          <w:rFonts w:ascii="仿宋" w:eastAsia="仿宋" w:hAnsi="仿宋" w:cs="宋体" w:hint="eastAsia"/>
          <w:spacing w:val="15"/>
          <w:kern w:val="0"/>
          <w:sz w:val="36"/>
          <w:szCs w:val="36"/>
        </w:rPr>
        <w:t>及个人，根据情节轻重，对事故肇事者和责任者，按学校有关规定给以相应的行政和经济处罚。构成犯罪的，交由司法部门依法追究刑事责任。</w:t>
      </w:r>
    </w:p>
    <w:p w14:paraId="0D26534C" w14:textId="77777777" w:rsidR="00857115" w:rsidRPr="00D4227F" w:rsidRDefault="00857115" w:rsidP="00857115">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第七章 实验室安全考核</w:t>
      </w:r>
    </w:p>
    <w:p w14:paraId="183B5486" w14:textId="00F1DF1D" w:rsidR="005A2F75" w:rsidRPr="00D4227F" w:rsidRDefault="005A2F75" w:rsidP="005A2F7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一、</w:t>
      </w:r>
      <w:r w:rsidRPr="00D4227F">
        <w:rPr>
          <w:rFonts w:ascii="仿宋" w:eastAsia="仿宋" w:hAnsi="仿宋" w:cs="宋体" w:hint="eastAsia"/>
          <w:spacing w:val="15"/>
          <w:kern w:val="0"/>
          <w:sz w:val="36"/>
          <w:szCs w:val="36"/>
        </w:rPr>
        <w:t>实验室安全工作纳入学院的年度考评指标，并作为领导班子履行职责情况、教师、实验技术人员和管理人员岗位评聘、晋职晋升、年度考核、评奖评优的重要指标之一；学生实验安全方面的情况与其评奖评优挂钩。实行“一票否决制”。</w:t>
      </w:r>
    </w:p>
    <w:p w14:paraId="7A6C60BD" w14:textId="77777777" w:rsidR="005A2F75" w:rsidRPr="00D4227F" w:rsidRDefault="005A2F75" w:rsidP="005A2F75">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二、</w:t>
      </w:r>
      <w:r w:rsidRPr="00D4227F">
        <w:rPr>
          <w:rFonts w:ascii="仿宋" w:eastAsia="仿宋" w:hAnsi="仿宋" w:cs="宋体" w:hint="eastAsia"/>
          <w:spacing w:val="15"/>
          <w:kern w:val="0"/>
          <w:sz w:val="36"/>
          <w:szCs w:val="36"/>
        </w:rPr>
        <w:t>实验室安全管理工作考核内容，主要包括落实国家及学校相关法规制度情况；落实安全教育培训情况；落实实验室安全检查制度情况；能否积极采取措施排除实验室安全隐患、及时补救实验室安全漏洞；发生事故时应急处理情况等。</w:t>
      </w:r>
    </w:p>
    <w:p w14:paraId="1D0A5C1F" w14:textId="300F3A25" w:rsidR="00270D57" w:rsidRPr="00D4227F" w:rsidRDefault="00270D57" w:rsidP="00270D57">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三、</w:t>
      </w:r>
      <w:r w:rsidRPr="00D4227F">
        <w:rPr>
          <w:rFonts w:ascii="仿宋" w:eastAsia="仿宋" w:hAnsi="仿宋" w:cs="宋体" w:hint="eastAsia"/>
          <w:spacing w:val="15"/>
          <w:kern w:val="0"/>
          <w:sz w:val="36"/>
          <w:szCs w:val="36"/>
        </w:rPr>
        <w:t>对于实验室安全工作考核成绩优秀或为</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实验室安全管理做出突出贡献的</w:t>
      </w:r>
      <w:r>
        <w:rPr>
          <w:rFonts w:ascii="仿宋" w:eastAsia="仿宋" w:hAnsi="仿宋" w:cs="宋体" w:hint="eastAsia"/>
          <w:spacing w:val="15"/>
          <w:kern w:val="0"/>
          <w:sz w:val="36"/>
          <w:szCs w:val="36"/>
        </w:rPr>
        <w:t>实验室</w:t>
      </w:r>
      <w:r w:rsidRPr="00D4227F">
        <w:rPr>
          <w:rFonts w:ascii="仿宋" w:eastAsia="仿宋" w:hAnsi="仿宋" w:cs="宋体" w:hint="eastAsia"/>
          <w:spacing w:val="15"/>
          <w:kern w:val="0"/>
          <w:sz w:val="36"/>
          <w:szCs w:val="36"/>
        </w:rPr>
        <w:t>和个</w:t>
      </w:r>
      <w:r w:rsidRPr="00D4227F">
        <w:rPr>
          <w:rFonts w:ascii="仿宋" w:eastAsia="仿宋" w:hAnsi="仿宋" w:cs="宋体" w:hint="eastAsia"/>
          <w:spacing w:val="15"/>
          <w:kern w:val="0"/>
          <w:sz w:val="36"/>
          <w:szCs w:val="36"/>
        </w:rPr>
        <w:lastRenderedPageBreak/>
        <w:t>人，</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将给予表彰和奖励。对违反本规定相关要求的实验室，</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有权停止其实验活动，限期要求其落实整改措施，经</w:t>
      </w:r>
      <w:r>
        <w:rPr>
          <w:rFonts w:ascii="仿宋" w:eastAsia="仿宋" w:hAnsi="仿宋" w:cs="宋体" w:hint="eastAsia"/>
          <w:spacing w:val="15"/>
          <w:kern w:val="0"/>
          <w:sz w:val="36"/>
          <w:szCs w:val="36"/>
        </w:rPr>
        <w:t>学院</w:t>
      </w:r>
      <w:r w:rsidRPr="00D4227F">
        <w:rPr>
          <w:rFonts w:ascii="仿宋" w:eastAsia="仿宋" w:hAnsi="仿宋" w:cs="宋体" w:hint="eastAsia"/>
          <w:spacing w:val="15"/>
          <w:kern w:val="0"/>
          <w:sz w:val="36"/>
          <w:szCs w:val="36"/>
        </w:rPr>
        <w:t>检查合格后，方可恢复工作。</w:t>
      </w:r>
    </w:p>
    <w:p w14:paraId="318A6415" w14:textId="77777777" w:rsidR="007741B8" w:rsidRPr="00D4227F" w:rsidRDefault="007741B8" w:rsidP="007741B8">
      <w:pPr>
        <w:widowControl/>
        <w:spacing w:line="555" w:lineRule="exact"/>
        <w:jc w:val="center"/>
        <w:rPr>
          <w:rFonts w:ascii="宋体" w:eastAsia="宋体" w:hAnsi="宋体" w:cs="宋体"/>
          <w:spacing w:val="15"/>
          <w:kern w:val="0"/>
          <w:sz w:val="18"/>
          <w:szCs w:val="18"/>
        </w:rPr>
      </w:pPr>
      <w:r w:rsidRPr="00D4227F">
        <w:rPr>
          <w:rFonts w:ascii="黑体" w:eastAsia="黑体" w:hAnsi="黑体" w:cs="黑体" w:hint="eastAsia"/>
          <w:bCs/>
          <w:spacing w:val="15"/>
          <w:kern w:val="0"/>
          <w:sz w:val="30"/>
          <w:szCs w:val="30"/>
        </w:rPr>
        <w:t>第八章 附则</w:t>
      </w:r>
    </w:p>
    <w:p w14:paraId="3E832463" w14:textId="302CA1EB" w:rsidR="007741B8" w:rsidRPr="00D4227F" w:rsidRDefault="007741B8" w:rsidP="007741B8">
      <w:pPr>
        <w:widowControl/>
        <w:spacing w:line="555" w:lineRule="exact"/>
        <w:ind w:firstLineChars="200" w:firstLine="780"/>
        <w:jc w:val="left"/>
        <w:rPr>
          <w:rFonts w:ascii="宋体" w:eastAsia="宋体" w:hAnsi="宋体" w:cs="宋体"/>
          <w:spacing w:val="15"/>
          <w:kern w:val="0"/>
          <w:sz w:val="18"/>
          <w:szCs w:val="18"/>
        </w:rPr>
      </w:pPr>
      <w:r>
        <w:rPr>
          <w:rFonts w:ascii="仿宋" w:eastAsia="仿宋" w:hAnsi="仿宋" w:cs="宋体" w:hint="eastAsia"/>
          <w:spacing w:val="15"/>
          <w:kern w:val="0"/>
          <w:sz w:val="36"/>
          <w:szCs w:val="36"/>
        </w:rPr>
        <w:t>一、各实验室</w:t>
      </w:r>
      <w:r w:rsidRPr="00D4227F">
        <w:rPr>
          <w:rFonts w:ascii="仿宋" w:eastAsia="仿宋" w:hAnsi="仿宋" w:cs="宋体" w:hint="eastAsia"/>
          <w:spacing w:val="15"/>
          <w:kern w:val="0"/>
          <w:sz w:val="36"/>
          <w:szCs w:val="36"/>
        </w:rPr>
        <w:t>应根据本办法，结合实际情况制定相应的实施细则或管理规定。</w:t>
      </w:r>
    </w:p>
    <w:p w14:paraId="3A46E8D4" w14:textId="34D9C352" w:rsidR="00B26898" w:rsidRPr="00577B97" w:rsidRDefault="007741B8" w:rsidP="00577B97">
      <w:pPr>
        <w:jc w:val="left"/>
        <w:rPr>
          <w:sz w:val="32"/>
          <w:szCs w:val="32"/>
        </w:rPr>
      </w:pPr>
      <w:r>
        <w:rPr>
          <w:rFonts w:ascii="仿宋" w:eastAsia="仿宋" w:hAnsi="仿宋" w:cs="宋体" w:hint="eastAsia"/>
          <w:spacing w:val="15"/>
          <w:kern w:val="0"/>
          <w:sz w:val="36"/>
          <w:szCs w:val="36"/>
        </w:rPr>
        <w:t>二、</w:t>
      </w:r>
      <w:r w:rsidRPr="00D4227F">
        <w:rPr>
          <w:rFonts w:ascii="仿宋" w:eastAsia="仿宋" w:hAnsi="仿宋" w:cs="宋体" w:hint="eastAsia"/>
          <w:spacing w:val="15"/>
          <w:kern w:val="0"/>
          <w:sz w:val="36"/>
          <w:szCs w:val="36"/>
        </w:rPr>
        <w:t>本办法由</w:t>
      </w:r>
      <w:r>
        <w:rPr>
          <w:rFonts w:ascii="仿宋" w:eastAsia="仿宋" w:hAnsi="仿宋" w:cs="宋体" w:hint="eastAsia"/>
          <w:spacing w:val="15"/>
          <w:kern w:val="0"/>
          <w:sz w:val="36"/>
          <w:szCs w:val="36"/>
        </w:rPr>
        <w:t>学院实验室安全工作领导小组</w:t>
      </w:r>
      <w:r w:rsidRPr="00D4227F">
        <w:rPr>
          <w:rFonts w:ascii="仿宋" w:eastAsia="仿宋" w:hAnsi="仿宋" w:cs="宋体" w:hint="eastAsia"/>
          <w:spacing w:val="15"/>
          <w:kern w:val="0"/>
          <w:sz w:val="36"/>
          <w:szCs w:val="36"/>
        </w:rPr>
        <w:t>负责解释，自</w:t>
      </w:r>
      <w:r>
        <w:rPr>
          <w:rFonts w:ascii="仿宋" w:eastAsia="仿宋" w:hAnsi="仿宋" w:cs="宋体" w:hint="eastAsia"/>
          <w:spacing w:val="15"/>
          <w:kern w:val="0"/>
          <w:sz w:val="36"/>
          <w:szCs w:val="36"/>
        </w:rPr>
        <w:t>发布</w:t>
      </w:r>
      <w:r w:rsidRPr="00D4227F">
        <w:rPr>
          <w:rFonts w:ascii="仿宋" w:eastAsia="仿宋" w:hAnsi="仿宋" w:cs="宋体" w:hint="eastAsia"/>
          <w:spacing w:val="15"/>
          <w:kern w:val="0"/>
          <w:sz w:val="36"/>
          <w:szCs w:val="36"/>
        </w:rPr>
        <w:t>之日起实行。</w:t>
      </w:r>
    </w:p>
    <w:sectPr w:rsidR="00B26898" w:rsidRPr="00577B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8EC7" w14:textId="77777777" w:rsidR="007600C3" w:rsidRDefault="007600C3" w:rsidP="00A13E87">
      <w:r>
        <w:separator/>
      </w:r>
    </w:p>
  </w:endnote>
  <w:endnote w:type="continuationSeparator" w:id="0">
    <w:p w14:paraId="4C410262" w14:textId="77777777" w:rsidR="007600C3" w:rsidRDefault="007600C3" w:rsidP="00A1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224B" w14:textId="77777777" w:rsidR="007600C3" w:rsidRDefault="007600C3" w:rsidP="00A13E87">
      <w:r>
        <w:separator/>
      </w:r>
    </w:p>
  </w:footnote>
  <w:footnote w:type="continuationSeparator" w:id="0">
    <w:p w14:paraId="22B48911" w14:textId="77777777" w:rsidR="007600C3" w:rsidRDefault="007600C3" w:rsidP="00A1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1D"/>
    <w:rsid w:val="0004351D"/>
    <w:rsid w:val="00125B5C"/>
    <w:rsid w:val="001864BD"/>
    <w:rsid w:val="0026764E"/>
    <w:rsid w:val="00270D57"/>
    <w:rsid w:val="00292A47"/>
    <w:rsid w:val="003D591D"/>
    <w:rsid w:val="004D46E8"/>
    <w:rsid w:val="00577B97"/>
    <w:rsid w:val="005977E5"/>
    <w:rsid w:val="005A2F75"/>
    <w:rsid w:val="007600C3"/>
    <w:rsid w:val="00773156"/>
    <w:rsid w:val="007741B8"/>
    <w:rsid w:val="00857115"/>
    <w:rsid w:val="0086298C"/>
    <w:rsid w:val="008B1603"/>
    <w:rsid w:val="009575B0"/>
    <w:rsid w:val="00A13E87"/>
    <w:rsid w:val="00B12142"/>
    <w:rsid w:val="00B26898"/>
    <w:rsid w:val="00CA727E"/>
    <w:rsid w:val="00CD0FDA"/>
    <w:rsid w:val="00D06A59"/>
    <w:rsid w:val="00D34CFC"/>
    <w:rsid w:val="00E90D41"/>
    <w:rsid w:val="00F1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DBFA"/>
  <w15:chartTrackingRefBased/>
  <w15:docId w15:val="{D65D3D02-17BD-4400-899F-E7BFB05D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E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E87"/>
    <w:rPr>
      <w:sz w:val="18"/>
      <w:szCs w:val="18"/>
    </w:rPr>
  </w:style>
  <w:style w:type="paragraph" w:styleId="a5">
    <w:name w:val="footer"/>
    <w:basedOn w:val="a"/>
    <w:link w:val="a6"/>
    <w:uiPriority w:val="99"/>
    <w:unhideWhenUsed/>
    <w:rsid w:val="00A13E87"/>
    <w:pPr>
      <w:tabs>
        <w:tab w:val="center" w:pos="4153"/>
        <w:tab w:val="right" w:pos="8306"/>
      </w:tabs>
      <w:snapToGrid w:val="0"/>
      <w:jc w:val="left"/>
    </w:pPr>
    <w:rPr>
      <w:sz w:val="18"/>
      <w:szCs w:val="18"/>
    </w:rPr>
  </w:style>
  <w:style w:type="character" w:customStyle="1" w:styleId="a6">
    <w:name w:val="页脚 字符"/>
    <w:basedOn w:val="a0"/>
    <w:link w:val="a5"/>
    <w:uiPriority w:val="99"/>
    <w:rsid w:val="00A13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21</cp:revision>
  <dcterms:created xsi:type="dcterms:W3CDTF">2019-09-16T00:36:00Z</dcterms:created>
  <dcterms:modified xsi:type="dcterms:W3CDTF">2019-09-17T01:14:00Z</dcterms:modified>
</cp:coreProperties>
</file>