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00"/>
        <w:jc w:val="center"/>
        <w:rPr>
          <w:rFonts w:ascii="仿宋" w:hAnsi="仿宋" w:eastAsia="仿宋" w:cs="仿宋"/>
          <w:sz w:val="40"/>
          <w:szCs w:val="40"/>
        </w:rPr>
      </w:pPr>
      <w:r>
        <w:rPr>
          <w:rFonts w:hint="eastAsia" w:ascii="仿宋" w:hAnsi="仿宋" w:eastAsia="仿宋" w:cs="仿宋"/>
          <w:sz w:val="40"/>
          <w:szCs w:val="40"/>
        </w:rPr>
        <w:t>河南师范大学</w:t>
      </w: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>后勤管理处教学楼公共教室采购吊扇</w:t>
      </w:r>
      <w:r>
        <w:rPr>
          <w:rFonts w:hint="eastAsia" w:ascii="仿宋" w:hAnsi="仿宋" w:eastAsia="仿宋" w:cs="仿宋"/>
          <w:sz w:val="40"/>
          <w:szCs w:val="40"/>
        </w:rPr>
        <w:t>项目报价清单</w:t>
      </w:r>
    </w:p>
    <w:p>
      <w:pPr>
        <w:tabs>
          <w:tab w:val="left" w:pos="397"/>
        </w:tabs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日期：202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</w:rPr>
        <w:t>-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</w:rPr>
        <w:t>-</w:t>
      </w:r>
      <w:r>
        <w:rPr>
          <w:rFonts w:hint="eastAsia" w:ascii="仿宋" w:hAnsi="仿宋" w:eastAsia="仿宋" w:cs="仿宋"/>
          <w:sz w:val="24"/>
          <w:lang w:val="en-US" w:eastAsia="zh-CN"/>
        </w:rPr>
        <w:t>18</w:t>
      </w:r>
    </w:p>
    <w:tbl>
      <w:tblPr>
        <w:tblStyle w:val="7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275"/>
        <w:gridCol w:w="2610"/>
        <w:gridCol w:w="477"/>
        <w:gridCol w:w="849"/>
        <w:gridCol w:w="790"/>
        <w:gridCol w:w="1004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名称</w:t>
            </w:r>
          </w:p>
        </w:tc>
        <w:tc>
          <w:tcPr>
            <w:tcW w:w="261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规格</w:t>
            </w:r>
          </w:p>
        </w:tc>
        <w:tc>
          <w:tcPr>
            <w:tcW w:w="477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单位</w:t>
            </w:r>
          </w:p>
        </w:tc>
        <w:tc>
          <w:tcPr>
            <w:tcW w:w="84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数量</w:t>
            </w: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合价(元)</w:t>
            </w: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所投品牌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7" w:hRule="atLeast"/>
          <w:jc w:val="center"/>
        </w:trPr>
        <w:tc>
          <w:tcPr>
            <w:tcW w:w="7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吊扇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详见图片）</w:t>
            </w:r>
          </w:p>
        </w:tc>
        <w:tc>
          <w:tcPr>
            <w:tcW w:w="261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规格尺寸：56寸/1.4米 </w:t>
            </w:r>
          </w:p>
          <w:p>
            <w:pPr>
              <w:spacing w:line="500" w:lineRule="exact"/>
              <w:jc w:val="left"/>
              <w:rPr>
                <w:rFonts w:hint="default" w:ascii="仿宋" w:hAnsi="仿宋" w:eastAsia="仿宋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颜色：白色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功率：85W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电压：220v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电机：纯铜芯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调速档位：5档调速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扇叶材质：铁质</w:t>
            </w:r>
          </w:p>
          <w:p>
            <w:pPr>
              <w:spacing w:line="500" w:lineRule="exact"/>
              <w:jc w:val="left"/>
              <w:rPr>
                <w:rFonts w:hint="default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扇叶数量：3叶片</w:t>
            </w:r>
          </w:p>
          <w:p>
            <w:pPr>
              <w:spacing w:line="500" w:lineRule="exact"/>
              <w:jc w:val="left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吊杆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长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Arial" w:hAnsi="Arial" w:eastAsia="仿宋" w:cs="Arial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22CM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噪音标准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ascii="仿宋" w:hAnsi="仿宋" w:eastAsia="仿宋"/>
                <w:sz w:val="24"/>
                <w:szCs w:val="24"/>
              </w:rPr>
              <w:t>吊顶风扇工作时噪音不能超过50分贝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台</w:t>
            </w:r>
          </w:p>
        </w:tc>
        <w:tc>
          <w:tcPr>
            <w:tcW w:w="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171</w:t>
            </w: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9056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总报价（小写）：                             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公司名称（加盖公章）：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联系方式：                                 签字：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</w:tr>
    </w:tbl>
    <w:p>
      <w:pPr>
        <w:tabs>
          <w:tab w:val="right" w:pos="8306"/>
        </w:tabs>
        <w:jc w:val="left"/>
        <w:rPr>
          <w:rFonts w:ascii="仿宋" w:hAnsi="仿宋" w:eastAsia="仿宋" w:cs="仿宋"/>
          <w:kern w:val="0"/>
          <w:sz w:val="22"/>
          <w:szCs w:val="22"/>
        </w:rPr>
      </w:pPr>
      <w:r>
        <w:rPr>
          <w:rFonts w:hint="eastAsia" w:ascii="仿宋" w:hAnsi="仿宋" w:eastAsia="仿宋" w:cs="仿宋"/>
          <w:kern w:val="0"/>
          <w:sz w:val="22"/>
          <w:szCs w:val="22"/>
        </w:rPr>
        <w:t>要求：</w:t>
      </w:r>
      <w:r>
        <w:rPr>
          <w:rFonts w:ascii="仿宋" w:hAnsi="仿宋" w:eastAsia="仿宋" w:cs="仿宋"/>
          <w:kern w:val="0"/>
          <w:sz w:val="22"/>
          <w:szCs w:val="22"/>
        </w:rPr>
        <w:tab/>
      </w:r>
    </w:p>
    <w:p>
      <w:pPr>
        <w:numPr>
          <w:ilvl w:val="0"/>
          <w:numId w:val="2"/>
        </w:numPr>
        <w:jc w:val="left"/>
        <w:rPr>
          <w:rFonts w:ascii="仿宋" w:hAnsi="仿宋" w:eastAsia="仿宋" w:cs="仿宋"/>
          <w:kern w:val="0"/>
          <w:sz w:val="22"/>
          <w:szCs w:val="22"/>
        </w:rPr>
      </w:pPr>
      <w:r>
        <w:rPr>
          <w:rFonts w:hint="eastAsia" w:ascii="仿宋" w:hAnsi="仿宋" w:eastAsia="仿宋" w:cs="仿宋"/>
          <w:kern w:val="0"/>
          <w:sz w:val="22"/>
          <w:szCs w:val="22"/>
        </w:rPr>
        <w:t>费用包含运输、装卸等完成本项目的所有费、税，开具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增值税专用</w:t>
      </w:r>
      <w:r>
        <w:rPr>
          <w:rFonts w:hint="eastAsia" w:ascii="仿宋" w:hAnsi="仿宋" w:eastAsia="仿宋" w:cs="仿宋"/>
          <w:kern w:val="0"/>
          <w:sz w:val="22"/>
          <w:szCs w:val="22"/>
        </w:rPr>
        <w:t>发票。</w:t>
      </w:r>
    </w:p>
    <w:p>
      <w:pPr>
        <w:jc w:val="left"/>
        <w:rPr>
          <w:rFonts w:ascii="仿宋" w:hAnsi="仿宋" w:eastAsia="仿宋" w:cs="仿宋"/>
          <w:kern w:val="0"/>
          <w:sz w:val="22"/>
          <w:szCs w:val="22"/>
        </w:rPr>
      </w:pPr>
      <w:r>
        <w:rPr>
          <w:rFonts w:hint="eastAsia" w:ascii="仿宋" w:hAnsi="仿宋" w:eastAsia="仿宋" w:cs="仿宋"/>
          <w:kern w:val="0"/>
          <w:sz w:val="22"/>
          <w:szCs w:val="22"/>
        </w:rPr>
        <w:t xml:space="preserve">2. 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供货</w:t>
      </w:r>
      <w:r>
        <w:rPr>
          <w:rFonts w:hint="eastAsia" w:ascii="仿宋" w:hAnsi="仿宋" w:eastAsia="仿宋" w:cs="仿宋"/>
          <w:kern w:val="0"/>
          <w:sz w:val="22"/>
          <w:szCs w:val="22"/>
        </w:rPr>
        <w:t>期：接到甲方通知后3个日历日</w:t>
      </w:r>
    </w:p>
    <w:p>
      <w:pPr>
        <w:jc w:val="left"/>
        <w:rPr>
          <w:rFonts w:ascii="仿宋" w:hAnsi="仿宋" w:eastAsia="仿宋" w:cs="仿宋"/>
          <w:kern w:val="0"/>
          <w:sz w:val="22"/>
          <w:szCs w:val="22"/>
        </w:rPr>
      </w:pPr>
      <w:r>
        <w:rPr>
          <w:rFonts w:hint="eastAsia" w:ascii="仿宋" w:hAnsi="仿宋" w:eastAsia="仿宋" w:cs="仿宋"/>
          <w:kern w:val="0"/>
          <w:sz w:val="22"/>
          <w:szCs w:val="22"/>
        </w:rPr>
        <w:t>3. 质保期：两年</w:t>
      </w:r>
    </w:p>
    <w:p>
      <w:pPr>
        <w:jc w:val="left"/>
        <w:rPr>
          <w:rFonts w:ascii="仿宋" w:hAnsi="仿宋" w:eastAsia="仿宋" w:cs="仿宋"/>
          <w:kern w:val="0"/>
          <w:sz w:val="22"/>
          <w:szCs w:val="22"/>
        </w:rPr>
      </w:pPr>
      <w:r>
        <w:rPr>
          <w:rFonts w:hint="eastAsia" w:ascii="仿宋" w:hAnsi="仿宋" w:eastAsia="仿宋" w:cs="仿宋"/>
          <w:kern w:val="0"/>
          <w:sz w:val="22"/>
          <w:szCs w:val="22"/>
        </w:rPr>
        <w:t>4.支付方式：验收合格后支付全款。</w:t>
      </w:r>
    </w:p>
    <w:p>
      <w:pPr>
        <w:jc w:val="left"/>
        <w:rPr>
          <w:rFonts w:hint="eastAsia" w:ascii="仿宋" w:hAnsi="仿宋" w:eastAsia="仿宋" w:cs="仿宋"/>
          <w:kern w:val="0"/>
          <w:sz w:val="22"/>
          <w:szCs w:val="22"/>
        </w:rPr>
      </w:pPr>
      <w:r>
        <w:rPr>
          <w:rFonts w:hint="eastAsia" w:ascii="仿宋" w:hAnsi="仿宋" w:eastAsia="仿宋" w:cs="仿宋"/>
          <w:kern w:val="0"/>
          <w:sz w:val="22"/>
          <w:szCs w:val="22"/>
        </w:rPr>
        <w:t>5.品牌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要求</w:t>
      </w:r>
      <w:r>
        <w:rPr>
          <w:rFonts w:hint="eastAsia" w:ascii="仿宋" w:hAnsi="仿宋" w:eastAsia="仿宋" w:cs="仿宋"/>
          <w:kern w:val="0"/>
          <w:sz w:val="22"/>
          <w:szCs w:val="22"/>
        </w:rPr>
        <w:t>：钻石、华生、美的、奥克斯</w:t>
      </w:r>
    </w:p>
    <w:p>
      <w:pPr>
        <w:jc w:val="left"/>
        <w:rPr>
          <w:rFonts w:ascii="仿宋" w:hAnsi="仿宋" w:eastAsia="仿宋" w:cs="仿宋"/>
          <w:kern w:val="0"/>
          <w:sz w:val="22"/>
          <w:szCs w:val="22"/>
        </w:rPr>
      </w:pPr>
      <w:r>
        <w:rPr>
          <w:rFonts w:hint="eastAsia" w:ascii="仿宋" w:hAnsi="仿宋" w:eastAsia="仿宋" w:cs="仿宋"/>
          <w:kern w:val="0"/>
          <w:sz w:val="22"/>
          <w:szCs w:val="22"/>
        </w:rPr>
        <w:t>6.甲方联系人：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洪</w:t>
      </w:r>
      <w:r>
        <w:rPr>
          <w:rFonts w:hint="eastAsia" w:ascii="仿宋" w:hAnsi="仿宋" w:eastAsia="仿宋" w:cs="仿宋"/>
          <w:kern w:val="0"/>
          <w:sz w:val="22"/>
          <w:szCs w:val="22"/>
        </w:rPr>
        <w:t>老师  电话：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3325425</w:t>
      </w:r>
      <w:r>
        <w:rPr>
          <w:rFonts w:hint="eastAsia" w:ascii="仿宋" w:hAnsi="仿宋" w:eastAsia="仿宋" w:cs="仿宋"/>
          <w:kern w:val="0"/>
          <w:sz w:val="22"/>
          <w:szCs w:val="22"/>
        </w:rPr>
        <w:t xml:space="preserve">  ，如供应商对清单有疑问的请于甲方联系人联系。</w:t>
      </w:r>
    </w:p>
    <w:p>
      <w:pPr>
        <w:jc w:val="left"/>
        <w:rPr>
          <w:rFonts w:hint="eastAsia" w:ascii="仿宋" w:hAnsi="仿宋" w:eastAsia="仿宋" w:cs="仿宋"/>
          <w:kern w:val="0"/>
          <w:sz w:val="22"/>
          <w:szCs w:val="22"/>
        </w:rPr>
      </w:pPr>
      <w:r>
        <w:rPr>
          <w:rFonts w:hint="eastAsia" w:ascii="仿宋" w:hAnsi="仿宋" w:eastAsia="仿宋" w:cs="仿宋"/>
          <w:kern w:val="0"/>
          <w:sz w:val="22"/>
          <w:szCs w:val="22"/>
        </w:rPr>
        <w:t>7.营业执照的经营范围与本项目相关。并提供营业执照的扫描件。</w:t>
      </w:r>
    </w:p>
    <w:p>
      <w:pPr>
        <w:jc w:val="left"/>
        <w:rPr>
          <w:rFonts w:hint="eastAsia" w:ascii="仿宋" w:hAnsi="仿宋" w:eastAsia="仿宋" w:cs="仿宋"/>
          <w:color w:val="0000FF"/>
          <w:kern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8.</w:t>
      </w:r>
      <w:r>
        <w:rPr>
          <w:rFonts w:hint="eastAsia" w:ascii="仿宋" w:hAnsi="仿宋" w:eastAsia="仿宋" w:cs="仿宋"/>
          <w:color w:val="auto"/>
          <w:kern w:val="0"/>
          <w:sz w:val="22"/>
          <w:szCs w:val="22"/>
          <w:lang w:val="en-US" w:eastAsia="zh-CN"/>
        </w:rPr>
        <w:t>如图片参数与表中参数不一致的以表中参数为准。</w:t>
      </w:r>
      <w:bookmarkStart w:id="0" w:name="_GoBack"/>
      <w:bookmarkEnd w:id="0"/>
    </w:p>
    <w:p>
      <w:pPr>
        <w:jc w:val="left"/>
        <w:rPr>
          <w:rFonts w:hint="default" w:ascii="仿宋" w:hAnsi="仿宋" w:eastAsia="仿宋" w:cs="仿宋"/>
          <w:kern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22"/>
          <w:szCs w:val="22"/>
        </w:rPr>
        <w:t>.本项目预算价为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19323</w:t>
      </w:r>
      <w:r>
        <w:rPr>
          <w:rFonts w:hint="eastAsia" w:ascii="仿宋" w:hAnsi="仿宋" w:eastAsia="仿宋" w:cs="仿宋"/>
          <w:kern w:val="0"/>
          <w:sz w:val="22"/>
          <w:szCs w:val="22"/>
        </w:rPr>
        <w:t>元，报价超过预算价为无效报价。符合资质条件的最低价中标。</w:t>
      </w:r>
    </w:p>
    <w:p>
      <w:pPr>
        <w:jc w:val="left"/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附参考图片：</w:t>
      </w:r>
    </w:p>
    <w:p>
      <w:pPr>
        <w:jc w:val="left"/>
        <w:rPr>
          <w:rFonts w:hint="default" w:ascii="仿宋" w:hAnsi="仿宋" w:eastAsia="仿宋" w:cs="仿宋"/>
          <w:kern w:val="0"/>
          <w:sz w:val="22"/>
          <w:szCs w:val="22"/>
          <w:lang w:val="en-US" w:eastAsia="zh-CN"/>
        </w:rPr>
      </w:pPr>
      <w:r>
        <w:drawing>
          <wp:inline distT="0" distB="0" distL="114300" distR="114300">
            <wp:extent cx="5084445" cy="7141210"/>
            <wp:effectExtent l="0" t="0" r="1905" b="2540"/>
            <wp:docPr id="1" name="图片 1" descr="C:\Users\lenovo\Documents\WeChat Files\wxid_ayza88gedhnu22\FileStorage\Temp\d27cb9b135e4e1621473c05e9e453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ocuments\WeChat Files\wxid_ayza88gedhnu22\FileStorage\Temp\d27cb9b135e4e1621473c05e9e453b4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4445" cy="714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2B3797"/>
    <w:multiLevelType w:val="singleLevel"/>
    <w:tmpl w:val="E62B379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55"/>
    <w:multiLevelType w:val="multilevel"/>
    <w:tmpl w:val="00000055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pStyle w:val="2"/>
      <w:lvlText w:val="%2."/>
      <w:lvlJc w:val="left"/>
      <w:pPr>
        <w:tabs>
          <w:tab w:val="left" w:pos="840"/>
        </w:tabs>
        <w:ind w:left="840" w:hanging="420"/>
      </w:pPr>
      <w:rPr>
        <w:rFonts w:hint="eastAsia" w:cs="Times New Roman"/>
      </w:rPr>
    </w:lvl>
    <w:lvl w:ilvl="2" w:tentative="0">
      <w:start w:val="1"/>
      <w:numFmt w:val="decimal"/>
      <w:lvlText w:val="%3）"/>
      <w:lvlJc w:val="left"/>
      <w:pPr>
        <w:tabs>
          <w:tab w:val="left" w:pos="1200"/>
        </w:tabs>
        <w:ind w:left="1200" w:hanging="360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YjIwNTQ0ZmNmNDBlOGYxZDcyMDQ4NDYzZWY5YmQifQ=="/>
  </w:docVars>
  <w:rsids>
    <w:rsidRoot w:val="00A0446D"/>
    <w:rsid w:val="00030D93"/>
    <w:rsid w:val="000545AA"/>
    <w:rsid w:val="000B54E0"/>
    <w:rsid w:val="000C7F7A"/>
    <w:rsid w:val="000F51E7"/>
    <w:rsid w:val="001337E8"/>
    <w:rsid w:val="001812E2"/>
    <w:rsid w:val="001A2B4D"/>
    <w:rsid w:val="001B61E3"/>
    <w:rsid w:val="00303B61"/>
    <w:rsid w:val="00322133"/>
    <w:rsid w:val="00385A0E"/>
    <w:rsid w:val="004106A9"/>
    <w:rsid w:val="0043531C"/>
    <w:rsid w:val="0046268C"/>
    <w:rsid w:val="004E745F"/>
    <w:rsid w:val="00563C77"/>
    <w:rsid w:val="00625CBD"/>
    <w:rsid w:val="00634329"/>
    <w:rsid w:val="00651494"/>
    <w:rsid w:val="006D16FF"/>
    <w:rsid w:val="00793AFC"/>
    <w:rsid w:val="007B698B"/>
    <w:rsid w:val="007F110C"/>
    <w:rsid w:val="0085188E"/>
    <w:rsid w:val="009261AF"/>
    <w:rsid w:val="00946250"/>
    <w:rsid w:val="00995A87"/>
    <w:rsid w:val="009B2F45"/>
    <w:rsid w:val="009E4313"/>
    <w:rsid w:val="00A0313C"/>
    <w:rsid w:val="00A0446D"/>
    <w:rsid w:val="00A86A41"/>
    <w:rsid w:val="00AD19EC"/>
    <w:rsid w:val="00AF2085"/>
    <w:rsid w:val="00B1171E"/>
    <w:rsid w:val="00B676F9"/>
    <w:rsid w:val="00C41D3B"/>
    <w:rsid w:val="00C828BB"/>
    <w:rsid w:val="00C966C8"/>
    <w:rsid w:val="00D4249F"/>
    <w:rsid w:val="00D56EAF"/>
    <w:rsid w:val="00D714DE"/>
    <w:rsid w:val="00DE76EE"/>
    <w:rsid w:val="00E45E0C"/>
    <w:rsid w:val="00E6438B"/>
    <w:rsid w:val="00F54820"/>
    <w:rsid w:val="00FC2395"/>
    <w:rsid w:val="0321155E"/>
    <w:rsid w:val="0A5F5B47"/>
    <w:rsid w:val="0F9B11B7"/>
    <w:rsid w:val="102D2243"/>
    <w:rsid w:val="12EB3CF0"/>
    <w:rsid w:val="133631BD"/>
    <w:rsid w:val="13CE0E4C"/>
    <w:rsid w:val="15A02413"/>
    <w:rsid w:val="17BA2A10"/>
    <w:rsid w:val="192046B2"/>
    <w:rsid w:val="1AFF22BA"/>
    <w:rsid w:val="1E2C0ACC"/>
    <w:rsid w:val="1E961E31"/>
    <w:rsid w:val="1F260EC8"/>
    <w:rsid w:val="1FC14756"/>
    <w:rsid w:val="1FE243D7"/>
    <w:rsid w:val="1FEA07F0"/>
    <w:rsid w:val="20631369"/>
    <w:rsid w:val="21333432"/>
    <w:rsid w:val="24977160"/>
    <w:rsid w:val="257858B7"/>
    <w:rsid w:val="25E57CEE"/>
    <w:rsid w:val="2685203A"/>
    <w:rsid w:val="27E85664"/>
    <w:rsid w:val="28EF1D56"/>
    <w:rsid w:val="2A351FC9"/>
    <w:rsid w:val="2BA17899"/>
    <w:rsid w:val="2CB445F8"/>
    <w:rsid w:val="2EB758E5"/>
    <w:rsid w:val="2EB91A7B"/>
    <w:rsid w:val="2FEA5DF4"/>
    <w:rsid w:val="34446EE6"/>
    <w:rsid w:val="35CF507F"/>
    <w:rsid w:val="36F01751"/>
    <w:rsid w:val="397523E2"/>
    <w:rsid w:val="3BA23236"/>
    <w:rsid w:val="3C240EDF"/>
    <w:rsid w:val="401C35B7"/>
    <w:rsid w:val="40F462E2"/>
    <w:rsid w:val="412D6AB0"/>
    <w:rsid w:val="4416031D"/>
    <w:rsid w:val="45A82A5E"/>
    <w:rsid w:val="46CE1383"/>
    <w:rsid w:val="49033566"/>
    <w:rsid w:val="490B20D4"/>
    <w:rsid w:val="49B77EAC"/>
    <w:rsid w:val="4A954692"/>
    <w:rsid w:val="4CF175B3"/>
    <w:rsid w:val="4DCC34D5"/>
    <w:rsid w:val="4DEA4CF4"/>
    <w:rsid w:val="505A7E1E"/>
    <w:rsid w:val="506C0BB4"/>
    <w:rsid w:val="53D41C26"/>
    <w:rsid w:val="54EE5F20"/>
    <w:rsid w:val="55236D3E"/>
    <w:rsid w:val="57F549C2"/>
    <w:rsid w:val="57F81747"/>
    <w:rsid w:val="58235945"/>
    <w:rsid w:val="5B8D407E"/>
    <w:rsid w:val="5D054C8F"/>
    <w:rsid w:val="5DD15589"/>
    <w:rsid w:val="5F5875E4"/>
    <w:rsid w:val="62F31AFE"/>
    <w:rsid w:val="6BB55229"/>
    <w:rsid w:val="6C7C7008"/>
    <w:rsid w:val="6E4F2A24"/>
    <w:rsid w:val="6F80296B"/>
    <w:rsid w:val="6FAB00AC"/>
    <w:rsid w:val="720E0F9F"/>
    <w:rsid w:val="727644F9"/>
    <w:rsid w:val="72F0729B"/>
    <w:rsid w:val="756D1BE3"/>
    <w:rsid w:val="7719418A"/>
    <w:rsid w:val="772E6C7F"/>
    <w:rsid w:val="782244A3"/>
    <w:rsid w:val="7A0348C4"/>
    <w:rsid w:val="7D235E26"/>
    <w:rsid w:val="7DB83C18"/>
    <w:rsid w:val="7E64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numPr>
        <w:ilvl w:val="1"/>
        <w:numId w:val="1"/>
      </w:numPr>
      <w:tabs>
        <w:tab w:val="left" w:pos="420"/>
      </w:tabs>
      <w:spacing w:before="260" w:after="260" w:line="415" w:lineRule="auto"/>
      <w:jc w:val="center"/>
      <w:outlineLvl w:val="1"/>
    </w:pPr>
    <w:rPr>
      <w:rFonts w:ascii="Arial" w:hAnsi="Arial" w:eastAsia="黑体"/>
      <w:b/>
      <w:sz w:val="32"/>
      <w:szCs w:val="2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autoRedefine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348</Characters>
  <Lines>2</Lines>
  <Paragraphs>1</Paragraphs>
  <TotalTime>7</TotalTime>
  <ScaleCrop>false</ScaleCrop>
  <LinksUpToDate>false</LinksUpToDate>
  <CharactersWithSpaces>407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2022-03-03T03:30:00Z</dcterms:created>
  <dc:creator>Lenovo</dc:creator>
  <cp:lastModifiedBy>柠檬草的味道</cp:lastModifiedBy>
  <dcterms:modified xsi:type="dcterms:W3CDTF">2024-04-22T03:13:39Z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B11A48AC999C4FE48F41824F841C1F5C</vt:lpwstr>
  </property>
</Properties>
</file>