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51BE" w14:textId="1F076EA1" w:rsidR="00B34B48" w:rsidRPr="00B34B48" w:rsidRDefault="00B34B48" w:rsidP="00B34B48">
      <w:pPr>
        <w:jc w:val="left"/>
        <w:rPr>
          <w:rStyle w:val="a5"/>
          <w:bCs w:val="0"/>
          <w:color w:val="333333"/>
          <w:shd w:val="clear" w:color="auto" w:fill="FFFFFF"/>
        </w:rPr>
      </w:pPr>
      <w:r w:rsidRPr="00B34B48">
        <w:rPr>
          <w:rStyle w:val="a5"/>
          <w:rFonts w:asciiTheme="minorEastAsia" w:hAnsiTheme="minorEastAsia"/>
          <w:b w:val="0"/>
          <w:color w:val="333333"/>
          <w:sz w:val="28"/>
          <w:szCs w:val="28"/>
          <w:shd w:val="clear" w:color="auto" w:fill="FFFFFF"/>
        </w:rPr>
        <w:t>附件</w:t>
      </w:r>
      <w:r w:rsidR="00110475">
        <w:rPr>
          <w:rStyle w:val="a5"/>
          <w:rFonts w:asciiTheme="minorEastAsia" w:hAnsiTheme="minorEastAsia"/>
          <w:b w:val="0"/>
          <w:color w:val="333333"/>
          <w:sz w:val="28"/>
          <w:szCs w:val="28"/>
          <w:shd w:val="clear" w:color="auto" w:fill="FFFFFF"/>
        </w:rPr>
        <w:t>3</w:t>
      </w:r>
      <w:r w:rsidRPr="00B34B48">
        <w:rPr>
          <w:rStyle w:val="a5"/>
          <w:rFonts w:asciiTheme="minorEastAsia" w:hAnsiTheme="minorEastAsia"/>
          <w:b w:val="0"/>
          <w:color w:val="333333"/>
          <w:sz w:val="28"/>
          <w:szCs w:val="28"/>
          <w:shd w:val="clear" w:color="auto" w:fill="FFFFFF"/>
        </w:rPr>
        <w:t>：</w:t>
      </w:r>
    </w:p>
    <w:p w14:paraId="0DD67D91" w14:textId="48F7D581" w:rsidR="00BF1BF1" w:rsidRPr="00511B72" w:rsidRDefault="00F60E60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shd w:val="clear" w:color="auto" w:fill="FFFFFF"/>
        </w:rPr>
      </w:pPr>
      <w:bookmarkStart w:id="0" w:name="_GoBack"/>
      <w:r w:rsidRPr="00511B7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第</w:t>
      </w:r>
      <w:r w:rsidR="0072324C" w:rsidRPr="00511B7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七</w:t>
      </w:r>
      <w:r w:rsidR="00FB2F41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期宿舍心灵港湾建设专题活动</w:t>
      </w:r>
      <w:r w:rsidR="00BA4A61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方案</w:t>
      </w:r>
    </w:p>
    <w:bookmarkEnd w:id="0"/>
    <w:p w14:paraId="789BD068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各学院（部）</w:t>
      </w:r>
      <w:r w:rsidR="00C520BB" w:rsidRPr="00511B72">
        <w:rPr>
          <w:rFonts w:ascii="仿宋" w:eastAsia="仿宋" w:hAnsi="仿宋" w:hint="eastAsia"/>
          <w:bCs/>
          <w:color w:val="000000"/>
          <w:sz w:val="32"/>
          <w:szCs w:val="32"/>
        </w:rPr>
        <w:t>、书院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</w:p>
    <w:p w14:paraId="0C97107C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为持续加强和改进大学生心理健康教育，</w:t>
      </w:r>
      <w:r w:rsidR="005E1BF4" w:rsidRPr="00511B72">
        <w:rPr>
          <w:rFonts w:ascii="仿宋" w:eastAsia="仿宋" w:hAnsi="仿宋" w:hint="eastAsia"/>
          <w:bCs/>
          <w:color w:val="000000"/>
          <w:sz w:val="32"/>
          <w:szCs w:val="32"/>
        </w:rPr>
        <w:t>提高大学生心理调适能力，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帮助</w:t>
      </w:r>
      <w:r w:rsidR="005E1BF4" w:rsidRPr="00511B72">
        <w:rPr>
          <w:rFonts w:ascii="仿宋" w:eastAsia="仿宋" w:hAnsi="仿宋" w:hint="eastAsia"/>
          <w:bCs/>
          <w:color w:val="000000"/>
          <w:sz w:val="32"/>
          <w:szCs w:val="32"/>
        </w:rPr>
        <w:t>大</w:t>
      </w:r>
      <w:proofErr w:type="gramStart"/>
      <w:r w:rsidR="005E1BF4" w:rsidRPr="00511B72">
        <w:rPr>
          <w:rFonts w:ascii="仿宋" w:eastAsia="仿宋" w:hAnsi="仿宋" w:hint="eastAsia"/>
          <w:bCs/>
          <w:color w:val="000000"/>
          <w:sz w:val="32"/>
          <w:szCs w:val="32"/>
        </w:rPr>
        <w:t>一</w:t>
      </w:r>
      <w:proofErr w:type="gramEnd"/>
      <w:r w:rsidR="005E1BF4" w:rsidRPr="00511B72">
        <w:rPr>
          <w:rFonts w:ascii="仿宋" w:eastAsia="仿宋" w:hAnsi="仿宋" w:hint="eastAsia"/>
          <w:bCs/>
          <w:color w:val="000000"/>
          <w:sz w:val="32"/>
          <w:szCs w:val="32"/>
        </w:rPr>
        <w:t>新生尽快适应大学生活，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特组织开展第</w:t>
      </w:r>
      <w:r w:rsidR="005E1BF4" w:rsidRPr="00511B72">
        <w:rPr>
          <w:rFonts w:ascii="仿宋" w:eastAsia="仿宋" w:hAnsi="仿宋" w:hint="eastAsia"/>
          <w:bCs/>
          <w:color w:val="000000"/>
          <w:sz w:val="32"/>
          <w:szCs w:val="32"/>
        </w:rPr>
        <w:t>七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期宿舍心灵港湾建设专题活动。有关事项通知如下：</w:t>
      </w:r>
    </w:p>
    <w:p w14:paraId="1A600B56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Style w:val="a5"/>
          <w:rFonts w:ascii="仿宋" w:eastAsia="仿宋" w:hAnsi="仿宋" w:cs="Times New Roman"/>
          <w:color w:val="000000"/>
          <w:sz w:val="32"/>
          <w:szCs w:val="32"/>
        </w:rPr>
      </w:pPr>
      <w:r w:rsidRPr="00511B72">
        <w:rPr>
          <w:rStyle w:val="a5"/>
          <w:rFonts w:ascii="仿宋" w:eastAsia="仿宋" w:hAnsi="仿宋" w:cs="Times New Roman" w:hint="eastAsia"/>
          <w:color w:val="000000"/>
          <w:sz w:val="32"/>
          <w:szCs w:val="32"/>
        </w:rPr>
        <w:t>一、活动目的</w:t>
      </w:r>
    </w:p>
    <w:p w14:paraId="719FB51C" w14:textId="77777777" w:rsidR="00BF1BF1" w:rsidRPr="00511B72" w:rsidRDefault="00113CED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color w:val="000000"/>
          <w:sz w:val="32"/>
          <w:szCs w:val="32"/>
        </w:rPr>
        <w:t>充分发挥宿舍在心理育人中的重要作用，引导大</w:t>
      </w:r>
      <w:proofErr w:type="gramStart"/>
      <w:r w:rsidRPr="00511B72"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 w:rsidRPr="00511B72">
        <w:rPr>
          <w:rFonts w:ascii="仿宋" w:eastAsia="仿宋" w:hAnsi="仿宋" w:hint="eastAsia"/>
          <w:color w:val="000000"/>
          <w:sz w:val="32"/>
          <w:szCs w:val="32"/>
        </w:rPr>
        <w:t>新生积极调整状态，增进自我认识和接纳，尽快适应大学生活，</w:t>
      </w:r>
      <w:r w:rsidR="00F60E60" w:rsidRPr="00511B72">
        <w:rPr>
          <w:rFonts w:ascii="仿宋" w:eastAsia="仿宋" w:hAnsi="仿宋" w:hint="eastAsia"/>
          <w:color w:val="000000"/>
          <w:sz w:val="32"/>
          <w:szCs w:val="32"/>
        </w:rPr>
        <w:t>营造温馨和谐、互帮互助的良好宿舍氛围。</w:t>
      </w:r>
    </w:p>
    <w:p w14:paraId="16F3EF55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Style w:val="a5"/>
          <w:rFonts w:ascii="仿宋" w:eastAsia="仿宋" w:hAnsi="仿宋" w:cs="Times New Roman"/>
          <w:color w:val="000000"/>
          <w:sz w:val="32"/>
          <w:szCs w:val="32"/>
        </w:rPr>
      </w:pPr>
      <w:r w:rsidRPr="00511B72">
        <w:rPr>
          <w:rStyle w:val="a5"/>
          <w:rFonts w:ascii="仿宋" w:eastAsia="仿宋" w:hAnsi="仿宋" w:cs="Times New Roman" w:hint="eastAsia"/>
          <w:color w:val="000000"/>
          <w:sz w:val="32"/>
          <w:szCs w:val="32"/>
        </w:rPr>
        <w:t>二、活动主题</w:t>
      </w:r>
    </w:p>
    <w:p w14:paraId="2731429B" w14:textId="77777777" w:rsidR="00113CED" w:rsidRPr="00511B72" w:rsidRDefault="00113CED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color w:val="000000"/>
          <w:sz w:val="32"/>
          <w:szCs w:val="32"/>
        </w:rPr>
        <w:t>“心”起航，新生活</w:t>
      </w:r>
    </w:p>
    <w:p w14:paraId="27D50D07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Style w:val="a5"/>
          <w:rFonts w:ascii="仿宋" w:eastAsia="仿宋" w:hAnsi="仿宋" w:cs="Times New Roman"/>
          <w:color w:val="000000"/>
          <w:sz w:val="32"/>
          <w:szCs w:val="32"/>
        </w:rPr>
      </w:pPr>
      <w:r w:rsidRPr="00511B72">
        <w:rPr>
          <w:rStyle w:val="a5"/>
          <w:rFonts w:ascii="仿宋" w:eastAsia="仿宋" w:hAnsi="仿宋" w:cs="Times New Roman" w:hint="eastAsia"/>
          <w:color w:val="000000"/>
          <w:sz w:val="32"/>
          <w:szCs w:val="32"/>
        </w:rPr>
        <w:t>三、活动时间</w:t>
      </w:r>
    </w:p>
    <w:p w14:paraId="33617B6B" w14:textId="7A5556E4" w:rsidR="00BF1BF1" w:rsidRPr="00511B72" w:rsidRDefault="00113CED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10</w:t>
      </w:r>
      <w:r w:rsidR="00F60E60" w:rsidRPr="00511B72">
        <w:rPr>
          <w:rFonts w:ascii="仿宋" w:eastAsia="仿宋" w:hAnsi="仿宋" w:hint="eastAsia"/>
          <w:bCs/>
          <w:color w:val="000000"/>
          <w:sz w:val="32"/>
          <w:szCs w:val="32"/>
        </w:rPr>
        <w:t>月</w:t>
      </w:r>
      <w:r w:rsidR="00C520BB" w:rsidRPr="00511B72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B34B48" w:rsidRPr="00511B72">
        <w:rPr>
          <w:rFonts w:ascii="仿宋" w:eastAsia="仿宋" w:hAnsi="仿宋"/>
          <w:bCs/>
          <w:color w:val="000000"/>
          <w:sz w:val="32"/>
          <w:szCs w:val="32"/>
        </w:rPr>
        <w:t>6</w:t>
      </w:r>
      <w:r w:rsidR="00F60E60" w:rsidRPr="00511B72">
        <w:rPr>
          <w:rFonts w:ascii="仿宋" w:eastAsia="仿宋" w:hAnsi="仿宋" w:hint="eastAsia"/>
          <w:bCs/>
          <w:color w:val="000000"/>
          <w:sz w:val="32"/>
          <w:szCs w:val="32"/>
        </w:rPr>
        <w:t>日-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11</w:t>
      </w:r>
      <w:r w:rsidR="00F60E60" w:rsidRPr="00511B72">
        <w:rPr>
          <w:rFonts w:ascii="仿宋" w:eastAsia="仿宋" w:hAnsi="仿宋" w:hint="eastAsia"/>
          <w:bCs/>
          <w:color w:val="000000"/>
          <w:sz w:val="32"/>
          <w:szCs w:val="32"/>
        </w:rPr>
        <w:t>月</w:t>
      </w:r>
      <w:r w:rsidR="00C520BB" w:rsidRPr="00511B72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="00B34B48" w:rsidRPr="00511B72">
        <w:rPr>
          <w:rFonts w:ascii="仿宋" w:eastAsia="仿宋" w:hAnsi="仿宋"/>
          <w:bCs/>
          <w:color w:val="000000"/>
          <w:sz w:val="32"/>
          <w:szCs w:val="32"/>
        </w:rPr>
        <w:t>5</w:t>
      </w:r>
      <w:r w:rsidR="00F60E60" w:rsidRPr="00511B72">
        <w:rPr>
          <w:rFonts w:ascii="仿宋" w:eastAsia="仿宋" w:hAnsi="仿宋" w:hint="eastAsia"/>
          <w:bCs/>
          <w:color w:val="000000"/>
          <w:sz w:val="32"/>
          <w:szCs w:val="32"/>
        </w:rPr>
        <w:t>日</w:t>
      </w:r>
    </w:p>
    <w:p w14:paraId="3DC8825A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Style w:val="a5"/>
          <w:rFonts w:ascii="仿宋" w:eastAsia="仿宋" w:hAnsi="仿宋" w:cs="Times New Roman"/>
          <w:color w:val="000000"/>
          <w:sz w:val="32"/>
          <w:szCs w:val="32"/>
        </w:rPr>
      </w:pPr>
      <w:r w:rsidRPr="00511B72">
        <w:rPr>
          <w:rStyle w:val="a5"/>
          <w:rFonts w:ascii="仿宋" w:eastAsia="仿宋" w:hAnsi="仿宋" w:cs="Times New Roman" w:hint="eastAsia"/>
          <w:color w:val="000000"/>
          <w:sz w:val="32"/>
          <w:szCs w:val="32"/>
        </w:rPr>
        <w:t>四、活动对象</w:t>
      </w:r>
    </w:p>
    <w:p w14:paraId="503D7F4D" w14:textId="77777777" w:rsidR="00113CED" w:rsidRPr="00511B72" w:rsidRDefault="00113CED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2023级本科生</w:t>
      </w:r>
    </w:p>
    <w:p w14:paraId="6249872F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Style w:val="a5"/>
          <w:rFonts w:ascii="仿宋" w:eastAsia="仿宋" w:hAnsi="仿宋" w:cs="Times New Roman"/>
          <w:color w:val="000000"/>
          <w:sz w:val="32"/>
          <w:szCs w:val="32"/>
        </w:rPr>
      </w:pPr>
      <w:r w:rsidRPr="00511B72">
        <w:rPr>
          <w:rStyle w:val="a5"/>
          <w:rFonts w:ascii="仿宋" w:eastAsia="仿宋" w:hAnsi="仿宋" w:cs="Times New Roman" w:hint="eastAsia"/>
          <w:color w:val="000000"/>
          <w:sz w:val="32"/>
          <w:szCs w:val="32"/>
        </w:rPr>
        <w:t>五、活动组织</w:t>
      </w:r>
    </w:p>
    <w:p w14:paraId="39D40A97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color w:val="000000"/>
          <w:sz w:val="32"/>
          <w:szCs w:val="32"/>
        </w:rPr>
        <w:t>党委学工部制定活动方案框架（详见附件），各学院（部）</w:t>
      </w:r>
      <w:r w:rsidR="00C520BB" w:rsidRPr="00511B72">
        <w:rPr>
          <w:rFonts w:ascii="仿宋" w:eastAsia="仿宋" w:hAnsi="仿宋" w:hint="eastAsia"/>
          <w:color w:val="000000"/>
          <w:sz w:val="32"/>
          <w:szCs w:val="32"/>
        </w:rPr>
        <w:t>、书院</w:t>
      </w:r>
      <w:r w:rsidRPr="00511B72">
        <w:rPr>
          <w:rFonts w:ascii="仿宋" w:eastAsia="仿宋" w:hAnsi="仿宋" w:hint="eastAsia"/>
          <w:color w:val="000000"/>
          <w:sz w:val="32"/>
          <w:szCs w:val="32"/>
        </w:rPr>
        <w:t>结合各自实际，贴近学生需要，以宿舍为单位自行组织实施。</w:t>
      </w:r>
    </w:p>
    <w:p w14:paraId="16A707A4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Style w:val="a5"/>
          <w:rFonts w:ascii="仿宋" w:eastAsia="仿宋" w:hAnsi="仿宋" w:cs="Times New Roman"/>
          <w:color w:val="000000"/>
          <w:sz w:val="32"/>
          <w:szCs w:val="32"/>
        </w:rPr>
      </w:pPr>
      <w:r w:rsidRPr="00511B72">
        <w:rPr>
          <w:rStyle w:val="a5"/>
          <w:rFonts w:ascii="仿宋" w:eastAsia="仿宋" w:hAnsi="仿宋" w:cs="Times New Roman" w:hint="eastAsia"/>
          <w:color w:val="000000"/>
          <w:sz w:val="32"/>
          <w:szCs w:val="32"/>
        </w:rPr>
        <w:t>六、活动要求</w:t>
      </w:r>
    </w:p>
    <w:p w14:paraId="20DCEEAE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1.高度重视、精心组织。各学院（部）</w:t>
      </w:r>
      <w:r w:rsidR="00C520BB" w:rsidRPr="00511B72">
        <w:rPr>
          <w:rFonts w:ascii="仿宋" w:eastAsia="仿宋" w:hAnsi="仿宋" w:hint="eastAsia"/>
          <w:bCs/>
          <w:color w:val="000000"/>
          <w:sz w:val="32"/>
          <w:szCs w:val="32"/>
        </w:rPr>
        <w:t>、书院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结合学生实际认真策划，</w:t>
      </w:r>
      <w:r w:rsidR="00C520BB" w:rsidRPr="00511B72">
        <w:rPr>
          <w:rFonts w:ascii="仿宋" w:eastAsia="仿宋" w:hAnsi="仿宋" w:hint="eastAsia"/>
          <w:bCs/>
          <w:color w:val="000000"/>
          <w:sz w:val="32"/>
          <w:szCs w:val="32"/>
        </w:rPr>
        <w:t>积极组织，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充分调动学生参与的主动性和创造性，着力提升活动的针对性和实效性。</w:t>
      </w:r>
    </w:p>
    <w:p w14:paraId="56BD435B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2.广泛参与、保障效果。要将宿舍作为心理育人的重要阵地，着力建设友好宿舍生态，实现覆盖全体、人人受益；要</w:t>
      </w:r>
      <w:r w:rsidR="006550C6" w:rsidRPr="00511B72">
        <w:rPr>
          <w:rFonts w:ascii="仿宋" w:eastAsia="仿宋" w:hAnsi="仿宋" w:hint="eastAsia"/>
          <w:bCs/>
          <w:color w:val="000000"/>
          <w:sz w:val="32"/>
          <w:szCs w:val="32"/>
        </w:rPr>
        <w:t>围绕新生适应的主题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，引导学生</w:t>
      </w:r>
      <w:r w:rsidR="004E20F9" w:rsidRPr="00511B72">
        <w:rPr>
          <w:rFonts w:ascii="仿宋" w:eastAsia="仿宋" w:hAnsi="仿宋" w:hint="eastAsia"/>
          <w:bCs/>
          <w:color w:val="000000"/>
          <w:sz w:val="32"/>
          <w:szCs w:val="32"/>
        </w:rPr>
        <w:t>积极调整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="004E20F9" w:rsidRPr="00511B72">
        <w:rPr>
          <w:rFonts w:ascii="仿宋" w:eastAsia="仿宋" w:hAnsi="仿宋" w:hint="eastAsia"/>
          <w:bCs/>
          <w:color w:val="000000"/>
          <w:sz w:val="32"/>
          <w:szCs w:val="32"/>
        </w:rPr>
        <w:t>主动</w:t>
      </w: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适应，营造昂扬向上、乐观积极的健康心态。</w:t>
      </w:r>
    </w:p>
    <w:p w14:paraId="35CDD21A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3.总结经验、</w:t>
      </w:r>
      <w:proofErr w:type="gramStart"/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凝炼</w:t>
      </w:r>
      <w:proofErr w:type="gramEnd"/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>特色。要在扎实开展工作的基础上，认真总结系列活动的主要经验、典型案例和特色做法，打造以宿舍为载体的心理育人工作特色品牌，探索建立宿舍心灵港湾建设的长效机制，持续深入推进心理育人工作扎实开展。</w:t>
      </w:r>
    </w:p>
    <w:p w14:paraId="3401F355" w14:textId="77777777" w:rsidR="00BF1BF1" w:rsidRPr="00511B72" w:rsidRDefault="00BF1BF1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/>
          <w:bCs/>
          <w:color w:val="000000"/>
          <w:sz w:val="32"/>
          <w:szCs w:val="32"/>
        </w:rPr>
      </w:pPr>
    </w:p>
    <w:p w14:paraId="49E0CD15" w14:textId="77777777" w:rsidR="00BF1BF1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bCs/>
          <w:color w:val="000000"/>
          <w:sz w:val="32"/>
          <w:szCs w:val="32"/>
        </w:rPr>
        <w:t xml:space="preserve">联系人：程文娟   3323781 </w:t>
      </w:r>
    </w:p>
    <w:p w14:paraId="50288A3A" w14:textId="77777777" w:rsidR="00BF1BF1" w:rsidRDefault="00BF1BF1">
      <w:pPr>
        <w:spacing w:line="360" w:lineRule="auto"/>
        <w:rPr>
          <w:rStyle w:val="a5"/>
          <w:rFonts w:asciiTheme="minorEastAsia" w:hAnsiTheme="minorEastAsia"/>
          <w:b w:val="0"/>
          <w:color w:val="333333"/>
          <w:sz w:val="28"/>
          <w:szCs w:val="28"/>
          <w:shd w:val="clear" w:color="auto" w:fill="FFFFFF"/>
        </w:rPr>
      </w:pPr>
    </w:p>
    <w:p w14:paraId="3E4BA69E" w14:textId="77777777" w:rsidR="00BF1BF1" w:rsidRDefault="00BF1BF1">
      <w:pPr>
        <w:spacing w:line="360" w:lineRule="auto"/>
        <w:rPr>
          <w:rStyle w:val="a5"/>
          <w:rFonts w:asciiTheme="minorEastAsia" w:hAnsiTheme="minorEastAsia"/>
          <w:b w:val="0"/>
          <w:color w:val="333333"/>
          <w:sz w:val="28"/>
          <w:szCs w:val="28"/>
          <w:shd w:val="clear" w:color="auto" w:fill="FFFFFF"/>
        </w:rPr>
      </w:pPr>
    </w:p>
    <w:p w14:paraId="7743C32D" w14:textId="60B8ECB2" w:rsidR="00BF1BF1" w:rsidRPr="00511B72" w:rsidRDefault="00511B72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000" w:firstLine="320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党委学工</w:t>
      </w:r>
      <w:r w:rsidR="00F60E60" w:rsidRPr="00511B72">
        <w:rPr>
          <w:rFonts w:ascii="仿宋" w:eastAsia="仿宋" w:hAnsi="仿宋" w:hint="eastAsia"/>
          <w:color w:val="000000"/>
          <w:sz w:val="32"/>
          <w:szCs w:val="32"/>
        </w:rPr>
        <w:t>部</w:t>
      </w:r>
      <w:r w:rsidR="00197F93" w:rsidRPr="00511B72">
        <w:rPr>
          <w:rFonts w:ascii="仿宋" w:eastAsia="仿宋" w:hAnsi="仿宋" w:hint="eastAsia"/>
          <w:color w:val="000000"/>
          <w:sz w:val="32"/>
          <w:szCs w:val="32"/>
        </w:rPr>
        <w:t xml:space="preserve"> 心理健康教育中心</w:t>
      </w:r>
    </w:p>
    <w:p w14:paraId="7DA395FF" w14:textId="425F6432" w:rsidR="00B34B48" w:rsidRPr="00511B72" w:rsidRDefault="00F60E60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300" w:firstLine="416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1B72">
        <w:rPr>
          <w:rFonts w:ascii="仿宋" w:eastAsia="仿宋" w:hAnsi="仿宋" w:hint="eastAsia"/>
          <w:color w:val="000000"/>
          <w:sz w:val="32"/>
          <w:szCs w:val="32"/>
        </w:rPr>
        <w:t>2023年</w:t>
      </w:r>
      <w:r w:rsidR="00197F93" w:rsidRPr="00511B72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511B72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B34B48" w:rsidRPr="00511B72">
        <w:rPr>
          <w:rFonts w:ascii="仿宋" w:eastAsia="仿宋" w:hAnsi="仿宋"/>
          <w:color w:val="000000"/>
          <w:sz w:val="32"/>
          <w:szCs w:val="32"/>
        </w:rPr>
        <w:t>15</w:t>
      </w:r>
      <w:r w:rsidRPr="00511B72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14:paraId="60939F0A" w14:textId="77777777" w:rsidR="00B34B48" w:rsidRPr="00511B72" w:rsidRDefault="00B34B48" w:rsidP="00511B72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511B72">
        <w:rPr>
          <w:rFonts w:ascii="仿宋" w:eastAsia="仿宋" w:hAnsi="仿宋"/>
          <w:color w:val="000000"/>
          <w:sz w:val="32"/>
          <w:szCs w:val="32"/>
        </w:rPr>
        <w:br w:type="page"/>
      </w:r>
    </w:p>
    <w:p w14:paraId="07A9A079" w14:textId="77777777" w:rsidR="00B34B48" w:rsidRPr="007556C6" w:rsidRDefault="00B34B48" w:rsidP="007556C6">
      <w:pPr>
        <w:jc w:val="left"/>
        <w:rPr>
          <w:rFonts w:asciiTheme="minorEastAsia" w:hAnsiTheme="minorEastAsia"/>
          <w:sz w:val="28"/>
          <w:szCs w:val="28"/>
        </w:rPr>
      </w:pPr>
      <w:r w:rsidRPr="007556C6">
        <w:rPr>
          <w:rFonts w:asciiTheme="minorEastAsia" w:hAnsiTheme="minorEastAsia" w:hint="eastAsia"/>
          <w:sz w:val="28"/>
          <w:szCs w:val="28"/>
        </w:rPr>
        <w:lastRenderedPageBreak/>
        <w:t>附件：</w:t>
      </w:r>
    </w:p>
    <w:p w14:paraId="117E04DF" w14:textId="77777777" w:rsidR="00B34B48" w:rsidRDefault="00B34B48" w:rsidP="00B34B48">
      <w:pPr>
        <w:ind w:firstLineChars="200" w:firstLine="562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bCs/>
          <w:sz w:val="28"/>
          <w:szCs w:val="28"/>
        </w:rPr>
        <w:t>宿舍心灵港湾建设</w:t>
      </w:r>
      <w:r>
        <w:rPr>
          <w:rFonts w:asciiTheme="minorEastAsia" w:hAnsiTheme="minorEastAsia" w:hint="eastAsia"/>
          <w:b/>
          <w:bCs/>
          <w:sz w:val="28"/>
          <w:szCs w:val="28"/>
        </w:rPr>
        <w:t>专题</w:t>
      </w:r>
      <w:r>
        <w:rPr>
          <w:rFonts w:asciiTheme="minorEastAsia" w:hAnsiTheme="minorEastAsia"/>
          <w:b/>
          <w:bCs/>
          <w:sz w:val="28"/>
          <w:szCs w:val="28"/>
        </w:rPr>
        <w:t>活动</w:t>
      </w:r>
      <w:r>
        <w:rPr>
          <w:rFonts w:asciiTheme="minorEastAsia" w:hAnsiTheme="minorEastAsia" w:hint="eastAsia"/>
          <w:b/>
          <w:bCs/>
          <w:sz w:val="28"/>
          <w:szCs w:val="28"/>
        </w:rPr>
        <w:t>（第七期）方案</w:t>
      </w:r>
    </w:p>
    <w:p w14:paraId="2A8D9A5B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一、活动背景：</w:t>
      </w:r>
    </w:p>
    <w:p w14:paraId="15676981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对于大一新生来说，进入大学是人生的新起点。新生</w:t>
      </w:r>
      <w:r w:rsidRPr="00F91163">
        <w:rPr>
          <w:rFonts w:asciiTheme="minorEastAsia" w:hAnsiTheme="minorEastAsia" w:hint="eastAsia"/>
          <w:sz w:val="28"/>
          <w:szCs w:val="28"/>
        </w:rPr>
        <w:t>享受着新鲜事物带来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F91163">
        <w:rPr>
          <w:rFonts w:asciiTheme="minorEastAsia" w:hAnsiTheme="minorEastAsia" w:hint="eastAsia"/>
          <w:sz w:val="28"/>
          <w:szCs w:val="28"/>
        </w:rPr>
        <w:t>兴奋感，</w:t>
      </w:r>
      <w:r>
        <w:rPr>
          <w:rFonts w:asciiTheme="minorEastAsia" w:hAnsiTheme="minorEastAsia" w:hint="eastAsia"/>
          <w:sz w:val="28"/>
          <w:szCs w:val="28"/>
        </w:rPr>
        <w:t>但由于远离家乡、亲人和朋友，在生活方式、习惯、环境等方面和高中相比有较大变化，新生可能需要一段时间的适应，有部分新生可能会出现</w:t>
      </w:r>
      <w:r w:rsidRPr="00F91163">
        <w:rPr>
          <w:rFonts w:asciiTheme="minorEastAsia" w:hAnsiTheme="minorEastAsia" w:hint="eastAsia"/>
          <w:sz w:val="28"/>
          <w:szCs w:val="28"/>
        </w:rPr>
        <w:t>焦虑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F91163">
        <w:rPr>
          <w:rFonts w:asciiTheme="minorEastAsia" w:hAnsiTheme="minorEastAsia" w:hint="eastAsia"/>
          <w:sz w:val="28"/>
          <w:szCs w:val="28"/>
        </w:rPr>
        <w:t>不安</w:t>
      </w:r>
      <w:r>
        <w:rPr>
          <w:rFonts w:asciiTheme="minorEastAsia" w:hAnsiTheme="minorEastAsia" w:hint="eastAsia"/>
          <w:sz w:val="28"/>
          <w:szCs w:val="28"/>
        </w:rPr>
        <w:t>、迷茫、彷徨、无助等适应不良的情况</w:t>
      </w:r>
      <w:r w:rsidRPr="00F91163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大学充满了</w:t>
      </w:r>
      <w:r w:rsidRPr="00340483">
        <w:rPr>
          <w:rFonts w:asciiTheme="minorEastAsia" w:hAnsiTheme="minorEastAsia" w:hint="eastAsia"/>
          <w:sz w:val="28"/>
          <w:szCs w:val="28"/>
        </w:rPr>
        <w:t>机遇与挑战</w:t>
      </w:r>
      <w:r>
        <w:rPr>
          <w:rFonts w:asciiTheme="minorEastAsia" w:hAnsiTheme="minorEastAsia" w:hint="eastAsia"/>
          <w:sz w:val="28"/>
          <w:szCs w:val="28"/>
        </w:rPr>
        <w:t>，大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新生要积极调节自己的状态，主动适应，开启新生活。</w:t>
      </w:r>
    </w:p>
    <w:p w14:paraId="3B47488A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二、活动主题：“心”起航，新生活</w:t>
      </w:r>
    </w:p>
    <w:p w14:paraId="38B6A555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三、活动目的：</w:t>
      </w:r>
      <w:r w:rsidRPr="00F91163">
        <w:rPr>
          <w:rFonts w:asciiTheme="minorEastAsia" w:hAnsiTheme="minorEastAsia" w:hint="eastAsia"/>
          <w:sz w:val="28"/>
          <w:szCs w:val="28"/>
        </w:rPr>
        <w:t>帮助</w:t>
      </w:r>
      <w:r>
        <w:rPr>
          <w:rFonts w:asciiTheme="minorEastAsia" w:hAnsiTheme="minorEastAsia" w:hint="eastAsia"/>
          <w:sz w:val="28"/>
          <w:szCs w:val="28"/>
        </w:rPr>
        <w:t>大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F91163">
        <w:rPr>
          <w:rFonts w:asciiTheme="minorEastAsia" w:hAnsiTheme="minorEastAsia" w:hint="eastAsia"/>
          <w:sz w:val="28"/>
          <w:szCs w:val="28"/>
        </w:rPr>
        <w:t>新生尽快适应大学生活，促进心理健康发展，增进自我认识和接纳，增强集体凝聚力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51F1877E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四、活动形式：以宿舍为单位，宿舍长为组织者，宿舍全体成员参加，参考本方案开展活动。</w:t>
      </w:r>
    </w:p>
    <w:p w14:paraId="39E7CFE7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五、活动时间：1.5小时左右。</w:t>
      </w:r>
    </w:p>
    <w:p w14:paraId="0D1FB6AD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六、活动地点：宿舍成员协商后自主选择，建议选择一个安静、安全、不被打扰的环境。</w:t>
      </w:r>
    </w:p>
    <w:p w14:paraId="14AFB197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七、活动前准备：宿舍长熟悉活动方案，熟练掌握活动的操作流程，准备活动中需要用的材料，组织宿舍全体成员商定开展活动的具体时间、地点等。</w:t>
      </w:r>
    </w:p>
    <w:p w14:paraId="333C9DD0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八、活动方案：</w:t>
      </w:r>
    </w:p>
    <w:p w14:paraId="377EF1A1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（一）导入阶段</w:t>
      </w:r>
    </w:p>
    <w:p w14:paraId="1C0888C1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1.目的：调动宿舍成员参与的积极性，拉近宿舍成员之间的关系，形成温暖和谐的宿舍氛围，引导宿舍成员体验</w:t>
      </w:r>
      <w:r w:rsidRPr="005C5DBC">
        <w:rPr>
          <w:rFonts w:asciiTheme="minorEastAsia" w:hAnsiTheme="minorEastAsia" w:hint="eastAsia"/>
          <w:sz w:val="28"/>
          <w:szCs w:val="28"/>
        </w:rPr>
        <w:t>在人际交往中关注和倾听的重要性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0E7310BC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2.活动：</w:t>
      </w:r>
      <w:r w:rsidRPr="006F7B26">
        <w:rPr>
          <w:rFonts w:asciiTheme="minorEastAsia" w:hAnsiTheme="minorEastAsia" w:hint="eastAsia"/>
          <w:sz w:val="28"/>
          <w:szCs w:val="28"/>
        </w:rPr>
        <w:t>滚雪球</w:t>
      </w:r>
    </w:p>
    <w:p w14:paraId="6F55ADBF" w14:textId="77777777" w:rsidR="00B34B48" w:rsidRPr="00FD10E4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10E4">
        <w:rPr>
          <w:rFonts w:asciiTheme="minorEastAsia" w:hAnsiTheme="minorEastAsia" w:hint="eastAsia"/>
          <w:sz w:val="28"/>
          <w:szCs w:val="28"/>
        </w:rPr>
        <w:t>所有</w:t>
      </w:r>
      <w:r>
        <w:rPr>
          <w:rFonts w:asciiTheme="minorEastAsia" w:hAnsiTheme="minorEastAsia" w:hint="eastAsia"/>
          <w:sz w:val="28"/>
          <w:szCs w:val="28"/>
        </w:rPr>
        <w:t>宿舍</w:t>
      </w:r>
      <w:r w:rsidRPr="00FD10E4">
        <w:rPr>
          <w:rFonts w:asciiTheme="minorEastAsia" w:hAnsiTheme="minorEastAsia" w:hint="eastAsia"/>
          <w:sz w:val="28"/>
          <w:szCs w:val="28"/>
        </w:rPr>
        <w:t>成员围成一个圈，任意选择一位成员</w:t>
      </w:r>
      <w:r>
        <w:rPr>
          <w:rFonts w:asciiTheme="minorEastAsia" w:hAnsiTheme="minorEastAsia" w:hint="eastAsia"/>
          <w:sz w:val="28"/>
          <w:szCs w:val="28"/>
        </w:rPr>
        <w:t>开始自我介绍，主要</w:t>
      </w:r>
      <w:r w:rsidRPr="00FD10E4">
        <w:rPr>
          <w:rFonts w:asciiTheme="minorEastAsia" w:hAnsiTheme="minorEastAsia" w:hint="eastAsia"/>
          <w:sz w:val="28"/>
          <w:szCs w:val="28"/>
        </w:rPr>
        <w:t>介绍自己的名字</w:t>
      </w:r>
      <w:r>
        <w:rPr>
          <w:rFonts w:asciiTheme="minorEastAsia" w:hAnsiTheme="minorEastAsia" w:hint="eastAsia"/>
          <w:sz w:val="28"/>
          <w:szCs w:val="28"/>
        </w:rPr>
        <w:t>和爱好</w:t>
      </w:r>
      <w:r w:rsidRPr="00FD10E4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自我介绍的模板为“我是喜欢**（爱好）的**（名字）”</w:t>
      </w:r>
      <w:r w:rsidRPr="00FD10E4">
        <w:rPr>
          <w:rFonts w:asciiTheme="minorEastAsia" w:hAnsiTheme="minorEastAsia" w:hint="eastAsia"/>
          <w:sz w:val="28"/>
          <w:szCs w:val="28"/>
        </w:rPr>
        <w:t>顺时针依次介绍，但从第二名成员开始要</w:t>
      </w:r>
      <w:r>
        <w:rPr>
          <w:rFonts w:asciiTheme="minorEastAsia" w:hAnsiTheme="minorEastAsia" w:hint="eastAsia"/>
          <w:sz w:val="28"/>
          <w:szCs w:val="28"/>
        </w:rPr>
        <w:t>先把前面成员的信息重复一遍之后再介绍自己，</w:t>
      </w:r>
      <w:r w:rsidRPr="00FD10E4">
        <w:rPr>
          <w:rFonts w:asciiTheme="minorEastAsia" w:hAnsiTheme="minorEastAsia" w:hint="eastAsia"/>
          <w:sz w:val="28"/>
          <w:szCs w:val="28"/>
        </w:rPr>
        <w:t>说“我是喜欢**（</w:t>
      </w:r>
      <w:r>
        <w:rPr>
          <w:rFonts w:asciiTheme="minorEastAsia" w:hAnsiTheme="minorEastAsia" w:hint="eastAsia"/>
          <w:sz w:val="28"/>
          <w:szCs w:val="28"/>
        </w:rPr>
        <w:t>第一位成员的</w:t>
      </w:r>
      <w:r w:rsidRPr="00FD10E4">
        <w:rPr>
          <w:rFonts w:asciiTheme="minorEastAsia" w:hAnsiTheme="minorEastAsia" w:hint="eastAsia"/>
          <w:sz w:val="28"/>
          <w:szCs w:val="28"/>
        </w:rPr>
        <w:t>爱好）的**（</w:t>
      </w:r>
      <w:r>
        <w:rPr>
          <w:rFonts w:asciiTheme="minorEastAsia" w:hAnsiTheme="minorEastAsia" w:hint="eastAsia"/>
          <w:sz w:val="28"/>
          <w:szCs w:val="28"/>
        </w:rPr>
        <w:t>第一位成员的</w:t>
      </w:r>
      <w:r w:rsidRPr="00FD10E4">
        <w:rPr>
          <w:rFonts w:asciiTheme="minorEastAsia" w:hAnsiTheme="minorEastAsia" w:hint="eastAsia"/>
          <w:sz w:val="28"/>
          <w:szCs w:val="28"/>
        </w:rPr>
        <w:t>名字）旁边的</w:t>
      </w:r>
      <w:r>
        <w:rPr>
          <w:rFonts w:asciiTheme="minorEastAsia" w:hAnsiTheme="minorEastAsia" w:hint="eastAsia"/>
          <w:sz w:val="28"/>
          <w:szCs w:val="28"/>
        </w:rPr>
        <w:t>喜欢**（自己的爱好）的**（自己的名字）</w:t>
      </w:r>
      <w:r w:rsidRPr="00FD10E4">
        <w:rPr>
          <w:rFonts w:asciiTheme="minorEastAsia" w:hAnsiTheme="minorEastAsia" w:hint="eastAsia"/>
          <w:sz w:val="28"/>
          <w:szCs w:val="28"/>
        </w:rPr>
        <w:t>”，第三名</w:t>
      </w:r>
      <w:r>
        <w:rPr>
          <w:rFonts w:asciiTheme="minorEastAsia" w:hAnsiTheme="minorEastAsia" w:hint="eastAsia"/>
          <w:sz w:val="28"/>
          <w:szCs w:val="28"/>
        </w:rPr>
        <w:t>成员要先把前面两位成员的信息介绍完之后介绍自己</w:t>
      </w:r>
      <w:r w:rsidRPr="00FD10E4">
        <w:rPr>
          <w:rFonts w:asciiTheme="minorEastAsia" w:hAnsiTheme="minorEastAsia" w:hint="eastAsia"/>
          <w:sz w:val="28"/>
          <w:szCs w:val="28"/>
        </w:rPr>
        <w:t>，依次下去……最后</w:t>
      </w:r>
      <w:r>
        <w:rPr>
          <w:rFonts w:asciiTheme="minorEastAsia" w:hAnsiTheme="minorEastAsia" w:hint="eastAsia"/>
          <w:sz w:val="28"/>
          <w:szCs w:val="28"/>
        </w:rPr>
        <w:t>自我</w:t>
      </w:r>
      <w:r w:rsidRPr="00FD10E4">
        <w:rPr>
          <w:rFonts w:asciiTheme="minorEastAsia" w:hAnsiTheme="minorEastAsia" w:hint="eastAsia"/>
          <w:sz w:val="28"/>
          <w:szCs w:val="28"/>
        </w:rPr>
        <w:t>介绍的成员要将前面所有人的</w:t>
      </w:r>
      <w:r>
        <w:rPr>
          <w:rFonts w:asciiTheme="minorEastAsia" w:hAnsiTheme="minorEastAsia" w:hint="eastAsia"/>
          <w:sz w:val="28"/>
          <w:szCs w:val="28"/>
        </w:rPr>
        <w:t>信息</w:t>
      </w:r>
      <w:r w:rsidRPr="00FD10E4">
        <w:rPr>
          <w:rFonts w:asciiTheme="minorEastAsia" w:hAnsiTheme="minorEastAsia" w:hint="eastAsia"/>
          <w:sz w:val="28"/>
          <w:szCs w:val="28"/>
        </w:rPr>
        <w:t>重复一遍。（例：第一位：我是</w:t>
      </w:r>
      <w:r>
        <w:rPr>
          <w:rFonts w:asciiTheme="minorEastAsia" w:hAnsiTheme="minorEastAsia" w:hint="eastAsia"/>
          <w:sz w:val="28"/>
          <w:szCs w:val="28"/>
        </w:rPr>
        <w:t>喜欢跑步的</w:t>
      </w:r>
      <w:r w:rsidRPr="00FD10E4">
        <w:rPr>
          <w:rFonts w:asciiTheme="minorEastAsia" w:hAnsiTheme="minorEastAsia" w:hint="eastAsia"/>
          <w:sz w:val="28"/>
          <w:szCs w:val="28"/>
        </w:rPr>
        <w:t>张三；第二位：我是</w:t>
      </w:r>
      <w:r>
        <w:rPr>
          <w:rFonts w:asciiTheme="minorEastAsia" w:hAnsiTheme="minorEastAsia" w:hint="eastAsia"/>
          <w:sz w:val="28"/>
          <w:szCs w:val="28"/>
        </w:rPr>
        <w:t>喜欢跑步的</w:t>
      </w:r>
      <w:r w:rsidRPr="00FD10E4">
        <w:rPr>
          <w:rFonts w:asciiTheme="minorEastAsia" w:hAnsiTheme="minorEastAsia" w:hint="eastAsia"/>
          <w:sz w:val="28"/>
          <w:szCs w:val="28"/>
        </w:rPr>
        <w:t>张三</w:t>
      </w:r>
      <w:r>
        <w:rPr>
          <w:rFonts w:asciiTheme="minorEastAsia" w:hAnsiTheme="minorEastAsia" w:hint="eastAsia"/>
          <w:sz w:val="28"/>
          <w:szCs w:val="28"/>
        </w:rPr>
        <w:t>旁边的喜欢</w:t>
      </w:r>
      <w:proofErr w:type="gramStart"/>
      <w:r>
        <w:rPr>
          <w:rFonts w:asciiTheme="minorEastAsia" w:hAnsiTheme="minorEastAsia" w:hint="eastAsia"/>
          <w:sz w:val="28"/>
          <w:szCs w:val="28"/>
        </w:rPr>
        <w:t>看动漫</w:t>
      </w:r>
      <w:proofErr w:type="gramEnd"/>
      <w:r>
        <w:rPr>
          <w:rFonts w:asciiTheme="minorEastAsia" w:hAnsiTheme="minorEastAsia" w:hint="eastAsia"/>
          <w:sz w:val="28"/>
          <w:szCs w:val="28"/>
        </w:rPr>
        <w:t>的</w:t>
      </w:r>
      <w:r w:rsidRPr="00FD10E4">
        <w:rPr>
          <w:rFonts w:asciiTheme="minorEastAsia" w:hAnsiTheme="minorEastAsia" w:hint="eastAsia"/>
          <w:sz w:val="28"/>
          <w:szCs w:val="28"/>
        </w:rPr>
        <w:t>李四；第三位：我是</w:t>
      </w:r>
      <w:r>
        <w:rPr>
          <w:rFonts w:asciiTheme="minorEastAsia" w:hAnsiTheme="minorEastAsia" w:hint="eastAsia"/>
          <w:sz w:val="28"/>
          <w:szCs w:val="28"/>
        </w:rPr>
        <w:t>喜欢跑步的</w:t>
      </w:r>
      <w:r w:rsidRPr="00FD10E4">
        <w:rPr>
          <w:rFonts w:asciiTheme="minorEastAsia" w:hAnsiTheme="minorEastAsia" w:hint="eastAsia"/>
          <w:sz w:val="28"/>
          <w:szCs w:val="28"/>
        </w:rPr>
        <w:t>张三</w:t>
      </w:r>
      <w:r>
        <w:rPr>
          <w:rFonts w:asciiTheme="minorEastAsia" w:hAnsiTheme="minorEastAsia" w:hint="eastAsia"/>
          <w:sz w:val="28"/>
          <w:szCs w:val="28"/>
        </w:rPr>
        <w:t>旁边的喜欢</w:t>
      </w:r>
      <w:proofErr w:type="gramStart"/>
      <w:r>
        <w:rPr>
          <w:rFonts w:asciiTheme="minorEastAsia" w:hAnsiTheme="minorEastAsia" w:hint="eastAsia"/>
          <w:sz w:val="28"/>
          <w:szCs w:val="28"/>
        </w:rPr>
        <w:t>看动漫</w:t>
      </w:r>
      <w:proofErr w:type="gramEnd"/>
      <w:r>
        <w:rPr>
          <w:rFonts w:asciiTheme="minorEastAsia" w:hAnsiTheme="minorEastAsia" w:hint="eastAsia"/>
          <w:sz w:val="28"/>
          <w:szCs w:val="28"/>
        </w:rPr>
        <w:t>的</w:t>
      </w:r>
      <w:r w:rsidRPr="00FD10E4">
        <w:rPr>
          <w:rFonts w:asciiTheme="minorEastAsia" w:hAnsiTheme="minorEastAsia" w:hint="eastAsia"/>
          <w:sz w:val="28"/>
          <w:szCs w:val="28"/>
        </w:rPr>
        <w:t>李四旁边的</w:t>
      </w:r>
      <w:r>
        <w:rPr>
          <w:rFonts w:asciiTheme="minorEastAsia" w:hAnsiTheme="minorEastAsia" w:hint="eastAsia"/>
          <w:sz w:val="28"/>
          <w:szCs w:val="28"/>
        </w:rPr>
        <w:t>喜欢旅游的</w:t>
      </w:r>
      <w:r w:rsidRPr="00FD10E4">
        <w:rPr>
          <w:rFonts w:asciiTheme="minorEastAsia" w:hAnsiTheme="minorEastAsia" w:hint="eastAsia"/>
          <w:sz w:val="28"/>
          <w:szCs w:val="28"/>
        </w:rPr>
        <w:t>王五；依次往下……）</w:t>
      </w:r>
    </w:p>
    <w:p w14:paraId="44F77418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3.讨论分享：“</w:t>
      </w:r>
      <w:r w:rsidRPr="00FD10E4">
        <w:rPr>
          <w:rFonts w:asciiTheme="minorEastAsia" w:hAnsiTheme="minorEastAsia" w:hint="eastAsia"/>
          <w:sz w:val="28"/>
          <w:szCs w:val="28"/>
        </w:rPr>
        <w:t>当别人正确</w:t>
      </w:r>
      <w:r>
        <w:rPr>
          <w:rFonts w:asciiTheme="minorEastAsia" w:hAnsiTheme="minorEastAsia" w:hint="eastAsia"/>
          <w:sz w:val="28"/>
          <w:szCs w:val="28"/>
        </w:rPr>
        <w:t>说出</w:t>
      </w:r>
      <w:r w:rsidRPr="00FD10E4">
        <w:rPr>
          <w:rFonts w:asciiTheme="minorEastAsia" w:hAnsiTheme="minorEastAsia" w:hint="eastAsia"/>
          <w:sz w:val="28"/>
          <w:szCs w:val="28"/>
        </w:rPr>
        <w:t>自己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FD10E4">
        <w:rPr>
          <w:rFonts w:asciiTheme="minorEastAsia" w:hAnsiTheme="minorEastAsia" w:hint="eastAsia"/>
          <w:sz w:val="28"/>
          <w:szCs w:val="28"/>
        </w:rPr>
        <w:t>名字</w:t>
      </w:r>
      <w:r>
        <w:rPr>
          <w:rFonts w:asciiTheme="minorEastAsia" w:hAnsiTheme="minorEastAsia" w:hint="eastAsia"/>
          <w:sz w:val="28"/>
          <w:szCs w:val="28"/>
        </w:rPr>
        <w:t>和爱好</w:t>
      </w:r>
      <w:r w:rsidRPr="00FD10E4">
        <w:rPr>
          <w:rFonts w:asciiTheme="minorEastAsia" w:hAnsiTheme="minorEastAsia" w:hint="eastAsia"/>
          <w:sz w:val="28"/>
          <w:szCs w:val="28"/>
        </w:rPr>
        <w:t>时什么感受？当</w:t>
      </w:r>
      <w:r w:rsidRPr="00271BE0">
        <w:rPr>
          <w:rFonts w:asciiTheme="minorEastAsia" w:hAnsiTheme="minorEastAsia" w:hint="eastAsia"/>
          <w:sz w:val="28"/>
          <w:szCs w:val="28"/>
        </w:rPr>
        <w:t>别人说</w:t>
      </w:r>
      <w:r>
        <w:rPr>
          <w:rFonts w:asciiTheme="minorEastAsia" w:hAnsiTheme="minorEastAsia" w:hint="eastAsia"/>
          <w:sz w:val="28"/>
          <w:szCs w:val="28"/>
        </w:rPr>
        <w:t>不</w:t>
      </w:r>
      <w:r w:rsidRPr="00271BE0">
        <w:rPr>
          <w:rFonts w:asciiTheme="minorEastAsia" w:hAnsiTheme="minorEastAsia" w:hint="eastAsia"/>
          <w:sz w:val="28"/>
          <w:szCs w:val="28"/>
        </w:rPr>
        <w:t>出自己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271BE0">
        <w:rPr>
          <w:rFonts w:asciiTheme="minorEastAsia" w:hAnsiTheme="minorEastAsia" w:hint="eastAsia"/>
          <w:sz w:val="28"/>
          <w:szCs w:val="28"/>
        </w:rPr>
        <w:t>名字和爱好时什么感受？</w:t>
      </w:r>
      <w:r>
        <w:rPr>
          <w:rFonts w:asciiTheme="minorEastAsia" w:hAnsiTheme="minorEastAsia" w:hint="eastAsia"/>
          <w:sz w:val="28"/>
          <w:szCs w:val="28"/>
        </w:rPr>
        <w:t>当我们说</w:t>
      </w:r>
      <w:r w:rsidRPr="00FD10E4">
        <w:rPr>
          <w:rFonts w:asciiTheme="minorEastAsia" w:hAnsiTheme="minorEastAsia" w:hint="eastAsia"/>
          <w:sz w:val="28"/>
          <w:szCs w:val="28"/>
        </w:rPr>
        <w:t>不出别人的名字</w:t>
      </w:r>
      <w:r>
        <w:rPr>
          <w:rFonts w:asciiTheme="minorEastAsia" w:hAnsiTheme="minorEastAsia" w:hint="eastAsia"/>
          <w:sz w:val="28"/>
          <w:szCs w:val="28"/>
        </w:rPr>
        <w:t>和爱好</w:t>
      </w:r>
      <w:r w:rsidRPr="00FD10E4">
        <w:rPr>
          <w:rFonts w:asciiTheme="minorEastAsia" w:hAnsiTheme="minorEastAsia" w:hint="eastAsia"/>
          <w:sz w:val="28"/>
          <w:szCs w:val="28"/>
        </w:rPr>
        <w:t>时什么感受？</w:t>
      </w:r>
      <w:r>
        <w:rPr>
          <w:rFonts w:asciiTheme="minorEastAsia" w:hAnsiTheme="minorEastAsia" w:hint="eastAsia"/>
          <w:sz w:val="28"/>
          <w:szCs w:val="28"/>
        </w:rPr>
        <w:t>”针对这些问题，宿舍</w:t>
      </w:r>
      <w:proofErr w:type="gramStart"/>
      <w:r>
        <w:rPr>
          <w:rFonts w:asciiTheme="minorEastAsia" w:hAnsiTheme="minorEastAsia" w:hint="eastAsia"/>
          <w:sz w:val="28"/>
          <w:szCs w:val="28"/>
        </w:rPr>
        <w:t>长引导</w:t>
      </w:r>
      <w:proofErr w:type="gramEnd"/>
      <w:r>
        <w:rPr>
          <w:rFonts w:asciiTheme="minorEastAsia" w:hAnsiTheme="minorEastAsia" w:hint="eastAsia"/>
          <w:sz w:val="28"/>
          <w:szCs w:val="28"/>
        </w:rPr>
        <w:t>成员进行讨论交流，并分享感受。最后宿舍长进行总结，鼓励宿舍成员要学会关注和倾听他人，当别人达不到自己的期望时要学着互相包容。</w:t>
      </w:r>
    </w:p>
    <w:p w14:paraId="642D925C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（二）转换阶段</w:t>
      </w:r>
    </w:p>
    <w:p w14:paraId="4354C4DD" w14:textId="77777777" w:rsidR="00B34B48" w:rsidRPr="003C7CC5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C7CC5">
        <w:rPr>
          <w:rFonts w:asciiTheme="minorEastAsia" w:hAnsiTheme="minorEastAsia" w:hint="eastAsia"/>
          <w:sz w:val="28"/>
          <w:szCs w:val="28"/>
        </w:rPr>
        <w:t>1.目的：</w:t>
      </w:r>
      <w:r w:rsidRPr="00D94549">
        <w:rPr>
          <w:rFonts w:asciiTheme="minorEastAsia" w:hAnsiTheme="minorEastAsia" w:hint="eastAsia"/>
          <w:sz w:val="28"/>
          <w:szCs w:val="28"/>
        </w:rPr>
        <w:t>增进宿舍成员间的感情，</w:t>
      </w:r>
      <w:r>
        <w:rPr>
          <w:rFonts w:asciiTheme="minorEastAsia" w:hAnsiTheme="minorEastAsia" w:hint="eastAsia"/>
          <w:sz w:val="28"/>
          <w:szCs w:val="28"/>
        </w:rPr>
        <w:t>感受团队的力量，</w:t>
      </w:r>
      <w:r w:rsidRPr="003C7CC5">
        <w:rPr>
          <w:rFonts w:asciiTheme="minorEastAsia" w:hAnsiTheme="minorEastAsia" w:hint="eastAsia"/>
          <w:sz w:val="28"/>
          <w:szCs w:val="28"/>
        </w:rPr>
        <w:t>活跃宿舍气氛，调动宿舍成员参与的积极性。</w:t>
      </w:r>
    </w:p>
    <w:p w14:paraId="26112C47" w14:textId="77777777" w:rsidR="00B34B48" w:rsidRPr="003C7CC5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C7CC5">
        <w:rPr>
          <w:rFonts w:asciiTheme="minorEastAsia" w:hAnsiTheme="minorEastAsia" w:hint="eastAsia"/>
          <w:sz w:val="28"/>
          <w:szCs w:val="28"/>
        </w:rPr>
        <w:lastRenderedPageBreak/>
        <w:t>2.活动：解开</w:t>
      </w:r>
      <w:proofErr w:type="gramStart"/>
      <w:r w:rsidRPr="003C7CC5">
        <w:rPr>
          <w:rFonts w:asciiTheme="minorEastAsia" w:hAnsiTheme="minorEastAsia" w:hint="eastAsia"/>
          <w:sz w:val="28"/>
          <w:szCs w:val="28"/>
        </w:rPr>
        <w:t>千千</w:t>
      </w:r>
      <w:proofErr w:type="gramEnd"/>
      <w:r w:rsidRPr="003C7CC5">
        <w:rPr>
          <w:rFonts w:asciiTheme="minorEastAsia" w:hAnsiTheme="minorEastAsia" w:hint="eastAsia"/>
          <w:sz w:val="28"/>
          <w:szCs w:val="28"/>
        </w:rPr>
        <w:t>结</w:t>
      </w:r>
    </w:p>
    <w:p w14:paraId="7BDC5909" w14:textId="77777777" w:rsidR="00B34B48" w:rsidRPr="003C7CC5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C7CC5">
        <w:rPr>
          <w:rFonts w:asciiTheme="minorEastAsia" w:hAnsiTheme="minorEastAsia" w:hint="eastAsia"/>
          <w:sz w:val="28"/>
          <w:szCs w:val="28"/>
        </w:rPr>
        <w:t>所有宿舍成员手拉手成为一个</w:t>
      </w:r>
      <w:r>
        <w:rPr>
          <w:rFonts w:asciiTheme="minorEastAsia" w:hAnsiTheme="minorEastAsia" w:hint="eastAsia"/>
          <w:sz w:val="28"/>
          <w:szCs w:val="28"/>
        </w:rPr>
        <w:t>圆</w:t>
      </w:r>
      <w:r w:rsidRPr="003C7CC5">
        <w:rPr>
          <w:rFonts w:asciiTheme="minorEastAsia" w:hAnsiTheme="minorEastAsia" w:hint="eastAsia"/>
          <w:sz w:val="28"/>
          <w:szCs w:val="28"/>
        </w:rPr>
        <w:t>圈，看清楚自己的左手和右手分别牵的是</w:t>
      </w:r>
      <w:r>
        <w:rPr>
          <w:rFonts w:asciiTheme="minorEastAsia" w:hAnsiTheme="minorEastAsia" w:hint="eastAsia"/>
          <w:sz w:val="28"/>
          <w:szCs w:val="28"/>
        </w:rPr>
        <w:t>哪位室友</w:t>
      </w:r>
      <w:r w:rsidRPr="003C7CC5">
        <w:rPr>
          <w:rFonts w:asciiTheme="minorEastAsia" w:hAnsiTheme="minorEastAsia" w:hint="eastAsia"/>
          <w:sz w:val="28"/>
          <w:szCs w:val="28"/>
        </w:rPr>
        <w:t>的哪支手，确认后松手。成员打乱原先的</w:t>
      </w:r>
      <w:r>
        <w:rPr>
          <w:rFonts w:asciiTheme="minorEastAsia" w:hAnsiTheme="minorEastAsia" w:hint="eastAsia"/>
          <w:sz w:val="28"/>
          <w:szCs w:val="28"/>
        </w:rPr>
        <w:t>圆</w:t>
      </w:r>
      <w:r w:rsidRPr="003C7CC5">
        <w:rPr>
          <w:rFonts w:asciiTheme="minorEastAsia" w:hAnsiTheme="minorEastAsia" w:hint="eastAsia"/>
          <w:sz w:val="28"/>
          <w:szCs w:val="28"/>
        </w:rPr>
        <w:t>圈朝任意方向自由走动，宿舍长喊停，所有宿舍成员定格，位置不动。宿舍成员再次牵起原先牵的那个成员的那支手，注意左右手不要弄错了。现在牵手之后形成许多结或扣，在</w:t>
      </w:r>
      <w:r>
        <w:rPr>
          <w:rFonts w:asciiTheme="minorEastAsia" w:hAnsiTheme="minorEastAsia" w:hint="eastAsia"/>
          <w:sz w:val="28"/>
          <w:szCs w:val="28"/>
        </w:rPr>
        <w:t>全程</w:t>
      </w:r>
      <w:r w:rsidRPr="003C7CC5">
        <w:rPr>
          <w:rFonts w:asciiTheme="minorEastAsia" w:hAnsiTheme="minorEastAsia" w:hint="eastAsia"/>
          <w:sz w:val="28"/>
          <w:szCs w:val="28"/>
        </w:rPr>
        <w:t>不松</w:t>
      </w:r>
      <w:r>
        <w:rPr>
          <w:rFonts w:asciiTheme="minorEastAsia" w:hAnsiTheme="minorEastAsia" w:hint="eastAsia"/>
          <w:sz w:val="28"/>
          <w:szCs w:val="28"/>
        </w:rPr>
        <w:t>开</w:t>
      </w:r>
      <w:r w:rsidRPr="003C7CC5">
        <w:rPr>
          <w:rFonts w:asciiTheme="minorEastAsia" w:hAnsiTheme="minorEastAsia" w:hint="eastAsia"/>
          <w:sz w:val="28"/>
          <w:szCs w:val="28"/>
        </w:rPr>
        <w:t>手的情况下，采用钻、跨、绕、跳等方式，想办法把结打开，</w:t>
      </w:r>
      <w:r>
        <w:rPr>
          <w:rFonts w:asciiTheme="minorEastAsia" w:hAnsiTheme="minorEastAsia" w:hint="eastAsia"/>
          <w:sz w:val="28"/>
          <w:szCs w:val="28"/>
        </w:rPr>
        <w:t>恢复</w:t>
      </w:r>
      <w:r w:rsidRPr="003C7CC5">
        <w:rPr>
          <w:rFonts w:asciiTheme="minorEastAsia" w:hAnsiTheme="minorEastAsia" w:hint="eastAsia"/>
          <w:sz w:val="28"/>
          <w:szCs w:val="28"/>
        </w:rPr>
        <w:t>到起始状态的</w:t>
      </w:r>
      <w:r>
        <w:rPr>
          <w:rFonts w:asciiTheme="minorEastAsia" w:hAnsiTheme="minorEastAsia" w:hint="eastAsia"/>
          <w:sz w:val="28"/>
          <w:szCs w:val="28"/>
        </w:rPr>
        <w:t>圆</w:t>
      </w:r>
      <w:r w:rsidRPr="003C7CC5">
        <w:rPr>
          <w:rFonts w:asciiTheme="minorEastAsia" w:hAnsiTheme="minorEastAsia" w:hint="eastAsia"/>
          <w:sz w:val="28"/>
          <w:szCs w:val="28"/>
        </w:rPr>
        <w:t>圈。</w:t>
      </w:r>
    </w:p>
    <w:p w14:paraId="4F50A5C8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C7CC5"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讨论分享：成员讨论一开始面对这个复杂的问题</w:t>
      </w:r>
      <w:r w:rsidRPr="003C7CC5">
        <w:rPr>
          <w:rFonts w:asciiTheme="minorEastAsia" w:hAnsiTheme="minorEastAsia" w:hint="eastAsia"/>
          <w:sz w:val="28"/>
          <w:szCs w:val="28"/>
        </w:rPr>
        <w:t>时，感觉是怎样的？在解开了一点以后，你的想法有什么变化？宿舍成员之间是怎么沟通合作解决问题的？</w:t>
      </w:r>
      <w:r>
        <w:rPr>
          <w:rFonts w:asciiTheme="minorEastAsia" w:hAnsiTheme="minorEastAsia"/>
          <w:sz w:val="28"/>
          <w:szCs w:val="28"/>
        </w:rPr>
        <w:t>根据成员讨论分享的内容，宿舍长进行总结。</w:t>
      </w:r>
    </w:p>
    <w:p w14:paraId="63F4B8B4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（三）工作阶段</w:t>
      </w:r>
    </w:p>
    <w:p w14:paraId="3E5EC36F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1.目的：引导宿舍成员对上大学后的生活进行总结，表达自己的情绪，提升成员的自信心，提高适应的技巧，帮助学生尽快适应大学生活。</w:t>
      </w:r>
    </w:p>
    <w:p w14:paraId="547C3E55" w14:textId="77777777" w:rsidR="00B34B48" w:rsidRPr="00703015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2.活动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：</w:t>
      </w:r>
      <w:r w:rsidRPr="009C6B2E">
        <w:rPr>
          <w:rFonts w:asciiTheme="minorEastAsia" w:hAnsiTheme="minorEastAsia" w:hint="eastAsia"/>
          <w:sz w:val="28"/>
          <w:szCs w:val="28"/>
        </w:rPr>
        <w:t>我的大学</w:t>
      </w:r>
      <w:r>
        <w:rPr>
          <w:rFonts w:asciiTheme="minorEastAsia" w:hAnsiTheme="minorEastAsia" w:hint="eastAsia"/>
          <w:sz w:val="28"/>
          <w:szCs w:val="28"/>
        </w:rPr>
        <w:t>新生活</w:t>
      </w:r>
    </w:p>
    <w:p w14:paraId="3D7027E2" w14:textId="77777777" w:rsidR="00B34B48" w:rsidRPr="006D6266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“进入大学后的这段时间，你印象最深刻的三件事是什么？大学生活有哪些方面是自己目前还不太适应的？你</w:t>
      </w:r>
      <w:r w:rsidRPr="006D6266">
        <w:rPr>
          <w:rFonts w:asciiTheme="minorEastAsia" w:hAnsiTheme="minorEastAsia" w:hint="eastAsia"/>
          <w:sz w:val="28"/>
          <w:szCs w:val="28"/>
        </w:rPr>
        <w:t>有什么好的方法</w:t>
      </w:r>
      <w:r>
        <w:rPr>
          <w:rFonts w:asciiTheme="minorEastAsia" w:hAnsiTheme="minorEastAsia" w:hint="eastAsia"/>
          <w:sz w:val="28"/>
          <w:szCs w:val="28"/>
        </w:rPr>
        <w:t>帮助</w:t>
      </w:r>
      <w:r w:rsidRPr="006D6266">
        <w:rPr>
          <w:rFonts w:asciiTheme="minorEastAsia" w:hAnsiTheme="minorEastAsia" w:hint="eastAsia"/>
          <w:sz w:val="28"/>
          <w:szCs w:val="28"/>
        </w:rPr>
        <w:t>自己更快</w:t>
      </w:r>
      <w:r>
        <w:rPr>
          <w:rFonts w:asciiTheme="minorEastAsia" w:hAnsiTheme="minorEastAsia" w:hint="eastAsia"/>
          <w:sz w:val="28"/>
          <w:szCs w:val="28"/>
        </w:rPr>
        <w:t>地</w:t>
      </w:r>
      <w:r w:rsidRPr="006D6266">
        <w:rPr>
          <w:rFonts w:asciiTheme="minorEastAsia" w:hAnsiTheme="minorEastAsia" w:hint="eastAsia"/>
          <w:sz w:val="28"/>
          <w:szCs w:val="28"/>
        </w:rPr>
        <w:t>适应大学生活？</w:t>
      </w:r>
      <w:r>
        <w:rPr>
          <w:rFonts w:asciiTheme="minorEastAsia" w:hAnsiTheme="minorEastAsia" w:hint="eastAsia"/>
          <w:sz w:val="28"/>
          <w:szCs w:val="28"/>
        </w:rPr>
        <w:t>来到大学后最开心的一件事是什么？”每位成员认真思考，并将自己思考的结果写到纸上。然后全体成员对每一个问题进行讨论分享，宿舍成员在分享时，其他成员要主动倾听、积极回应。最后宿舍成员分享活动中的感受和收获，宿舍长进行总结。</w:t>
      </w:r>
    </w:p>
    <w:p w14:paraId="12B6DD40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3.活动二：</w:t>
      </w:r>
      <w:r w:rsidRPr="004D42A1">
        <w:rPr>
          <w:rFonts w:asciiTheme="minorEastAsia" w:hAnsiTheme="minorEastAsia" w:hint="eastAsia"/>
          <w:sz w:val="28"/>
          <w:szCs w:val="28"/>
        </w:rPr>
        <w:t>戴高帽</w:t>
      </w:r>
    </w:p>
    <w:p w14:paraId="0C52930E" w14:textId="77777777" w:rsidR="00B34B48" w:rsidRPr="002E1C8F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E1C8F">
        <w:rPr>
          <w:rFonts w:asciiTheme="minorEastAsia" w:hAnsiTheme="minorEastAsia" w:hint="eastAsia"/>
          <w:sz w:val="28"/>
          <w:szCs w:val="28"/>
        </w:rPr>
        <w:lastRenderedPageBreak/>
        <w:t>所有</w:t>
      </w:r>
      <w:r>
        <w:rPr>
          <w:rFonts w:asciiTheme="minorEastAsia" w:hAnsiTheme="minorEastAsia" w:hint="eastAsia"/>
          <w:sz w:val="28"/>
          <w:szCs w:val="28"/>
        </w:rPr>
        <w:t>宿舍</w:t>
      </w:r>
      <w:r w:rsidRPr="002E1C8F">
        <w:rPr>
          <w:rFonts w:asciiTheme="minorEastAsia" w:hAnsiTheme="minorEastAsia" w:hint="eastAsia"/>
          <w:sz w:val="28"/>
          <w:szCs w:val="28"/>
        </w:rPr>
        <w:t>成员围成一个圆圈。一个成员站在圆圈中间，其他成员将他的优点写在</w:t>
      </w:r>
      <w:r>
        <w:rPr>
          <w:rFonts w:asciiTheme="minorEastAsia" w:hAnsiTheme="minorEastAsia" w:hint="eastAsia"/>
          <w:sz w:val="28"/>
          <w:szCs w:val="28"/>
        </w:rPr>
        <w:t>纸条</w:t>
      </w:r>
      <w:r w:rsidRPr="002E1C8F">
        <w:rPr>
          <w:rFonts w:asciiTheme="minorEastAsia" w:hAnsiTheme="minorEastAsia" w:hint="eastAsia"/>
          <w:sz w:val="28"/>
          <w:szCs w:val="28"/>
        </w:rPr>
        <w:t>上送给他，送的时候应大声说出写下的优点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2E1C8F">
        <w:rPr>
          <w:rFonts w:asciiTheme="minorEastAsia" w:hAnsiTheme="minorEastAsia" w:hint="eastAsia"/>
          <w:sz w:val="28"/>
          <w:szCs w:val="28"/>
        </w:rPr>
        <w:t>所有成员都表达完优点后，大家一齐伸出大拇指，向他喊“</w:t>
      </w:r>
      <w:r>
        <w:rPr>
          <w:rFonts w:asciiTheme="minorEastAsia" w:hAnsiTheme="minorEastAsia" w:hint="eastAsia"/>
          <w:sz w:val="28"/>
          <w:szCs w:val="28"/>
        </w:rPr>
        <w:t>**（名字）</w:t>
      </w:r>
      <w:r w:rsidRPr="002E1C8F">
        <w:rPr>
          <w:rFonts w:asciiTheme="minorEastAsia" w:hAnsiTheme="minorEastAsia" w:hint="eastAsia"/>
          <w:sz w:val="28"/>
          <w:szCs w:val="28"/>
        </w:rPr>
        <w:t>你真棒”，重复三遍。</w:t>
      </w:r>
      <w:r>
        <w:rPr>
          <w:rFonts w:asciiTheme="minorEastAsia" w:hAnsiTheme="minorEastAsia" w:hint="eastAsia"/>
          <w:sz w:val="28"/>
          <w:szCs w:val="28"/>
        </w:rPr>
        <w:t>每</w:t>
      </w:r>
      <w:r w:rsidRPr="002E1C8F">
        <w:rPr>
          <w:rFonts w:asciiTheme="minorEastAsia" w:hAnsiTheme="minorEastAsia" w:hint="eastAsia"/>
          <w:sz w:val="28"/>
          <w:szCs w:val="28"/>
        </w:rPr>
        <w:t>个成员轮流站在圆圈中，接受大家的赞美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2E1C8F">
        <w:rPr>
          <w:rFonts w:asciiTheme="minorEastAsia" w:hAnsiTheme="minorEastAsia" w:hint="eastAsia"/>
          <w:sz w:val="28"/>
          <w:szCs w:val="28"/>
        </w:rPr>
        <w:t>收藏好</w:t>
      </w:r>
      <w:r>
        <w:rPr>
          <w:rFonts w:asciiTheme="minorEastAsia" w:hAnsiTheme="minorEastAsia" w:hint="eastAsia"/>
          <w:sz w:val="28"/>
          <w:szCs w:val="28"/>
        </w:rPr>
        <w:t>其他成员送给</w:t>
      </w:r>
      <w:r w:rsidRPr="002E1C8F">
        <w:rPr>
          <w:rFonts w:asciiTheme="minorEastAsia" w:hAnsiTheme="minorEastAsia" w:hint="eastAsia"/>
          <w:sz w:val="28"/>
          <w:szCs w:val="28"/>
        </w:rPr>
        <w:t>自己的</w:t>
      </w:r>
      <w:r>
        <w:rPr>
          <w:rFonts w:asciiTheme="minorEastAsia" w:hAnsiTheme="minorEastAsia" w:hint="eastAsia"/>
          <w:sz w:val="28"/>
          <w:szCs w:val="28"/>
        </w:rPr>
        <w:t>纸条</w:t>
      </w:r>
      <w:r w:rsidRPr="002E1C8F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日后用这些优点经常</w:t>
      </w:r>
      <w:r w:rsidRPr="002E1C8F">
        <w:rPr>
          <w:rFonts w:asciiTheme="minorEastAsia" w:hAnsiTheme="minorEastAsia" w:hint="eastAsia"/>
          <w:sz w:val="28"/>
          <w:szCs w:val="28"/>
        </w:rPr>
        <w:t>鼓励自己。</w:t>
      </w:r>
      <w:r>
        <w:rPr>
          <w:rFonts w:asciiTheme="minorEastAsia" w:hAnsiTheme="minorEastAsia" w:hint="eastAsia"/>
          <w:sz w:val="28"/>
          <w:szCs w:val="28"/>
        </w:rPr>
        <w:t>最后宿舍成员讨论分享活动中的感受和收获，宿舍长进行总结。</w:t>
      </w:r>
    </w:p>
    <w:p w14:paraId="56E03968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（四）总结阶段</w:t>
      </w:r>
    </w:p>
    <w:p w14:paraId="730722E5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1.目的：巩固活动效果，让成员总结本次活动的收获和感悟。</w:t>
      </w:r>
    </w:p>
    <w:p w14:paraId="73D29C68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2.活动：全家福</w:t>
      </w:r>
    </w:p>
    <w:p w14:paraId="71C72D4D" w14:textId="77777777" w:rsidR="00B34B48" w:rsidRDefault="00B34B48" w:rsidP="00B34B4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宿舍全体成员讨论并分享参加本次团体活动的感受和收获，成员互相鼓励，调整状态开启新生活。宿舍长进行总结。最后拍一张宿舍全体成员的全家福作为本次活动的纪念。</w:t>
      </w:r>
    </w:p>
    <w:p w14:paraId="0121D5FE" w14:textId="77777777" w:rsidR="00B34B48" w:rsidRDefault="00B34B48" w:rsidP="00B34B48">
      <w:pPr>
        <w:rPr>
          <w:rFonts w:asciiTheme="minorEastAsia" w:hAnsiTheme="minorEastAsia"/>
          <w:sz w:val="28"/>
          <w:szCs w:val="28"/>
        </w:rPr>
      </w:pPr>
    </w:p>
    <w:p w14:paraId="33EDBC59" w14:textId="77777777" w:rsidR="00BF1BF1" w:rsidRPr="00B34B48" w:rsidRDefault="00BF1BF1" w:rsidP="00B34B48">
      <w:pPr>
        <w:spacing w:line="360" w:lineRule="auto"/>
        <w:jc w:val="left"/>
        <w:rPr>
          <w:rStyle w:val="a5"/>
          <w:rFonts w:asciiTheme="minorEastAsia" w:hAnsiTheme="minorEastAsia"/>
          <w:b w:val="0"/>
          <w:color w:val="333333"/>
          <w:sz w:val="28"/>
          <w:szCs w:val="28"/>
          <w:shd w:val="clear" w:color="auto" w:fill="FFFFFF"/>
        </w:rPr>
      </w:pPr>
    </w:p>
    <w:sectPr w:rsidR="00BF1BF1" w:rsidRPr="00B34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BA864" w14:textId="77777777" w:rsidR="00422652" w:rsidRDefault="00422652" w:rsidP="0072324C">
      <w:r>
        <w:separator/>
      </w:r>
    </w:p>
  </w:endnote>
  <w:endnote w:type="continuationSeparator" w:id="0">
    <w:p w14:paraId="2E09CD4E" w14:textId="77777777" w:rsidR="00422652" w:rsidRDefault="00422652" w:rsidP="0072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0A6A" w14:textId="77777777" w:rsidR="00422652" w:rsidRDefault="00422652" w:rsidP="0072324C">
      <w:r>
        <w:separator/>
      </w:r>
    </w:p>
  </w:footnote>
  <w:footnote w:type="continuationSeparator" w:id="0">
    <w:p w14:paraId="7E2045B9" w14:textId="77777777" w:rsidR="00422652" w:rsidRDefault="00422652" w:rsidP="0072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MGJkNzdlOGJiZGNlNzE4YjE1YWE0MmJmODRhYTMifQ=="/>
  </w:docVars>
  <w:rsids>
    <w:rsidRoot w:val="00C325E5"/>
    <w:rsid w:val="000F2B72"/>
    <w:rsid w:val="00110475"/>
    <w:rsid w:val="00113CED"/>
    <w:rsid w:val="00157970"/>
    <w:rsid w:val="00182BBC"/>
    <w:rsid w:val="00197F93"/>
    <w:rsid w:val="002B1E4D"/>
    <w:rsid w:val="002D5F64"/>
    <w:rsid w:val="002E2427"/>
    <w:rsid w:val="002F7046"/>
    <w:rsid w:val="0030629D"/>
    <w:rsid w:val="00322BD5"/>
    <w:rsid w:val="00323ADF"/>
    <w:rsid w:val="003909A7"/>
    <w:rsid w:val="003E0E23"/>
    <w:rsid w:val="004220D3"/>
    <w:rsid w:val="00422652"/>
    <w:rsid w:val="004B3026"/>
    <w:rsid w:val="004E20F9"/>
    <w:rsid w:val="00511B72"/>
    <w:rsid w:val="00576492"/>
    <w:rsid w:val="005A4CD5"/>
    <w:rsid w:val="005C6EA4"/>
    <w:rsid w:val="005E1BF4"/>
    <w:rsid w:val="005E6734"/>
    <w:rsid w:val="005F2F30"/>
    <w:rsid w:val="006550C6"/>
    <w:rsid w:val="00695CF4"/>
    <w:rsid w:val="006D41C1"/>
    <w:rsid w:val="0072324C"/>
    <w:rsid w:val="007556C6"/>
    <w:rsid w:val="0087125F"/>
    <w:rsid w:val="008D7ABF"/>
    <w:rsid w:val="008E2F66"/>
    <w:rsid w:val="009D0B93"/>
    <w:rsid w:val="00A022E2"/>
    <w:rsid w:val="00A10A71"/>
    <w:rsid w:val="00AC45F2"/>
    <w:rsid w:val="00B34B48"/>
    <w:rsid w:val="00BA4A61"/>
    <w:rsid w:val="00BF1BF1"/>
    <w:rsid w:val="00C02EB2"/>
    <w:rsid w:val="00C325E5"/>
    <w:rsid w:val="00C520BB"/>
    <w:rsid w:val="00CA2FD6"/>
    <w:rsid w:val="00D31421"/>
    <w:rsid w:val="00DA5C45"/>
    <w:rsid w:val="00E277A3"/>
    <w:rsid w:val="00F1167D"/>
    <w:rsid w:val="00F60E60"/>
    <w:rsid w:val="00FB2F41"/>
    <w:rsid w:val="00FC721C"/>
    <w:rsid w:val="12247C7F"/>
    <w:rsid w:val="1542409B"/>
    <w:rsid w:val="15F1786F"/>
    <w:rsid w:val="26A12DD0"/>
    <w:rsid w:val="3E23240C"/>
    <w:rsid w:val="4A062BE2"/>
    <w:rsid w:val="5B4C1F6E"/>
    <w:rsid w:val="70E64A50"/>
    <w:rsid w:val="77A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E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jk">
    <w:name w:val="cjk"/>
    <w:basedOn w:val="a"/>
    <w:rsid w:val="00511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jk">
    <w:name w:val="cjk"/>
    <w:basedOn w:val="a"/>
    <w:rsid w:val="00511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程文娟</dc:creator>
  <cp:lastModifiedBy>DELL</cp:lastModifiedBy>
  <cp:revision>28</cp:revision>
  <cp:lastPrinted>2023-02-17T07:50:00Z</cp:lastPrinted>
  <dcterms:created xsi:type="dcterms:W3CDTF">2022-04-27T01:29:00Z</dcterms:created>
  <dcterms:modified xsi:type="dcterms:W3CDTF">2023-10-15T09:13:00Z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C260E7835B7C4B60A04CFE33C97918BF</vt:lpwstr>
  </property>
</Properties>
</file>