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54" w:rsidRDefault="00EF6454" w:rsidP="00EF6454">
      <w:pPr>
        <w:jc w:val="center"/>
        <w:rPr>
          <w:rFonts w:hint="eastAsia"/>
          <w:b/>
          <w:sz w:val="36"/>
        </w:rPr>
      </w:pPr>
      <w:r w:rsidRPr="00EF6454">
        <w:rPr>
          <w:rFonts w:hint="eastAsia"/>
          <w:b/>
          <w:sz w:val="36"/>
        </w:rPr>
        <w:t>在全国师德师风建设工作视频会议</w:t>
      </w:r>
      <w:r w:rsidR="0079429A">
        <w:rPr>
          <w:rFonts w:hint="eastAsia"/>
          <w:b/>
          <w:sz w:val="36"/>
        </w:rPr>
        <w:t>上</w:t>
      </w:r>
      <w:r w:rsidRPr="00EF6454">
        <w:rPr>
          <w:rFonts w:hint="eastAsia"/>
          <w:b/>
          <w:sz w:val="36"/>
        </w:rPr>
        <w:t>的讲话</w:t>
      </w:r>
      <w:r w:rsidR="00717145">
        <w:rPr>
          <w:rFonts w:hint="eastAsia"/>
          <w:b/>
          <w:sz w:val="36"/>
        </w:rPr>
        <w:t>（提要）</w:t>
      </w:r>
    </w:p>
    <w:p w:rsidR="00EF6454" w:rsidRPr="00EF6454" w:rsidRDefault="00EF6454" w:rsidP="00B707A3">
      <w:pPr>
        <w:spacing w:line="720" w:lineRule="auto"/>
        <w:jc w:val="center"/>
        <w:rPr>
          <w:rFonts w:hint="eastAsia"/>
          <w:b/>
          <w:sz w:val="24"/>
        </w:rPr>
      </w:pPr>
      <w:r>
        <w:rPr>
          <w:rFonts w:hint="eastAsia"/>
          <w:b/>
          <w:sz w:val="24"/>
        </w:rPr>
        <w:t>教育部党组书记</w:t>
      </w:r>
      <w:r>
        <w:rPr>
          <w:rFonts w:hint="eastAsia"/>
          <w:b/>
          <w:sz w:val="24"/>
        </w:rPr>
        <w:t xml:space="preserve">  </w:t>
      </w:r>
      <w:r w:rsidRPr="00EF6454">
        <w:rPr>
          <w:rFonts w:hint="eastAsia"/>
          <w:b/>
          <w:sz w:val="24"/>
        </w:rPr>
        <w:t>部长陈宝生</w:t>
      </w:r>
    </w:p>
    <w:p w:rsidR="00EF6454" w:rsidRPr="00EF6454" w:rsidRDefault="00B707A3" w:rsidP="001F6F21">
      <w:pPr>
        <w:spacing w:line="380" w:lineRule="exact"/>
        <w:ind w:firstLineChars="200" w:firstLine="480"/>
        <w:rPr>
          <w:sz w:val="24"/>
          <w:szCs w:val="24"/>
        </w:rPr>
      </w:pPr>
      <w:r w:rsidRPr="00B707A3">
        <w:rPr>
          <w:rFonts w:hint="eastAsia"/>
          <w:sz w:val="24"/>
          <w:szCs w:val="24"/>
        </w:rPr>
        <w:t>陈宝生</w:t>
      </w:r>
      <w:r w:rsidR="00EF6454" w:rsidRPr="00EF6454">
        <w:rPr>
          <w:rFonts w:hint="eastAsia"/>
          <w:sz w:val="24"/>
          <w:szCs w:val="24"/>
        </w:rPr>
        <w:t>强调，师德建设是一场持久战、攻坚</w:t>
      </w:r>
      <w:bookmarkStart w:id="0" w:name="_GoBack"/>
      <w:bookmarkEnd w:id="0"/>
      <w:r w:rsidR="00EF6454" w:rsidRPr="00EF6454">
        <w:rPr>
          <w:rFonts w:hint="eastAsia"/>
          <w:sz w:val="24"/>
          <w:szCs w:val="24"/>
        </w:rPr>
        <w:t>战，要提高站位、正视问题，科学规划、主动作为，对症施治、靶向治疗，全力抓好新时代师德师风建设，努力建设一支政治素质过硬、业务能力精湛、育人水平高超的高素质教师队伍。</w:t>
      </w:r>
    </w:p>
    <w:p w:rsidR="00EF6454" w:rsidRPr="00EF6454" w:rsidRDefault="00EF6454" w:rsidP="001F6F21">
      <w:pPr>
        <w:spacing w:line="380" w:lineRule="exact"/>
        <w:ind w:firstLineChars="200" w:firstLine="480"/>
        <w:rPr>
          <w:rFonts w:hint="eastAsia"/>
          <w:sz w:val="24"/>
          <w:szCs w:val="24"/>
        </w:rPr>
      </w:pPr>
      <w:r w:rsidRPr="00EF6454">
        <w:rPr>
          <w:rFonts w:hint="eastAsia"/>
          <w:sz w:val="24"/>
          <w:szCs w:val="24"/>
        </w:rPr>
        <w:t>陈宝生指出，以习近平同志为核心的党中央高度重视教师队伍建设，明确师德建设是教师队伍建设的第一要务，师德师风是评价教师队伍的第一标准，为加强新时代教师队伍建设指明了方向，提供了根本遵循。教育系统要深入学习领会习近平总书记关于师德师风建设的重要思想，深刻认识加强师德师风建设的重要性紧迫性，把思想和行动统一到中央的要求部署上来。</w:t>
      </w:r>
    </w:p>
    <w:p w:rsidR="00EF6454" w:rsidRPr="00EF6454" w:rsidRDefault="00EF6454" w:rsidP="001F6F21">
      <w:pPr>
        <w:spacing w:line="380" w:lineRule="exact"/>
        <w:ind w:firstLineChars="200" w:firstLine="480"/>
        <w:rPr>
          <w:rFonts w:hint="eastAsia"/>
          <w:sz w:val="24"/>
          <w:szCs w:val="24"/>
        </w:rPr>
      </w:pPr>
      <w:r w:rsidRPr="00EF6454">
        <w:rPr>
          <w:rFonts w:hint="eastAsia"/>
          <w:sz w:val="24"/>
          <w:szCs w:val="24"/>
        </w:rPr>
        <w:t>陈宝生强调，要把握好继承和发展、高线引领和底线要求、严管和厚爱的关系，在当前和今后一个时期，把落实《新时代高校教师职业行为十项准则》《新时代中小学教师职业行为十项准则》《新时代幼儿园教师职业行为十项准则》作为师德师风建设首要任务抓紧抓好。一是方向要正确坚定，要加强教师党支部和党员队伍建设以及理想信念教育，引导教师带头</w:t>
      </w:r>
      <w:proofErr w:type="gramStart"/>
      <w:r w:rsidRPr="00EF6454">
        <w:rPr>
          <w:rFonts w:hint="eastAsia"/>
          <w:sz w:val="24"/>
          <w:szCs w:val="24"/>
        </w:rPr>
        <w:t>践行</w:t>
      </w:r>
      <w:proofErr w:type="gramEnd"/>
      <w:r w:rsidRPr="00EF6454">
        <w:rPr>
          <w:rFonts w:hint="eastAsia"/>
          <w:sz w:val="24"/>
          <w:szCs w:val="24"/>
        </w:rPr>
        <w:t>社会主义核心价值观。二是制度要细化管用，要从实际出发把准则的要求转化为具体的任务举措，把准则的各项要求融入到教师管理的各环节。三是防线要关口前移，要树立抓早抓小的意识，严格教师录用中的品德考察，对照“十项准则”开展师德问题预警监测和筛查。四是查处要严字当头，对师德失范行为，必须以零容忍的态度，依法依规严肃惩处。五是风尚要厚植弘扬，要大力树立和宣传优秀教师先进典型，创新工作机制和有效载体，形成支持优秀人才长期从教、终身从教的良好局面。</w:t>
      </w:r>
    </w:p>
    <w:p w:rsidR="00EF6454" w:rsidRDefault="00EF6454" w:rsidP="001F6F21">
      <w:pPr>
        <w:spacing w:line="380" w:lineRule="exact"/>
        <w:ind w:firstLineChars="200" w:firstLine="480"/>
        <w:rPr>
          <w:rFonts w:hint="eastAsia"/>
          <w:sz w:val="24"/>
          <w:szCs w:val="24"/>
        </w:rPr>
      </w:pPr>
      <w:r w:rsidRPr="00EF6454">
        <w:rPr>
          <w:rFonts w:hint="eastAsia"/>
          <w:sz w:val="24"/>
          <w:szCs w:val="24"/>
        </w:rPr>
        <w:t>陈宝生要求，教育系统要发扬钉钉子精神，加强组织领导，切实让“十项准则”落到实处、见到实效。一要提高政治站位，将师德建设作为教师队伍建设的首要任务，加大对师德建设的时间投入、精力投入、资源投入，健全师德工作体系和架构。二要夯实主体责任，将师德建设工作责任落实情况、师德问题整治成果纳入教育督导考核，坚持失责必问、问责必严。三要做好宣传解读，坚持全覆盖、无死角，推动学习宣传不断往心里走、往深里走、往实里走，维护教师职业形象，提振师道尊严。</w:t>
      </w:r>
    </w:p>
    <w:p w:rsidR="004C6847" w:rsidRPr="004C6847" w:rsidRDefault="004C6847" w:rsidP="001F6F21">
      <w:pPr>
        <w:spacing w:line="380" w:lineRule="exact"/>
        <w:ind w:firstLineChars="200" w:firstLine="480"/>
        <w:rPr>
          <w:sz w:val="24"/>
          <w:szCs w:val="24"/>
        </w:rPr>
      </w:pPr>
      <w:r w:rsidRPr="004C6847">
        <w:rPr>
          <w:rFonts w:hint="eastAsia"/>
          <w:sz w:val="24"/>
          <w:szCs w:val="24"/>
        </w:rPr>
        <w:t>陈宝生指出，师德建设正面临着前所未有的深刻变化和严峻考验，形势紧迫，情况复杂，任务艰巨。习近平总书记等中央领导同志多次做出重要批示指示，中央教育工作领导小组专门召开师德师风建设座谈会，研究和部署重点工作。</w:t>
      </w:r>
      <w:r w:rsidRPr="004C6847">
        <w:rPr>
          <w:sz w:val="24"/>
          <w:szCs w:val="24"/>
        </w:rPr>
        <w:t>我们要提高站位、正视问题，科学规划、主动作为，对症施治、靶向治疗，打一场师德建设的攻坚战，确保让党中央放心，让人民群众满意。</w:t>
      </w:r>
    </w:p>
    <w:p w:rsidR="004C6847" w:rsidRPr="004C6847" w:rsidRDefault="004C6847" w:rsidP="00B707A3">
      <w:pPr>
        <w:spacing w:line="360" w:lineRule="exact"/>
        <w:ind w:firstLineChars="200" w:firstLine="480"/>
        <w:rPr>
          <w:rFonts w:hint="eastAsia"/>
          <w:sz w:val="24"/>
          <w:szCs w:val="24"/>
        </w:rPr>
      </w:pPr>
    </w:p>
    <w:p w:rsidR="00AB425A" w:rsidRPr="0013008E" w:rsidRDefault="00E861C0" w:rsidP="00E861C0">
      <w:pPr>
        <w:jc w:val="center"/>
        <w:rPr>
          <w:b/>
          <w:sz w:val="36"/>
        </w:rPr>
      </w:pPr>
      <w:r>
        <w:rPr>
          <w:b/>
          <w:sz w:val="36"/>
        </w:rPr>
        <w:lastRenderedPageBreak/>
        <w:t>全国</w:t>
      </w:r>
      <w:r w:rsidR="0076405D" w:rsidRPr="0013008E">
        <w:rPr>
          <w:b/>
          <w:sz w:val="36"/>
        </w:rPr>
        <w:t>师德师风建设</w:t>
      </w:r>
      <w:r>
        <w:rPr>
          <w:b/>
          <w:sz w:val="36"/>
        </w:rPr>
        <w:t>工作</w:t>
      </w:r>
      <w:r w:rsidR="0076405D" w:rsidRPr="0013008E">
        <w:rPr>
          <w:b/>
          <w:sz w:val="36"/>
        </w:rPr>
        <w:t>视频会议</w:t>
      </w:r>
      <w:r>
        <w:rPr>
          <w:b/>
          <w:sz w:val="36"/>
        </w:rPr>
        <w:t>通报的</w:t>
      </w:r>
      <w:r w:rsidR="0076405D" w:rsidRPr="0013008E">
        <w:rPr>
          <w:b/>
          <w:sz w:val="36"/>
        </w:rPr>
        <w:t>典型案例</w:t>
      </w:r>
    </w:p>
    <w:p w:rsidR="007652E9" w:rsidRPr="007652E9" w:rsidRDefault="007652E9">
      <w:pPr>
        <w:rPr>
          <w:rFonts w:ascii="仿宋" w:eastAsia="仿宋" w:hAnsi="仿宋"/>
          <w:sz w:val="32"/>
        </w:rPr>
      </w:pPr>
    </w:p>
    <w:p w:rsidR="00DF31B7" w:rsidRPr="00613B54" w:rsidRDefault="00DF31B7" w:rsidP="0079429A">
      <w:pPr>
        <w:spacing w:line="360" w:lineRule="exact"/>
        <w:ind w:firstLineChars="200" w:firstLine="480"/>
        <w:rPr>
          <w:rFonts w:ascii="黑体" w:eastAsia="黑体" w:hAnsi="黑体"/>
          <w:sz w:val="24"/>
          <w:szCs w:val="24"/>
        </w:rPr>
      </w:pPr>
      <w:r w:rsidRPr="00613B54">
        <w:rPr>
          <w:rFonts w:ascii="黑体" w:eastAsia="黑体" w:hAnsi="黑体" w:hint="eastAsia"/>
          <w:sz w:val="24"/>
          <w:szCs w:val="24"/>
        </w:rPr>
        <w:t>第一类问题：</w:t>
      </w:r>
      <w:r w:rsidR="00243C31" w:rsidRPr="00613B54">
        <w:rPr>
          <w:rFonts w:ascii="黑体" w:eastAsia="黑体" w:hAnsi="黑体" w:hint="eastAsia"/>
          <w:sz w:val="24"/>
          <w:szCs w:val="24"/>
        </w:rPr>
        <w:t>发表错误言论问题即政治问题</w:t>
      </w:r>
    </w:p>
    <w:p w:rsidR="00DF31B7" w:rsidRPr="0079429A" w:rsidRDefault="008C2473" w:rsidP="0079429A">
      <w:pPr>
        <w:spacing w:line="360" w:lineRule="exact"/>
        <w:ind w:firstLineChars="200" w:firstLine="480"/>
        <w:rPr>
          <w:sz w:val="24"/>
          <w:szCs w:val="24"/>
        </w:rPr>
      </w:pPr>
      <w:r w:rsidRPr="0079429A">
        <w:rPr>
          <w:rFonts w:hint="eastAsia"/>
          <w:sz w:val="24"/>
          <w:szCs w:val="24"/>
        </w:rPr>
        <w:t>1.</w:t>
      </w:r>
      <w:r w:rsidR="00003F4C" w:rsidRPr="0079429A">
        <w:rPr>
          <w:sz w:val="24"/>
          <w:szCs w:val="24"/>
        </w:rPr>
        <w:t>某高校教师翟某某</w:t>
      </w:r>
      <w:r w:rsidR="00003F4C" w:rsidRPr="0079429A">
        <w:rPr>
          <w:rFonts w:hint="eastAsia"/>
          <w:sz w:val="24"/>
          <w:szCs w:val="24"/>
        </w:rPr>
        <w:t>，</w:t>
      </w:r>
      <w:r w:rsidR="00562DFB" w:rsidRPr="0079429A">
        <w:rPr>
          <w:sz w:val="24"/>
          <w:szCs w:val="24"/>
        </w:rPr>
        <w:t>在向</w:t>
      </w:r>
      <w:r w:rsidR="00003F4C" w:rsidRPr="0079429A">
        <w:rPr>
          <w:sz w:val="24"/>
          <w:szCs w:val="24"/>
        </w:rPr>
        <w:t>校内</w:t>
      </w:r>
      <w:r w:rsidR="00795811" w:rsidRPr="0079429A">
        <w:rPr>
          <w:sz w:val="24"/>
          <w:szCs w:val="24"/>
        </w:rPr>
        <w:t>本科</w:t>
      </w:r>
      <w:r w:rsidR="00003F4C" w:rsidRPr="0079429A">
        <w:rPr>
          <w:sz w:val="24"/>
          <w:szCs w:val="24"/>
        </w:rPr>
        <w:t>学生讲授</w:t>
      </w:r>
      <w:r w:rsidR="00003F4C" w:rsidRPr="0079429A">
        <w:rPr>
          <w:rFonts w:hint="eastAsia"/>
          <w:sz w:val="24"/>
          <w:szCs w:val="24"/>
        </w:rPr>
        <w:t>《政治学原理》时，偏离教材、教学大纲及课件，错误解释我国宪法</w:t>
      </w:r>
      <w:r w:rsidR="001A5C30" w:rsidRPr="0079429A">
        <w:rPr>
          <w:rFonts w:hint="eastAsia"/>
          <w:sz w:val="24"/>
          <w:szCs w:val="24"/>
        </w:rPr>
        <w:t>修改情况，诽谤我国人民代表大会制度，</w:t>
      </w:r>
      <w:r w:rsidR="0013008E" w:rsidRPr="0079429A">
        <w:rPr>
          <w:rFonts w:hint="eastAsia"/>
          <w:sz w:val="24"/>
          <w:szCs w:val="24"/>
        </w:rPr>
        <w:t>片面介绍其它</w:t>
      </w:r>
      <w:r w:rsidR="00562DFB" w:rsidRPr="0079429A">
        <w:rPr>
          <w:rFonts w:hint="eastAsia"/>
          <w:sz w:val="24"/>
          <w:szCs w:val="24"/>
        </w:rPr>
        <w:t>国家</w:t>
      </w:r>
      <w:r w:rsidR="006325EB" w:rsidRPr="0079429A">
        <w:rPr>
          <w:rFonts w:hint="eastAsia"/>
          <w:sz w:val="24"/>
          <w:szCs w:val="24"/>
        </w:rPr>
        <w:t>和</w:t>
      </w:r>
      <w:r w:rsidR="0013008E" w:rsidRPr="0079429A">
        <w:rPr>
          <w:rFonts w:hint="eastAsia"/>
          <w:sz w:val="24"/>
          <w:szCs w:val="24"/>
        </w:rPr>
        <w:t>地区的政治制度，在学生中产生负面影响。学校党委决定开除其党籍并给予其记过处分，同时调离教学科研岗位，按程序撤销其教师资格。</w:t>
      </w:r>
    </w:p>
    <w:p w:rsidR="00DF31B7" w:rsidRPr="0079429A" w:rsidRDefault="00F1479D" w:rsidP="0079429A">
      <w:pPr>
        <w:spacing w:line="360" w:lineRule="exact"/>
        <w:ind w:firstLineChars="200" w:firstLine="480"/>
        <w:rPr>
          <w:sz w:val="24"/>
          <w:szCs w:val="24"/>
        </w:rPr>
      </w:pPr>
      <w:r w:rsidRPr="0079429A">
        <w:rPr>
          <w:rFonts w:hint="eastAsia"/>
          <w:sz w:val="24"/>
          <w:szCs w:val="24"/>
        </w:rPr>
        <w:t>2.</w:t>
      </w:r>
      <w:r w:rsidR="00A10570" w:rsidRPr="0079429A">
        <w:rPr>
          <w:rFonts w:hint="eastAsia"/>
          <w:sz w:val="24"/>
          <w:szCs w:val="24"/>
        </w:rPr>
        <w:t>某高校教师周某某，无视学校的教育帮助</w:t>
      </w:r>
      <w:r w:rsidRPr="0079429A">
        <w:rPr>
          <w:rFonts w:hint="eastAsia"/>
          <w:sz w:val="24"/>
          <w:szCs w:val="24"/>
        </w:rPr>
        <w:t>，在</w:t>
      </w:r>
      <w:proofErr w:type="gramStart"/>
      <w:r w:rsidRPr="0079429A">
        <w:rPr>
          <w:rFonts w:hint="eastAsia"/>
          <w:sz w:val="24"/>
          <w:szCs w:val="24"/>
        </w:rPr>
        <w:t>微博上</w:t>
      </w:r>
      <w:proofErr w:type="gramEnd"/>
      <w:r w:rsidRPr="0079429A">
        <w:rPr>
          <w:rFonts w:hint="eastAsia"/>
          <w:sz w:val="24"/>
          <w:szCs w:val="24"/>
        </w:rPr>
        <w:t>多次发表错误言论，歪曲历史事实，损害党和国家形象，伤害国人感情，逾越</w:t>
      </w:r>
      <w:r w:rsidR="00316B28" w:rsidRPr="0079429A">
        <w:rPr>
          <w:rFonts w:hint="eastAsia"/>
          <w:sz w:val="24"/>
          <w:szCs w:val="24"/>
        </w:rPr>
        <w:t>师德师风底线，在社会上造成极坏影响。学校研究决定，解除与其的聘用</w:t>
      </w:r>
      <w:r w:rsidRPr="0079429A">
        <w:rPr>
          <w:rFonts w:hint="eastAsia"/>
          <w:sz w:val="24"/>
          <w:szCs w:val="24"/>
        </w:rPr>
        <w:t>关系，按程序撤销其教师资格，同时，将</w:t>
      </w:r>
      <w:r w:rsidR="00E91FBF" w:rsidRPr="0079429A">
        <w:rPr>
          <w:rFonts w:hint="eastAsia"/>
          <w:sz w:val="24"/>
          <w:szCs w:val="24"/>
        </w:rPr>
        <w:t>有关调查处理情况</w:t>
      </w:r>
      <w:r w:rsidRPr="0079429A">
        <w:rPr>
          <w:rFonts w:hint="eastAsia"/>
          <w:sz w:val="24"/>
          <w:szCs w:val="24"/>
        </w:rPr>
        <w:t>通过网络进行公布，以正视听。</w:t>
      </w:r>
    </w:p>
    <w:p w:rsidR="00613B54" w:rsidRDefault="00613B54" w:rsidP="0079429A">
      <w:pPr>
        <w:spacing w:line="360" w:lineRule="exact"/>
        <w:ind w:firstLineChars="200" w:firstLine="480"/>
        <w:rPr>
          <w:rFonts w:ascii="黑体" w:eastAsia="黑体" w:hAnsi="黑体" w:hint="eastAsia"/>
          <w:sz w:val="24"/>
          <w:szCs w:val="24"/>
        </w:rPr>
      </w:pPr>
    </w:p>
    <w:p w:rsidR="00055C71" w:rsidRPr="00613B54" w:rsidRDefault="00055C71" w:rsidP="0079429A">
      <w:pPr>
        <w:spacing w:line="360" w:lineRule="exact"/>
        <w:ind w:firstLineChars="200" w:firstLine="480"/>
        <w:rPr>
          <w:rFonts w:ascii="黑体" w:eastAsia="黑体" w:hAnsi="黑体"/>
          <w:sz w:val="24"/>
          <w:szCs w:val="24"/>
        </w:rPr>
      </w:pPr>
      <w:r w:rsidRPr="00613B54">
        <w:rPr>
          <w:rFonts w:ascii="黑体" w:eastAsia="黑体" w:hAnsi="黑体" w:hint="eastAsia"/>
          <w:sz w:val="24"/>
          <w:szCs w:val="24"/>
        </w:rPr>
        <w:t>第二类问题：</w:t>
      </w:r>
      <w:r w:rsidR="007F18EE" w:rsidRPr="00613B54">
        <w:rPr>
          <w:rFonts w:ascii="黑体" w:eastAsia="黑体" w:hAnsi="黑体" w:hint="eastAsia"/>
          <w:sz w:val="24"/>
          <w:szCs w:val="24"/>
        </w:rPr>
        <w:t>性骚扰学生问题</w:t>
      </w:r>
    </w:p>
    <w:p w:rsidR="00FE06AF" w:rsidRPr="0079429A" w:rsidRDefault="00055C71" w:rsidP="0079429A">
      <w:pPr>
        <w:spacing w:line="360" w:lineRule="exact"/>
        <w:ind w:firstLineChars="200" w:firstLine="480"/>
        <w:rPr>
          <w:sz w:val="24"/>
          <w:szCs w:val="24"/>
        </w:rPr>
      </w:pPr>
      <w:r w:rsidRPr="0079429A">
        <w:rPr>
          <w:rFonts w:hint="eastAsia"/>
          <w:sz w:val="24"/>
          <w:szCs w:val="24"/>
        </w:rPr>
        <w:t>1.</w:t>
      </w:r>
      <w:r w:rsidR="007F18EE" w:rsidRPr="0079429A">
        <w:rPr>
          <w:rFonts w:hint="eastAsia"/>
          <w:sz w:val="24"/>
          <w:szCs w:val="24"/>
        </w:rPr>
        <w:t>某高校教师沈某，</w:t>
      </w:r>
      <w:r w:rsidR="007F18EE" w:rsidRPr="0079429A">
        <w:rPr>
          <w:rFonts w:hint="eastAsia"/>
          <w:sz w:val="24"/>
          <w:szCs w:val="24"/>
        </w:rPr>
        <w:t>20</w:t>
      </w:r>
      <w:r w:rsidR="007F18EE" w:rsidRPr="0079429A">
        <w:rPr>
          <w:rFonts w:hint="eastAsia"/>
          <w:sz w:val="24"/>
          <w:szCs w:val="24"/>
        </w:rPr>
        <w:t>年前</w:t>
      </w:r>
      <w:r w:rsidR="005C19B9" w:rsidRPr="0079429A">
        <w:rPr>
          <w:rFonts w:hint="eastAsia"/>
          <w:sz w:val="24"/>
          <w:szCs w:val="24"/>
        </w:rPr>
        <w:t>，在</w:t>
      </w:r>
      <w:proofErr w:type="gramStart"/>
      <w:r w:rsidR="005C19B9" w:rsidRPr="0079429A">
        <w:rPr>
          <w:rFonts w:hint="eastAsia"/>
          <w:sz w:val="24"/>
          <w:szCs w:val="24"/>
        </w:rPr>
        <w:t>国立</w:t>
      </w:r>
      <w:r w:rsidR="00B35051" w:rsidRPr="0079429A">
        <w:rPr>
          <w:rFonts w:hint="eastAsia"/>
          <w:sz w:val="24"/>
          <w:szCs w:val="24"/>
        </w:rPr>
        <w:t>另</w:t>
      </w:r>
      <w:proofErr w:type="gramEnd"/>
      <w:r w:rsidR="00B35051" w:rsidRPr="0079429A">
        <w:rPr>
          <w:rFonts w:hint="eastAsia"/>
          <w:sz w:val="24"/>
          <w:szCs w:val="24"/>
        </w:rPr>
        <w:t>一所</w:t>
      </w:r>
      <w:r w:rsidR="007F18EE" w:rsidRPr="0079429A">
        <w:rPr>
          <w:rFonts w:hint="eastAsia"/>
          <w:sz w:val="24"/>
          <w:szCs w:val="24"/>
        </w:rPr>
        <w:t>高校任教期间，与学生发生逾越师生伦理的不正当关系，沈某被学校给予行政警告处分。</w:t>
      </w:r>
      <w:r w:rsidR="008F7219" w:rsidRPr="0079429A">
        <w:rPr>
          <w:rFonts w:hint="eastAsia"/>
          <w:sz w:val="24"/>
          <w:szCs w:val="24"/>
        </w:rPr>
        <w:t>沈某后应聘到另一所</w:t>
      </w:r>
      <w:r w:rsidR="00141193" w:rsidRPr="0079429A">
        <w:rPr>
          <w:rFonts w:hint="eastAsia"/>
          <w:sz w:val="24"/>
          <w:szCs w:val="24"/>
        </w:rPr>
        <w:t>国立高校，</w:t>
      </w:r>
      <w:r w:rsidR="007600A2" w:rsidRPr="0079429A">
        <w:rPr>
          <w:rFonts w:hint="eastAsia"/>
          <w:sz w:val="24"/>
          <w:szCs w:val="24"/>
        </w:rPr>
        <w:t>该高校也未认真履行把关职责，并为其申报人才称号。</w:t>
      </w:r>
      <w:r w:rsidR="00047E23" w:rsidRPr="0079429A">
        <w:rPr>
          <w:rFonts w:hint="eastAsia"/>
          <w:sz w:val="24"/>
          <w:szCs w:val="24"/>
        </w:rPr>
        <w:t>今年</w:t>
      </w:r>
      <w:r w:rsidR="00047E23" w:rsidRPr="0079429A">
        <w:rPr>
          <w:rFonts w:hint="eastAsia"/>
          <w:sz w:val="24"/>
          <w:szCs w:val="24"/>
        </w:rPr>
        <w:t>4</w:t>
      </w:r>
      <w:r w:rsidR="00047E23" w:rsidRPr="0079429A">
        <w:rPr>
          <w:rFonts w:hint="eastAsia"/>
          <w:sz w:val="24"/>
          <w:szCs w:val="24"/>
        </w:rPr>
        <w:t>月，沈某</w:t>
      </w:r>
      <w:r w:rsidR="00047E23" w:rsidRPr="0079429A">
        <w:rPr>
          <w:rFonts w:hint="eastAsia"/>
          <w:sz w:val="24"/>
          <w:szCs w:val="24"/>
        </w:rPr>
        <w:t>20</w:t>
      </w:r>
      <w:r w:rsidR="00DC7843" w:rsidRPr="0079429A">
        <w:rPr>
          <w:rFonts w:hint="eastAsia"/>
          <w:sz w:val="24"/>
          <w:szCs w:val="24"/>
        </w:rPr>
        <w:t>年前违反师德行为在网上热炒，迅速引发社会广泛关注。学校经调查研究，决定解除与沈某的聘用</w:t>
      </w:r>
      <w:r w:rsidR="00FE06AF" w:rsidRPr="0079429A">
        <w:rPr>
          <w:rFonts w:hint="eastAsia"/>
          <w:sz w:val="24"/>
          <w:szCs w:val="24"/>
        </w:rPr>
        <w:t>合同，撤销其有关人</w:t>
      </w:r>
      <w:r w:rsidR="00DC7843" w:rsidRPr="0079429A">
        <w:rPr>
          <w:rFonts w:hint="eastAsia"/>
          <w:sz w:val="24"/>
          <w:szCs w:val="24"/>
        </w:rPr>
        <w:t>才称号，追回奖金，同时追究相关部门</w:t>
      </w:r>
      <w:r w:rsidR="00FE06AF" w:rsidRPr="0079429A">
        <w:rPr>
          <w:rFonts w:hint="eastAsia"/>
          <w:sz w:val="24"/>
          <w:szCs w:val="24"/>
        </w:rPr>
        <w:t>和</w:t>
      </w:r>
      <w:r w:rsidR="00DC7843" w:rsidRPr="0079429A">
        <w:rPr>
          <w:rFonts w:hint="eastAsia"/>
          <w:sz w:val="24"/>
          <w:szCs w:val="24"/>
        </w:rPr>
        <w:t>个人</w:t>
      </w:r>
      <w:r w:rsidR="00FE06AF" w:rsidRPr="0079429A">
        <w:rPr>
          <w:rFonts w:hint="eastAsia"/>
          <w:sz w:val="24"/>
          <w:szCs w:val="24"/>
        </w:rPr>
        <w:t>在人才引进</w:t>
      </w:r>
      <w:r w:rsidR="00DC7843" w:rsidRPr="0079429A">
        <w:rPr>
          <w:rFonts w:hint="eastAsia"/>
          <w:sz w:val="24"/>
          <w:szCs w:val="24"/>
        </w:rPr>
        <w:t>等</w:t>
      </w:r>
      <w:r w:rsidR="00FE06AF" w:rsidRPr="0079429A">
        <w:rPr>
          <w:rFonts w:hint="eastAsia"/>
          <w:sz w:val="24"/>
          <w:szCs w:val="24"/>
        </w:rPr>
        <w:t>工作中的责任。</w:t>
      </w:r>
    </w:p>
    <w:p w:rsidR="007652E9" w:rsidRPr="0079429A" w:rsidRDefault="00055C71" w:rsidP="0079429A">
      <w:pPr>
        <w:spacing w:line="360" w:lineRule="exact"/>
        <w:ind w:firstLineChars="200" w:firstLine="480"/>
        <w:rPr>
          <w:sz w:val="24"/>
          <w:szCs w:val="24"/>
        </w:rPr>
      </w:pPr>
      <w:r w:rsidRPr="0079429A">
        <w:rPr>
          <w:rFonts w:hint="eastAsia"/>
          <w:sz w:val="24"/>
          <w:szCs w:val="24"/>
        </w:rPr>
        <w:t>2.</w:t>
      </w:r>
      <w:r w:rsidR="00FE06AF" w:rsidRPr="0079429A">
        <w:rPr>
          <w:rFonts w:hint="eastAsia"/>
          <w:sz w:val="24"/>
          <w:szCs w:val="24"/>
        </w:rPr>
        <w:t>某高校教师张某，有违反师德师风的不当行为，</w:t>
      </w:r>
      <w:r w:rsidR="00782CB5" w:rsidRPr="0079429A">
        <w:rPr>
          <w:rFonts w:hint="eastAsia"/>
          <w:sz w:val="24"/>
          <w:szCs w:val="24"/>
        </w:rPr>
        <w:t>学校纪委</w:t>
      </w:r>
      <w:r w:rsidR="00782CB5" w:rsidRPr="0079429A">
        <w:rPr>
          <w:rFonts w:hint="eastAsia"/>
          <w:sz w:val="24"/>
          <w:szCs w:val="24"/>
        </w:rPr>
        <w:t>2</w:t>
      </w:r>
      <w:r w:rsidR="00C06A29" w:rsidRPr="0079429A">
        <w:rPr>
          <w:rFonts w:hint="eastAsia"/>
          <w:sz w:val="24"/>
          <w:szCs w:val="24"/>
        </w:rPr>
        <w:t>次接到不同女生的举报，调查后分别给予张某党内警</w:t>
      </w:r>
      <w:r w:rsidR="00E07F12" w:rsidRPr="0079429A">
        <w:rPr>
          <w:rFonts w:hint="eastAsia"/>
          <w:sz w:val="24"/>
          <w:szCs w:val="24"/>
        </w:rPr>
        <w:t>告处分、政纪警告处分。</w:t>
      </w:r>
      <w:r w:rsidR="009A54CB" w:rsidRPr="0079429A">
        <w:rPr>
          <w:rFonts w:hint="eastAsia"/>
          <w:sz w:val="24"/>
          <w:szCs w:val="24"/>
        </w:rPr>
        <w:t>之后关于该教师问题的举报文章在</w:t>
      </w:r>
      <w:proofErr w:type="gramStart"/>
      <w:r w:rsidR="009A54CB" w:rsidRPr="0079429A">
        <w:rPr>
          <w:rFonts w:hint="eastAsia"/>
          <w:sz w:val="24"/>
          <w:szCs w:val="24"/>
        </w:rPr>
        <w:t>网上热</w:t>
      </w:r>
      <w:proofErr w:type="gramEnd"/>
      <w:r w:rsidR="009A54CB" w:rsidRPr="0079429A">
        <w:rPr>
          <w:rFonts w:hint="eastAsia"/>
          <w:sz w:val="24"/>
          <w:szCs w:val="24"/>
        </w:rPr>
        <w:t>传，学校对张某做出停课、</w:t>
      </w:r>
      <w:r w:rsidR="00A41EA8" w:rsidRPr="0079429A">
        <w:rPr>
          <w:rFonts w:hint="eastAsia"/>
          <w:sz w:val="24"/>
          <w:szCs w:val="24"/>
        </w:rPr>
        <w:t>停止任教资格、取消硕士生</w:t>
      </w:r>
      <w:r w:rsidR="006D5A14" w:rsidRPr="0079429A">
        <w:rPr>
          <w:rFonts w:hint="eastAsia"/>
          <w:sz w:val="24"/>
          <w:szCs w:val="24"/>
        </w:rPr>
        <w:t>、博士生指导教师资格，中止与其有关人才计划聘任合同，取消其有关人才称号</w:t>
      </w:r>
      <w:r w:rsidR="006E76B8" w:rsidRPr="0079429A">
        <w:rPr>
          <w:rFonts w:hint="eastAsia"/>
          <w:sz w:val="24"/>
          <w:szCs w:val="24"/>
        </w:rPr>
        <w:t>。</w:t>
      </w:r>
    </w:p>
    <w:p w:rsidR="00613B54" w:rsidRDefault="00613B54" w:rsidP="0079429A">
      <w:pPr>
        <w:spacing w:line="360" w:lineRule="exact"/>
        <w:ind w:firstLineChars="200" w:firstLine="480"/>
        <w:rPr>
          <w:rFonts w:ascii="黑体" w:eastAsia="黑体" w:hAnsi="黑体" w:hint="eastAsia"/>
          <w:sz w:val="24"/>
          <w:szCs w:val="24"/>
        </w:rPr>
      </w:pPr>
    </w:p>
    <w:p w:rsidR="007652E9" w:rsidRPr="00613B54" w:rsidRDefault="00AF36B9" w:rsidP="0079429A">
      <w:pPr>
        <w:spacing w:line="360" w:lineRule="exact"/>
        <w:ind w:firstLineChars="200" w:firstLine="480"/>
        <w:rPr>
          <w:rFonts w:ascii="黑体" w:eastAsia="黑体" w:hAnsi="黑体"/>
          <w:sz w:val="24"/>
          <w:szCs w:val="24"/>
        </w:rPr>
      </w:pPr>
      <w:r w:rsidRPr="00613B54">
        <w:rPr>
          <w:rFonts w:ascii="黑体" w:eastAsia="黑体" w:hAnsi="黑体" w:hint="eastAsia"/>
          <w:sz w:val="24"/>
          <w:szCs w:val="24"/>
        </w:rPr>
        <w:t>第三类问题</w:t>
      </w:r>
      <w:r w:rsidR="00C05C0C" w:rsidRPr="00613B54">
        <w:rPr>
          <w:rFonts w:ascii="黑体" w:eastAsia="黑体" w:hAnsi="黑体" w:hint="eastAsia"/>
          <w:sz w:val="24"/>
          <w:szCs w:val="24"/>
        </w:rPr>
        <w:t>：</w:t>
      </w:r>
      <w:r w:rsidR="00DC460C" w:rsidRPr="00613B54">
        <w:rPr>
          <w:rFonts w:ascii="黑体" w:eastAsia="黑体" w:hAnsi="黑体" w:hint="eastAsia"/>
          <w:sz w:val="24"/>
          <w:szCs w:val="24"/>
        </w:rPr>
        <w:t>学术不端问题</w:t>
      </w:r>
    </w:p>
    <w:p w:rsidR="00C05C0C" w:rsidRPr="0079429A" w:rsidRDefault="00AF3CD6" w:rsidP="0079429A">
      <w:pPr>
        <w:spacing w:line="360" w:lineRule="exact"/>
        <w:ind w:firstLineChars="200" w:firstLine="480"/>
        <w:rPr>
          <w:sz w:val="24"/>
          <w:szCs w:val="24"/>
        </w:rPr>
      </w:pPr>
      <w:r w:rsidRPr="0079429A">
        <w:rPr>
          <w:rFonts w:hint="eastAsia"/>
          <w:sz w:val="24"/>
          <w:szCs w:val="24"/>
        </w:rPr>
        <w:t>某高校教师梁某</w:t>
      </w:r>
      <w:r w:rsidR="00AD1F8C" w:rsidRPr="0079429A">
        <w:rPr>
          <w:rFonts w:hint="eastAsia"/>
          <w:sz w:val="24"/>
          <w:szCs w:val="24"/>
        </w:rPr>
        <w:t>，违反教学纪律，敷衍教学，违反学术规范</w:t>
      </w:r>
      <w:r w:rsidR="001D3282" w:rsidRPr="0079429A">
        <w:rPr>
          <w:rFonts w:hint="eastAsia"/>
          <w:sz w:val="24"/>
          <w:szCs w:val="24"/>
        </w:rPr>
        <w:t>，在硕士研究生期间，抄袭</w:t>
      </w:r>
      <w:r w:rsidR="001D3282" w:rsidRPr="0079429A">
        <w:rPr>
          <w:rFonts w:hint="eastAsia"/>
          <w:sz w:val="24"/>
          <w:szCs w:val="24"/>
        </w:rPr>
        <w:t>16</w:t>
      </w:r>
      <w:r w:rsidR="001D3282" w:rsidRPr="0079429A">
        <w:rPr>
          <w:rFonts w:hint="eastAsia"/>
          <w:sz w:val="24"/>
          <w:szCs w:val="24"/>
        </w:rPr>
        <w:t>篇论文，在攻读硕士、博士学位及博士后在站期间，</w:t>
      </w:r>
      <w:r w:rsidR="00604F15" w:rsidRPr="0079429A">
        <w:rPr>
          <w:rFonts w:hint="eastAsia"/>
          <w:sz w:val="24"/>
          <w:szCs w:val="24"/>
        </w:rPr>
        <w:t>有四组</w:t>
      </w:r>
      <w:r w:rsidR="00604F15" w:rsidRPr="0079429A">
        <w:rPr>
          <w:rFonts w:hint="eastAsia"/>
          <w:sz w:val="24"/>
          <w:szCs w:val="24"/>
        </w:rPr>
        <w:t>8</w:t>
      </w:r>
      <w:r w:rsidR="00604F15" w:rsidRPr="0079429A">
        <w:rPr>
          <w:rFonts w:hint="eastAsia"/>
          <w:sz w:val="24"/>
          <w:szCs w:val="24"/>
        </w:rPr>
        <w:t>篇论文重复发表，使用抄袭的论文作为自己的成果，在职称申报中弄虚作假。在教育部部署指导下，学校依规依纪严格处理，同时追究学校相关部门的责任。</w:t>
      </w:r>
    </w:p>
    <w:p w:rsidR="00613B54" w:rsidRDefault="00613B54" w:rsidP="0079429A">
      <w:pPr>
        <w:spacing w:line="360" w:lineRule="exact"/>
        <w:ind w:firstLineChars="200" w:firstLine="480"/>
        <w:rPr>
          <w:rFonts w:ascii="黑体" w:eastAsia="黑体" w:hAnsi="黑体" w:hint="eastAsia"/>
          <w:sz w:val="24"/>
          <w:szCs w:val="24"/>
        </w:rPr>
      </w:pPr>
    </w:p>
    <w:p w:rsidR="003A7274" w:rsidRPr="00613B54" w:rsidRDefault="003A7274" w:rsidP="0079429A">
      <w:pPr>
        <w:spacing w:line="360" w:lineRule="exact"/>
        <w:ind w:firstLineChars="200" w:firstLine="480"/>
        <w:rPr>
          <w:rFonts w:ascii="黑体" w:eastAsia="黑体" w:hAnsi="黑体"/>
          <w:sz w:val="24"/>
          <w:szCs w:val="24"/>
        </w:rPr>
      </w:pPr>
      <w:r w:rsidRPr="00613B54">
        <w:rPr>
          <w:rFonts w:ascii="黑体" w:eastAsia="黑体" w:hAnsi="黑体" w:hint="eastAsia"/>
          <w:sz w:val="24"/>
          <w:szCs w:val="24"/>
        </w:rPr>
        <w:t>第四类问题：师生关系问题</w:t>
      </w:r>
    </w:p>
    <w:p w:rsidR="00604F15" w:rsidRPr="0079429A" w:rsidRDefault="00927F13" w:rsidP="0079429A">
      <w:pPr>
        <w:spacing w:line="360" w:lineRule="exact"/>
        <w:ind w:firstLineChars="200" w:firstLine="480"/>
        <w:rPr>
          <w:sz w:val="24"/>
          <w:szCs w:val="24"/>
        </w:rPr>
      </w:pPr>
      <w:r w:rsidRPr="0079429A">
        <w:rPr>
          <w:rFonts w:hint="eastAsia"/>
          <w:sz w:val="24"/>
          <w:szCs w:val="24"/>
        </w:rPr>
        <w:t>1.</w:t>
      </w:r>
      <w:r w:rsidRPr="0079429A">
        <w:rPr>
          <w:rFonts w:hint="eastAsia"/>
          <w:sz w:val="24"/>
          <w:szCs w:val="24"/>
        </w:rPr>
        <w:t>某高校教师周某，在指导研究生工作过程中，让研究生到家里打扫卫生、</w:t>
      </w:r>
      <w:r w:rsidR="001C2431" w:rsidRPr="0079429A">
        <w:rPr>
          <w:rFonts w:hint="eastAsia"/>
          <w:sz w:val="24"/>
          <w:szCs w:val="24"/>
        </w:rPr>
        <w:t>陪同</w:t>
      </w:r>
      <w:r w:rsidR="007000BF" w:rsidRPr="0079429A">
        <w:rPr>
          <w:rFonts w:hint="eastAsia"/>
          <w:sz w:val="24"/>
          <w:szCs w:val="24"/>
        </w:rPr>
        <w:t>超市购物、洗车，随意指使学生为他</w:t>
      </w:r>
      <w:r w:rsidRPr="0079429A">
        <w:rPr>
          <w:rFonts w:hint="eastAsia"/>
          <w:sz w:val="24"/>
          <w:szCs w:val="24"/>
        </w:rPr>
        <w:t>处理生活琐事</w:t>
      </w:r>
      <w:r w:rsidR="001C2431" w:rsidRPr="0079429A">
        <w:rPr>
          <w:rFonts w:hint="eastAsia"/>
          <w:sz w:val="24"/>
          <w:szCs w:val="24"/>
        </w:rPr>
        <w:t>。该研究生死亡</w:t>
      </w:r>
      <w:r w:rsidRPr="0079429A">
        <w:rPr>
          <w:rFonts w:hint="eastAsia"/>
          <w:sz w:val="24"/>
          <w:szCs w:val="24"/>
        </w:rPr>
        <w:t>后，</w:t>
      </w:r>
      <w:r w:rsidR="007000BF" w:rsidRPr="0079429A">
        <w:rPr>
          <w:rFonts w:hint="eastAsia"/>
          <w:sz w:val="24"/>
          <w:szCs w:val="24"/>
        </w:rPr>
        <w:t>其女友发布微博，</w:t>
      </w:r>
      <w:r w:rsidR="004032DC" w:rsidRPr="0079429A">
        <w:rPr>
          <w:rFonts w:hint="eastAsia"/>
          <w:sz w:val="24"/>
          <w:szCs w:val="24"/>
        </w:rPr>
        <w:t>指其是不堪受其奴役自杀身亡，随即引发舆情热潮。</w:t>
      </w:r>
      <w:r w:rsidRPr="0079429A">
        <w:rPr>
          <w:rFonts w:hint="eastAsia"/>
          <w:sz w:val="24"/>
          <w:szCs w:val="24"/>
        </w:rPr>
        <w:t>学校调查后对周某进行了严肃批评教育，取消其研究生招生资格。</w:t>
      </w:r>
    </w:p>
    <w:p w:rsidR="00927F13" w:rsidRPr="0079429A" w:rsidRDefault="00820014" w:rsidP="0079429A">
      <w:pPr>
        <w:spacing w:line="360" w:lineRule="exact"/>
        <w:ind w:firstLineChars="200" w:firstLine="480"/>
        <w:rPr>
          <w:sz w:val="24"/>
          <w:szCs w:val="24"/>
        </w:rPr>
      </w:pPr>
      <w:r w:rsidRPr="0079429A">
        <w:rPr>
          <w:rFonts w:hint="eastAsia"/>
          <w:sz w:val="24"/>
          <w:szCs w:val="24"/>
        </w:rPr>
        <w:t>2.</w:t>
      </w:r>
      <w:r w:rsidR="004B1151" w:rsidRPr="0079429A">
        <w:rPr>
          <w:rFonts w:hint="eastAsia"/>
          <w:sz w:val="24"/>
          <w:szCs w:val="24"/>
        </w:rPr>
        <w:t>某高校教师</w:t>
      </w:r>
      <w:r w:rsidR="00C8568D" w:rsidRPr="0079429A">
        <w:rPr>
          <w:rFonts w:hint="eastAsia"/>
          <w:sz w:val="24"/>
          <w:szCs w:val="24"/>
        </w:rPr>
        <w:t>王</w:t>
      </w:r>
      <w:r w:rsidR="00B9120B" w:rsidRPr="0079429A">
        <w:rPr>
          <w:rFonts w:hint="eastAsia"/>
          <w:sz w:val="24"/>
          <w:szCs w:val="24"/>
        </w:rPr>
        <w:t>某，</w:t>
      </w:r>
      <w:r w:rsidR="00F53859" w:rsidRPr="0079429A">
        <w:rPr>
          <w:rFonts w:hint="eastAsia"/>
          <w:sz w:val="24"/>
          <w:szCs w:val="24"/>
        </w:rPr>
        <w:t>在指导研究生过程中，与个别学生认义父子，春节让学生跪拜领红包，</w:t>
      </w:r>
      <w:r w:rsidR="00B96690" w:rsidRPr="0079429A">
        <w:rPr>
          <w:rFonts w:hint="eastAsia"/>
          <w:sz w:val="24"/>
          <w:szCs w:val="24"/>
        </w:rPr>
        <w:t>让学生为其按摩，并且在指导学生升学、就业等方面，方式方法</w:t>
      </w:r>
      <w:r w:rsidR="00B96690" w:rsidRPr="0079429A">
        <w:rPr>
          <w:rFonts w:hint="eastAsia"/>
          <w:sz w:val="24"/>
          <w:szCs w:val="24"/>
        </w:rPr>
        <w:lastRenderedPageBreak/>
        <w:t>不当，后其指导的学生</w:t>
      </w:r>
      <w:r w:rsidR="00C8568D" w:rsidRPr="0079429A">
        <w:rPr>
          <w:rFonts w:hint="eastAsia"/>
          <w:sz w:val="24"/>
          <w:szCs w:val="24"/>
        </w:rPr>
        <w:t>曹某</w:t>
      </w:r>
      <w:r w:rsidR="00B96690" w:rsidRPr="0079429A">
        <w:rPr>
          <w:rFonts w:hint="eastAsia"/>
          <w:sz w:val="24"/>
          <w:szCs w:val="24"/>
        </w:rPr>
        <w:t>跳楼自杀</w:t>
      </w:r>
      <w:r w:rsidR="00C02A73" w:rsidRPr="0079429A">
        <w:rPr>
          <w:rFonts w:hint="eastAsia"/>
          <w:sz w:val="24"/>
          <w:szCs w:val="24"/>
        </w:rPr>
        <w:t>。学生家长认为自杀的原因是不堪导师</w:t>
      </w:r>
      <w:r w:rsidR="00C8568D" w:rsidRPr="0079429A">
        <w:rPr>
          <w:rFonts w:hint="eastAsia"/>
          <w:sz w:val="24"/>
          <w:szCs w:val="24"/>
        </w:rPr>
        <w:t>王</w:t>
      </w:r>
      <w:r w:rsidR="00B96690" w:rsidRPr="0079429A">
        <w:rPr>
          <w:rFonts w:hint="eastAsia"/>
          <w:sz w:val="24"/>
          <w:szCs w:val="24"/>
        </w:rPr>
        <w:t>某</w:t>
      </w:r>
      <w:r w:rsidR="00CD0214">
        <w:rPr>
          <w:rFonts w:hint="eastAsia"/>
          <w:sz w:val="24"/>
          <w:szCs w:val="24"/>
        </w:rPr>
        <w:t>折磨</w:t>
      </w:r>
      <w:r w:rsidR="006D3FEA" w:rsidRPr="0079429A">
        <w:rPr>
          <w:rFonts w:hint="eastAsia"/>
          <w:sz w:val="24"/>
          <w:szCs w:val="24"/>
        </w:rPr>
        <w:t>，并在网络发帖指证王某，学校对王某</w:t>
      </w:r>
      <w:proofErr w:type="gramStart"/>
      <w:r w:rsidR="006D3FEA" w:rsidRPr="0079429A">
        <w:rPr>
          <w:rFonts w:hint="eastAsia"/>
          <w:sz w:val="24"/>
          <w:szCs w:val="24"/>
        </w:rPr>
        <w:t>作出</w:t>
      </w:r>
      <w:proofErr w:type="gramEnd"/>
      <w:r w:rsidR="006D3FEA" w:rsidRPr="0079429A">
        <w:rPr>
          <w:rFonts w:hint="eastAsia"/>
          <w:sz w:val="24"/>
          <w:szCs w:val="24"/>
        </w:rPr>
        <w:t>停止研究生招生资格的处理。</w:t>
      </w:r>
    </w:p>
    <w:p w:rsidR="00613B54" w:rsidRDefault="00613B54" w:rsidP="0079429A">
      <w:pPr>
        <w:spacing w:line="360" w:lineRule="exact"/>
        <w:ind w:firstLineChars="200" w:firstLine="480"/>
        <w:rPr>
          <w:rFonts w:ascii="黑体" w:eastAsia="黑体" w:hAnsi="黑体" w:hint="eastAsia"/>
          <w:sz w:val="24"/>
          <w:szCs w:val="24"/>
        </w:rPr>
      </w:pPr>
    </w:p>
    <w:p w:rsidR="00C05C0C" w:rsidRPr="00613B54" w:rsidRDefault="0029250A" w:rsidP="0079429A">
      <w:pPr>
        <w:spacing w:line="360" w:lineRule="exact"/>
        <w:ind w:firstLineChars="200" w:firstLine="480"/>
        <w:rPr>
          <w:rFonts w:ascii="黑体" w:eastAsia="黑体" w:hAnsi="黑体"/>
          <w:sz w:val="24"/>
          <w:szCs w:val="24"/>
        </w:rPr>
      </w:pPr>
      <w:r w:rsidRPr="00613B54">
        <w:rPr>
          <w:rFonts w:ascii="黑体" w:eastAsia="黑体" w:hAnsi="黑体"/>
          <w:sz w:val="24"/>
          <w:szCs w:val="24"/>
        </w:rPr>
        <w:t>第五类问题</w:t>
      </w:r>
      <w:r w:rsidRPr="00613B54">
        <w:rPr>
          <w:rFonts w:ascii="黑体" w:eastAsia="黑体" w:hAnsi="黑体" w:hint="eastAsia"/>
          <w:sz w:val="24"/>
          <w:szCs w:val="24"/>
        </w:rPr>
        <w:t>，</w:t>
      </w:r>
      <w:r w:rsidRPr="00613B54">
        <w:rPr>
          <w:rFonts w:ascii="黑体" w:eastAsia="黑体" w:hAnsi="黑体"/>
          <w:sz w:val="24"/>
          <w:szCs w:val="24"/>
        </w:rPr>
        <w:t>有偿补课和违规收受礼品礼金问题</w:t>
      </w:r>
    </w:p>
    <w:p w:rsidR="00C05C0C" w:rsidRPr="0079429A" w:rsidRDefault="00386A01" w:rsidP="0079429A">
      <w:pPr>
        <w:spacing w:line="360" w:lineRule="exact"/>
        <w:ind w:firstLineChars="200" w:firstLine="480"/>
        <w:rPr>
          <w:sz w:val="24"/>
          <w:szCs w:val="24"/>
        </w:rPr>
      </w:pPr>
      <w:r w:rsidRPr="0079429A">
        <w:rPr>
          <w:rFonts w:hint="eastAsia"/>
          <w:sz w:val="24"/>
          <w:szCs w:val="24"/>
        </w:rPr>
        <w:t>1.</w:t>
      </w:r>
      <w:r w:rsidR="00F238A2" w:rsidRPr="0079429A">
        <w:rPr>
          <w:sz w:val="24"/>
          <w:szCs w:val="24"/>
        </w:rPr>
        <w:t>某省中学教师韩某</w:t>
      </w:r>
      <w:r w:rsidR="00400E57" w:rsidRPr="0079429A">
        <w:rPr>
          <w:sz w:val="24"/>
          <w:szCs w:val="24"/>
        </w:rPr>
        <w:t>某</w:t>
      </w:r>
      <w:r w:rsidR="00F238A2" w:rsidRPr="0079429A">
        <w:rPr>
          <w:rFonts w:hint="eastAsia"/>
          <w:sz w:val="24"/>
          <w:szCs w:val="24"/>
        </w:rPr>
        <w:t>，</w:t>
      </w:r>
      <w:r w:rsidR="00F238A2" w:rsidRPr="0079429A">
        <w:rPr>
          <w:rFonts w:hint="eastAsia"/>
          <w:sz w:val="24"/>
          <w:szCs w:val="24"/>
        </w:rPr>
        <w:t>2015</w:t>
      </w:r>
      <w:r w:rsidR="00F238A2" w:rsidRPr="0079429A">
        <w:rPr>
          <w:rFonts w:hint="eastAsia"/>
          <w:sz w:val="24"/>
          <w:szCs w:val="24"/>
        </w:rPr>
        <w:t>年暑假至</w:t>
      </w:r>
      <w:r w:rsidR="00F238A2" w:rsidRPr="0079429A">
        <w:rPr>
          <w:rFonts w:hint="eastAsia"/>
          <w:sz w:val="24"/>
          <w:szCs w:val="24"/>
        </w:rPr>
        <w:t>2017</w:t>
      </w:r>
      <w:r w:rsidR="00F238A2" w:rsidRPr="0079429A">
        <w:rPr>
          <w:rFonts w:hint="eastAsia"/>
          <w:sz w:val="24"/>
          <w:szCs w:val="24"/>
        </w:rPr>
        <w:t>年暑假，</w:t>
      </w:r>
      <w:r w:rsidR="00553B60" w:rsidRPr="0079429A">
        <w:rPr>
          <w:rFonts w:hint="eastAsia"/>
          <w:sz w:val="24"/>
          <w:szCs w:val="24"/>
        </w:rPr>
        <w:t>在</w:t>
      </w:r>
      <w:proofErr w:type="gramStart"/>
      <w:r w:rsidR="00553B60" w:rsidRPr="0079429A">
        <w:rPr>
          <w:rFonts w:hint="eastAsia"/>
          <w:sz w:val="24"/>
          <w:szCs w:val="24"/>
        </w:rPr>
        <w:t>某培训</w:t>
      </w:r>
      <w:proofErr w:type="gramEnd"/>
      <w:r w:rsidR="00553B60" w:rsidRPr="0079429A">
        <w:rPr>
          <w:rFonts w:hint="eastAsia"/>
          <w:sz w:val="24"/>
          <w:szCs w:val="24"/>
        </w:rPr>
        <w:t>机构长时间违规</w:t>
      </w:r>
      <w:r w:rsidR="00871C6F" w:rsidRPr="0079429A">
        <w:rPr>
          <w:rFonts w:hint="eastAsia"/>
          <w:sz w:val="24"/>
          <w:szCs w:val="24"/>
        </w:rPr>
        <w:t>从事</w:t>
      </w:r>
      <w:r w:rsidR="00E84583" w:rsidRPr="0079429A">
        <w:rPr>
          <w:rFonts w:hint="eastAsia"/>
          <w:sz w:val="24"/>
          <w:szCs w:val="24"/>
        </w:rPr>
        <w:t>有偿补课。</w:t>
      </w:r>
      <w:r w:rsidR="00400E57" w:rsidRPr="0079429A">
        <w:rPr>
          <w:rFonts w:hint="eastAsia"/>
          <w:sz w:val="24"/>
          <w:szCs w:val="24"/>
        </w:rPr>
        <w:t>经主管部门研究决定，给予韩某某</w:t>
      </w:r>
      <w:r w:rsidR="00197804" w:rsidRPr="0079429A">
        <w:rPr>
          <w:rFonts w:hint="eastAsia"/>
          <w:sz w:val="24"/>
          <w:szCs w:val="24"/>
        </w:rPr>
        <w:t>行政</w:t>
      </w:r>
      <w:r w:rsidR="00400E57" w:rsidRPr="0079429A">
        <w:rPr>
          <w:rFonts w:hint="eastAsia"/>
          <w:sz w:val="24"/>
          <w:szCs w:val="24"/>
        </w:rPr>
        <w:t>警告处分，</w:t>
      </w:r>
      <w:r w:rsidR="00E84583" w:rsidRPr="0079429A">
        <w:rPr>
          <w:rFonts w:hint="eastAsia"/>
          <w:sz w:val="24"/>
          <w:szCs w:val="24"/>
        </w:rPr>
        <w:t>收缴违纪所得，在全区教育系统通报批评，暂缓教师资格注册，取消年度评先评优资格；</w:t>
      </w:r>
      <w:r w:rsidR="006E1CDE" w:rsidRPr="0079429A">
        <w:rPr>
          <w:rFonts w:hint="eastAsia"/>
          <w:sz w:val="24"/>
          <w:szCs w:val="24"/>
        </w:rPr>
        <w:t>对区教育局副局长、学校校长全区通报批评，对该培训机构在全区通报批评，责令其整改。整改期间，暂停招生。</w:t>
      </w:r>
    </w:p>
    <w:p w:rsidR="006E1CDE" w:rsidRPr="0079429A" w:rsidRDefault="00386A01" w:rsidP="0079429A">
      <w:pPr>
        <w:spacing w:line="360" w:lineRule="exact"/>
        <w:ind w:firstLineChars="200" w:firstLine="480"/>
        <w:rPr>
          <w:sz w:val="24"/>
          <w:szCs w:val="24"/>
        </w:rPr>
      </w:pPr>
      <w:r w:rsidRPr="0079429A">
        <w:rPr>
          <w:rFonts w:hint="eastAsia"/>
          <w:sz w:val="24"/>
          <w:szCs w:val="24"/>
        </w:rPr>
        <w:t>2.</w:t>
      </w:r>
      <w:r w:rsidRPr="0079429A">
        <w:rPr>
          <w:rFonts w:hint="eastAsia"/>
          <w:sz w:val="24"/>
          <w:szCs w:val="24"/>
        </w:rPr>
        <w:t>某省中学班主任教师</w:t>
      </w:r>
      <w:r w:rsidR="00A84601" w:rsidRPr="0079429A">
        <w:rPr>
          <w:rFonts w:hint="eastAsia"/>
          <w:sz w:val="24"/>
          <w:szCs w:val="24"/>
        </w:rPr>
        <w:t>冯</w:t>
      </w:r>
      <w:r w:rsidRPr="0079429A">
        <w:rPr>
          <w:rFonts w:hint="eastAsia"/>
          <w:sz w:val="24"/>
          <w:szCs w:val="24"/>
        </w:rPr>
        <w:t>某</w:t>
      </w:r>
      <w:r w:rsidR="005F559F" w:rsidRPr="0079429A">
        <w:rPr>
          <w:rFonts w:hint="eastAsia"/>
          <w:sz w:val="24"/>
          <w:szCs w:val="24"/>
        </w:rPr>
        <w:t>某</w:t>
      </w:r>
      <w:r w:rsidR="005835F0" w:rsidRPr="0079429A">
        <w:rPr>
          <w:rFonts w:hint="eastAsia"/>
          <w:sz w:val="24"/>
          <w:szCs w:val="24"/>
        </w:rPr>
        <w:t>，因学生未</w:t>
      </w:r>
      <w:r w:rsidR="00A84601" w:rsidRPr="0079429A">
        <w:rPr>
          <w:rFonts w:hint="eastAsia"/>
          <w:sz w:val="24"/>
          <w:szCs w:val="24"/>
        </w:rPr>
        <w:t>赠送教师节礼品，在课上对学生进行长时间训斥</w:t>
      </w:r>
      <w:r w:rsidR="005835F0" w:rsidRPr="0079429A">
        <w:rPr>
          <w:rFonts w:hint="eastAsia"/>
          <w:sz w:val="24"/>
          <w:szCs w:val="24"/>
        </w:rPr>
        <w:t>谩骂，并向学生索要礼品。</w:t>
      </w:r>
      <w:r w:rsidR="00641D79" w:rsidRPr="0079429A">
        <w:rPr>
          <w:rFonts w:hint="eastAsia"/>
          <w:sz w:val="24"/>
          <w:szCs w:val="24"/>
        </w:rPr>
        <w:t>冯某某</w:t>
      </w:r>
      <w:r w:rsidR="005835F0" w:rsidRPr="0079429A">
        <w:rPr>
          <w:rFonts w:hint="eastAsia"/>
          <w:sz w:val="24"/>
          <w:szCs w:val="24"/>
        </w:rPr>
        <w:t>离开</w:t>
      </w:r>
      <w:r w:rsidR="00641D79" w:rsidRPr="0079429A">
        <w:rPr>
          <w:rFonts w:hint="eastAsia"/>
          <w:sz w:val="24"/>
          <w:szCs w:val="24"/>
        </w:rPr>
        <w:t>班级</w:t>
      </w:r>
      <w:r w:rsidR="005835F0" w:rsidRPr="0079429A">
        <w:rPr>
          <w:rFonts w:hint="eastAsia"/>
          <w:sz w:val="24"/>
          <w:szCs w:val="24"/>
        </w:rPr>
        <w:t>后，该班</w:t>
      </w:r>
      <w:r w:rsidR="00641D79" w:rsidRPr="0079429A">
        <w:rPr>
          <w:rFonts w:hint="eastAsia"/>
          <w:sz w:val="24"/>
          <w:szCs w:val="24"/>
        </w:rPr>
        <w:t>学生凑钱购买了牛奶</w:t>
      </w:r>
      <w:r w:rsidR="005835F0" w:rsidRPr="0079429A">
        <w:rPr>
          <w:rFonts w:hint="eastAsia"/>
          <w:sz w:val="24"/>
          <w:szCs w:val="24"/>
        </w:rPr>
        <w:t>，分别</w:t>
      </w:r>
      <w:r w:rsidR="00F5592D" w:rsidRPr="0079429A">
        <w:rPr>
          <w:rFonts w:hint="eastAsia"/>
          <w:sz w:val="24"/>
          <w:szCs w:val="24"/>
        </w:rPr>
        <w:t>送给了包括冯某某在内的</w:t>
      </w:r>
      <w:r w:rsidR="00F5592D" w:rsidRPr="0079429A">
        <w:rPr>
          <w:rFonts w:hint="eastAsia"/>
          <w:sz w:val="24"/>
          <w:szCs w:val="24"/>
        </w:rPr>
        <w:t>6</w:t>
      </w:r>
      <w:r w:rsidR="00F5592D" w:rsidRPr="0079429A">
        <w:rPr>
          <w:rFonts w:hint="eastAsia"/>
          <w:sz w:val="24"/>
          <w:szCs w:val="24"/>
        </w:rPr>
        <w:t>名教师，学校也未将教育部关于教师严禁收受学生礼品礼金的规定予以传达贯彻</w:t>
      </w:r>
      <w:r w:rsidR="00964554" w:rsidRPr="0079429A">
        <w:rPr>
          <w:rFonts w:hint="eastAsia"/>
          <w:sz w:val="24"/>
          <w:szCs w:val="24"/>
        </w:rPr>
        <w:t>。</w:t>
      </w:r>
      <w:r w:rsidR="00F5592D" w:rsidRPr="0079429A">
        <w:rPr>
          <w:rFonts w:hint="eastAsia"/>
          <w:sz w:val="24"/>
          <w:szCs w:val="24"/>
        </w:rPr>
        <w:t>经当地有关部门研究决定</w:t>
      </w:r>
      <w:r w:rsidR="00964554" w:rsidRPr="0079429A">
        <w:rPr>
          <w:rFonts w:hint="eastAsia"/>
          <w:sz w:val="24"/>
          <w:szCs w:val="24"/>
        </w:rPr>
        <w:t>，给予冯某某撤销教师资格处分，清除出教师队伍。免去学校校长</w:t>
      </w:r>
      <w:r w:rsidR="0013408A" w:rsidRPr="0079429A">
        <w:rPr>
          <w:rFonts w:hint="eastAsia"/>
          <w:sz w:val="24"/>
          <w:szCs w:val="24"/>
        </w:rPr>
        <w:t>职务，给予县教育局局长、纪委书记党内严重警告处分，给予副县长行政</w:t>
      </w:r>
      <w:r w:rsidR="00964554" w:rsidRPr="0079429A">
        <w:rPr>
          <w:rFonts w:hint="eastAsia"/>
          <w:sz w:val="24"/>
          <w:szCs w:val="24"/>
        </w:rPr>
        <w:t>警告处分。对收受礼物的部分教师给予相应处分。</w:t>
      </w:r>
    </w:p>
    <w:p w:rsidR="00613B54" w:rsidRDefault="00613B54" w:rsidP="0079429A">
      <w:pPr>
        <w:spacing w:line="360" w:lineRule="exact"/>
        <w:ind w:firstLineChars="200" w:firstLine="480"/>
        <w:rPr>
          <w:rFonts w:ascii="黑体" w:eastAsia="黑体" w:hAnsi="黑体" w:hint="eastAsia"/>
          <w:sz w:val="24"/>
          <w:szCs w:val="24"/>
        </w:rPr>
      </w:pPr>
    </w:p>
    <w:p w:rsidR="000566BA" w:rsidRPr="00613B54" w:rsidRDefault="000566BA" w:rsidP="0079429A">
      <w:pPr>
        <w:spacing w:line="360" w:lineRule="exact"/>
        <w:ind w:firstLineChars="200" w:firstLine="480"/>
        <w:rPr>
          <w:rFonts w:ascii="黑体" w:eastAsia="黑体" w:hAnsi="黑体"/>
          <w:sz w:val="24"/>
          <w:szCs w:val="24"/>
        </w:rPr>
      </w:pPr>
      <w:r w:rsidRPr="00613B54">
        <w:rPr>
          <w:rFonts w:ascii="黑体" w:eastAsia="黑体" w:hAnsi="黑体"/>
          <w:sz w:val="24"/>
          <w:szCs w:val="24"/>
        </w:rPr>
        <w:t>第六类问题</w:t>
      </w:r>
      <w:r w:rsidRPr="00613B54">
        <w:rPr>
          <w:rFonts w:ascii="黑体" w:eastAsia="黑体" w:hAnsi="黑体" w:hint="eastAsia"/>
          <w:sz w:val="24"/>
          <w:szCs w:val="24"/>
        </w:rPr>
        <w:t>，虐待猥亵学生</w:t>
      </w:r>
      <w:r w:rsidRPr="00613B54">
        <w:rPr>
          <w:rFonts w:ascii="黑体" w:eastAsia="黑体" w:hAnsi="黑体"/>
          <w:sz w:val="24"/>
          <w:szCs w:val="24"/>
        </w:rPr>
        <w:t>问题</w:t>
      </w:r>
    </w:p>
    <w:p w:rsidR="007652E9" w:rsidRPr="0079429A" w:rsidRDefault="00A92C5E" w:rsidP="0079429A">
      <w:pPr>
        <w:spacing w:line="360" w:lineRule="exact"/>
        <w:ind w:firstLineChars="200" w:firstLine="480"/>
        <w:rPr>
          <w:sz w:val="24"/>
          <w:szCs w:val="24"/>
        </w:rPr>
      </w:pPr>
      <w:r w:rsidRPr="0079429A">
        <w:rPr>
          <w:rFonts w:hint="eastAsia"/>
          <w:sz w:val="24"/>
          <w:szCs w:val="24"/>
        </w:rPr>
        <w:t>1.</w:t>
      </w:r>
      <w:r w:rsidR="00D60481" w:rsidRPr="0079429A">
        <w:rPr>
          <w:sz w:val="24"/>
          <w:szCs w:val="24"/>
        </w:rPr>
        <w:t>某直辖市民办幼儿园教师赵某某</w:t>
      </w:r>
      <w:r w:rsidR="00D60481" w:rsidRPr="0079429A">
        <w:rPr>
          <w:rFonts w:hint="eastAsia"/>
          <w:sz w:val="24"/>
          <w:szCs w:val="24"/>
        </w:rPr>
        <w:t>，</w:t>
      </w:r>
      <w:r w:rsidR="00D60481" w:rsidRPr="0079429A">
        <w:rPr>
          <w:sz w:val="24"/>
          <w:szCs w:val="24"/>
        </w:rPr>
        <w:t>因幼儿不按时睡觉</w:t>
      </w:r>
      <w:r w:rsidR="00D60481" w:rsidRPr="0079429A">
        <w:rPr>
          <w:rFonts w:hint="eastAsia"/>
          <w:sz w:val="24"/>
          <w:szCs w:val="24"/>
        </w:rPr>
        <w:t>、上课</w:t>
      </w:r>
      <w:r w:rsidR="009F6E1C" w:rsidRPr="0079429A">
        <w:rPr>
          <w:rFonts w:hint="eastAsia"/>
          <w:sz w:val="24"/>
          <w:szCs w:val="24"/>
        </w:rPr>
        <w:t>、</w:t>
      </w:r>
      <w:r w:rsidR="00D60481" w:rsidRPr="0079429A">
        <w:rPr>
          <w:rFonts w:hint="eastAsia"/>
          <w:sz w:val="24"/>
          <w:szCs w:val="24"/>
        </w:rPr>
        <w:t>捣乱等原因，遂采取针扎等方式进行管教，有</w:t>
      </w:r>
      <w:r w:rsidR="00D60481" w:rsidRPr="0079429A">
        <w:rPr>
          <w:rFonts w:hint="eastAsia"/>
          <w:sz w:val="24"/>
          <w:szCs w:val="24"/>
        </w:rPr>
        <w:t>17</w:t>
      </w:r>
      <w:r w:rsidR="00D60481" w:rsidRPr="0079429A">
        <w:rPr>
          <w:rFonts w:hint="eastAsia"/>
          <w:sz w:val="24"/>
          <w:szCs w:val="24"/>
        </w:rPr>
        <w:t>名幼儿不同程度被扎，</w:t>
      </w:r>
      <w:r w:rsidRPr="0079429A">
        <w:rPr>
          <w:rFonts w:hint="eastAsia"/>
          <w:sz w:val="24"/>
          <w:szCs w:val="24"/>
        </w:rPr>
        <w:t>赵某某被依法刑事拘留</w:t>
      </w:r>
      <w:r w:rsidR="00D62FFA" w:rsidRPr="0079429A">
        <w:rPr>
          <w:rFonts w:hint="eastAsia"/>
          <w:sz w:val="24"/>
          <w:szCs w:val="24"/>
        </w:rPr>
        <w:t>，幼儿园负责人被控制。教育部门派出专门工作小组进入该园进行督</w:t>
      </w:r>
      <w:r w:rsidRPr="0079429A">
        <w:rPr>
          <w:rFonts w:hint="eastAsia"/>
          <w:sz w:val="24"/>
          <w:szCs w:val="24"/>
        </w:rPr>
        <w:t>改。</w:t>
      </w:r>
    </w:p>
    <w:p w:rsidR="00481E53" w:rsidRPr="0079429A" w:rsidRDefault="00F848A9" w:rsidP="0079429A">
      <w:pPr>
        <w:spacing w:line="360" w:lineRule="exact"/>
        <w:ind w:firstLineChars="200" w:firstLine="480"/>
        <w:rPr>
          <w:sz w:val="24"/>
          <w:szCs w:val="24"/>
        </w:rPr>
      </w:pPr>
      <w:r w:rsidRPr="0079429A">
        <w:rPr>
          <w:rFonts w:hint="eastAsia"/>
          <w:sz w:val="24"/>
          <w:szCs w:val="24"/>
        </w:rPr>
        <w:t>2.</w:t>
      </w:r>
      <w:r w:rsidRPr="0079429A">
        <w:rPr>
          <w:rFonts w:hint="eastAsia"/>
          <w:sz w:val="24"/>
          <w:szCs w:val="24"/>
        </w:rPr>
        <w:t>某省中学教师</w:t>
      </w:r>
      <w:r w:rsidR="00421CC4" w:rsidRPr="0079429A">
        <w:rPr>
          <w:rFonts w:hint="eastAsia"/>
          <w:sz w:val="24"/>
          <w:szCs w:val="24"/>
        </w:rPr>
        <w:t>冯某</w:t>
      </w:r>
      <w:r w:rsidR="00035EE0" w:rsidRPr="0079429A">
        <w:rPr>
          <w:rFonts w:hint="eastAsia"/>
          <w:sz w:val="24"/>
          <w:szCs w:val="24"/>
        </w:rPr>
        <w:t>，</w:t>
      </w:r>
      <w:r w:rsidR="00EF4288" w:rsidRPr="0079429A">
        <w:rPr>
          <w:rFonts w:hint="eastAsia"/>
          <w:sz w:val="24"/>
          <w:szCs w:val="24"/>
        </w:rPr>
        <w:t>2017</w:t>
      </w:r>
      <w:r w:rsidR="00EF4288" w:rsidRPr="0079429A">
        <w:rPr>
          <w:rFonts w:hint="eastAsia"/>
          <w:sz w:val="24"/>
          <w:szCs w:val="24"/>
        </w:rPr>
        <w:t>年</w:t>
      </w:r>
      <w:r w:rsidR="00EF4288" w:rsidRPr="0079429A">
        <w:rPr>
          <w:rFonts w:hint="eastAsia"/>
          <w:sz w:val="24"/>
          <w:szCs w:val="24"/>
        </w:rPr>
        <w:t>9</w:t>
      </w:r>
      <w:r w:rsidR="00EF4288" w:rsidRPr="0079429A">
        <w:rPr>
          <w:rFonts w:hint="eastAsia"/>
          <w:sz w:val="24"/>
          <w:szCs w:val="24"/>
        </w:rPr>
        <w:t>月至</w:t>
      </w:r>
      <w:r w:rsidR="00EF4288" w:rsidRPr="0079429A">
        <w:rPr>
          <w:rFonts w:hint="eastAsia"/>
          <w:sz w:val="24"/>
          <w:szCs w:val="24"/>
        </w:rPr>
        <w:t>2019</w:t>
      </w:r>
      <w:r w:rsidR="00EF4288" w:rsidRPr="0079429A">
        <w:rPr>
          <w:rFonts w:hint="eastAsia"/>
          <w:sz w:val="24"/>
          <w:szCs w:val="24"/>
        </w:rPr>
        <w:t>年</w:t>
      </w:r>
      <w:r w:rsidR="00EF4288" w:rsidRPr="0079429A">
        <w:rPr>
          <w:rFonts w:hint="eastAsia"/>
          <w:sz w:val="24"/>
          <w:szCs w:val="24"/>
        </w:rPr>
        <w:t>4</w:t>
      </w:r>
      <w:r w:rsidR="00EF4288" w:rsidRPr="0079429A">
        <w:rPr>
          <w:rFonts w:hint="eastAsia"/>
          <w:sz w:val="24"/>
          <w:szCs w:val="24"/>
        </w:rPr>
        <w:t>月期间，利用教师身份在学校教室等地，对班级内多名未满</w:t>
      </w:r>
      <w:r w:rsidR="00EF4288" w:rsidRPr="0079429A">
        <w:rPr>
          <w:rFonts w:hint="eastAsia"/>
          <w:sz w:val="24"/>
          <w:szCs w:val="24"/>
        </w:rPr>
        <w:t>14</w:t>
      </w:r>
      <w:r w:rsidR="00EF4288" w:rsidRPr="0079429A">
        <w:rPr>
          <w:rFonts w:hint="eastAsia"/>
          <w:sz w:val="24"/>
          <w:szCs w:val="24"/>
        </w:rPr>
        <w:t>周岁的女生实施猥亵行为，被当地公安机关抓获归案。经法院审理判决，冯某犯猥亵儿童罪，判处有期徒刑</w:t>
      </w:r>
      <w:r w:rsidR="00EF4288" w:rsidRPr="0079429A">
        <w:rPr>
          <w:rFonts w:hint="eastAsia"/>
          <w:sz w:val="24"/>
          <w:szCs w:val="24"/>
        </w:rPr>
        <w:t>7</w:t>
      </w:r>
      <w:r w:rsidR="00D32908" w:rsidRPr="0079429A">
        <w:rPr>
          <w:rFonts w:hint="eastAsia"/>
          <w:sz w:val="24"/>
          <w:szCs w:val="24"/>
        </w:rPr>
        <w:t>年，并禁止其在一定时间内从事教育培训及</w:t>
      </w:r>
      <w:r w:rsidR="00EF4288" w:rsidRPr="0079429A">
        <w:rPr>
          <w:rFonts w:hint="eastAsia"/>
          <w:sz w:val="24"/>
          <w:szCs w:val="24"/>
        </w:rPr>
        <w:t>相关职业。</w:t>
      </w:r>
    </w:p>
    <w:p w:rsidR="00613B54" w:rsidRDefault="00613B54" w:rsidP="0079429A">
      <w:pPr>
        <w:spacing w:line="360" w:lineRule="exact"/>
        <w:ind w:firstLineChars="200" w:firstLine="480"/>
        <w:rPr>
          <w:rFonts w:ascii="黑体" w:eastAsia="黑体" w:hAnsi="黑体" w:hint="eastAsia"/>
          <w:sz w:val="24"/>
          <w:szCs w:val="24"/>
        </w:rPr>
      </w:pPr>
    </w:p>
    <w:p w:rsidR="00E46E52" w:rsidRPr="00613B54" w:rsidRDefault="00D85048" w:rsidP="0079429A">
      <w:pPr>
        <w:spacing w:line="360" w:lineRule="exact"/>
        <w:ind w:firstLineChars="200" w:firstLine="480"/>
        <w:rPr>
          <w:rFonts w:ascii="黑体" w:eastAsia="黑体" w:hAnsi="黑体"/>
          <w:sz w:val="24"/>
          <w:szCs w:val="24"/>
        </w:rPr>
      </w:pPr>
      <w:r w:rsidRPr="00613B54">
        <w:rPr>
          <w:rFonts w:ascii="黑体" w:eastAsia="黑体" w:hAnsi="黑体"/>
          <w:sz w:val="24"/>
          <w:szCs w:val="24"/>
        </w:rPr>
        <w:t>第七</w:t>
      </w:r>
      <w:r w:rsidR="00E46E52" w:rsidRPr="00613B54">
        <w:rPr>
          <w:rFonts w:ascii="黑体" w:eastAsia="黑体" w:hAnsi="黑体"/>
          <w:sz w:val="24"/>
          <w:szCs w:val="24"/>
        </w:rPr>
        <w:t>类问题，</w:t>
      </w:r>
      <w:proofErr w:type="gramStart"/>
      <w:r w:rsidR="008A049D" w:rsidRPr="00613B54">
        <w:rPr>
          <w:rFonts w:ascii="黑体" w:eastAsia="黑体" w:hAnsi="黑体"/>
          <w:sz w:val="24"/>
          <w:szCs w:val="24"/>
        </w:rPr>
        <w:t>教师集访</w:t>
      </w:r>
      <w:r w:rsidR="00D27B1B" w:rsidRPr="00613B54">
        <w:rPr>
          <w:rFonts w:ascii="黑体" w:eastAsia="黑体" w:hAnsi="黑体"/>
          <w:sz w:val="24"/>
          <w:szCs w:val="24"/>
        </w:rPr>
        <w:t>中</w:t>
      </w:r>
      <w:proofErr w:type="gramEnd"/>
      <w:r w:rsidR="00D27B1B" w:rsidRPr="00613B54">
        <w:rPr>
          <w:rFonts w:ascii="黑体" w:eastAsia="黑体" w:hAnsi="黑体"/>
          <w:sz w:val="24"/>
          <w:szCs w:val="24"/>
        </w:rPr>
        <w:t>的违法</w:t>
      </w:r>
      <w:r w:rsidR="00E46E52" w:rsidRPr="00613B54">
        <w:rPr>
          <w:rFonts w:ascii="黑体" w:eastAsia="黑体" w:hAnsi="黑体"/>
          <w:sz w:val="24"/>
          <w:szCs w:val="24"/>
        </w:rPr>
        <w:t>问题</w:t>
      </w:r>
    </w:p>
    <w:p w:rsidR="007652E9" w:rsidRPr="0079429A" w:rsidRDefault="00D85048" w:rsidP="0079429A">
      <w:pPr>
        <w:spacing w:line="360" w:lineRule="exact"/>
        <w:ind w:firstLineChars="200" w:firstLine="480"/>
        <w:rPr>
          <w:sz w:val="24"/>
          <w:szCs w:val="24"/>
        </w:rPr>
      </w:pPr>
      <w:r w:rsidRPr="0079429A">
        <w:rPr>
          <w:rFonts w:hint="eastAsia"/>
          <w:sz w:val="24"/>
          <w:szCs w:val="24"/>
        </w:rPr>
        <w:t>西部某省部分聘用制教师，因编制、待遇等问题，到市政府集访，</w:t>
      </w:r>
      <w:proofErr w:type="gramStart"/>
      <w:r w:rsidRPr="0079429A">
        <w:rPr>
          <w:rFonts w:hint="eastAsia"/>
          <w:sz w:val="24"/>
          <w:szCs w:val="24"/>
        </w:rPr>
        <w:t>集访过程</w:t>
      </w:r>
      <w:proofErr w:type="gramEnd"/>
      <w:r w:rsidRPr="0079429A">
        <w:rPr>
          <w:rFonts w:hint="eastAsia"/>
          <w:sz w:val="24"/>
          <w:szCs w:val="24"/>
        </w:rPr>
        <w:t>中拒不接受劝解，言行过激，部分教师甚至抓伤、咬伤执勤民警，被予以行政拘留。</w:t>
      </w:r>
    </w:p>
    <w:p w:rsidR="00D27B1B" w:rsidRPr="0079429A" w:rsidRDefault="00D27B1B" w:rsidP="0079429A">
      <w:pPr>
        <w:spacing w:line="360" w:lineRule="exact"/>
        <w:ind w:firstLineChars="200" w:firstLine="480"/>
        <w:rPr>
          <w:sz w:val="24"/>
          <w:szCs w:val="24"/>
        </w:rPr>
      </w:pPr>
    </w:p>
    <w:p w:rsidR="00351A3D" w:rsidRDefault="00351A3D" w:rsidP="0079429A">
      <w:pPr>
        <w:spacing w:line="360" w:lineRule="exact"/>
        <w:ind w:firstLineChars="200" w:firstLine="480"/>
        <w:rPr>
          <w:rFonts w:hint="eastAsia"/>
          <w:sz w:val="24"/>
          <w:szCs w:val="24"/>
        </w:rPr>
      </w:pPr>
    </w:p>
    <w:p w:rsidR="00E31DA2" w:rsidRDefault="00E31DA2" w:rsidP="0079429A">
      <w:pPr>
        <w:spacing w:line="360" w:lineRule="exact"/>
        <w:ind w:firstLineChars="200" w:firstLine="480"/>
        <w:rPr>
          <w:rFonts w:hint="eastAsia"/>
          <w:sz w:val="24"/>
          <w:szCs w:val="24"/>
        </w:rPr>
      </w:pPr>
    </w:p>
    <w:p w:rsidR="00E31DA2" w:rsidRDefault="00E31DA2" w:rsidP="0079429A">
      <w:pPr>
        <w:spacing w:line="360" w:lineRule="exact"/>
        <w:ind w:firstLineChars="200" w:firstLine="480"/>
        <w:rPr>
          <w:rFonts w:hint="eastAsia"/>
          <w:sz w:val="24"/>
          <w:szCs w:val="24"/>
        </w:rPr>
      </w:pPr>
    </w:p>
    <w:p w:rsidR="00E31DA2" w:rsidRDefault="00E31DA2" w:rsidP="0079429A">
      <w:pPr>
        <w:spacing w:line="360" w:lineRule="exact"/>
        <w:ind w:firstLineChars="200" w:firstLine="480"/>
        <w:rPr>
          <w:rFonts w:hint="eastAsia"/>
          <w:sz w:val="24"/>
          <w:szCs w:val="24"/>
        </w:rPr>
      </w:pPr>
    </w:p>
    <w:p w:rsidR="00E31DA2" w:rsidRDefault="00E31DA2" w:rsidP="0079429A">
      <w:pPr>
        <w:spacing w:line="360" w:lineRule="exact"/>
        <w:ind w:firstLineChars="200" w:firstLine="480"/>
        <w:rPr>
          <w:rFonts w:hint="eastAsia"/>
          <w:sz w:val="24"/>
          <w:szCs w:val="24"/>
        </w:rPr>
      </w:pPr>
    </w:p>
    <w:p w:rsidR="00E31DA2" w:rsidRDefault="00E31DA2" w:rsidP="0079429A">
      <w:pPr>
        <w:spacing w:line="360" w:lineRule="exact"/>
        <w:ind w:firstLineChars="200" w:firstLine="480"/>
        <w:rPr>
          <w:rFonts w:hint="eastAsia"/>
          <w:sz w:val="24"/>
          <w:szCs w:val="24"/>
        </w:rPr>
      </w:pPr>
    </w:p>
    <w:p w:rsidR="00E31DA2" w:rsidRDefault="00E31DA2" w:rsidP="0079429A">
      <w:pPr>
        <w:spacing w:line="360" w:lineRule="exact"/>
        <w:ind w:firstLineChars="200" w:firstLine="480"/>
        <w:rPr>
          <w:rFonts w:hint="eastAsia"/>
          <w:sz w:val="24"/>
          <w:szCs w:val="24"/>
        </w:rPr>
      </w:pPr>
    </w:p>
    <w:p w:rsidR="00E31DA2" w:rsidRPr="00E31DA2" w:rsidRDefault="00E31DA2" w:rsidP="00AE25DE">
      <w:pPr>
        <w:spacing w:line="360" w:lineRule="exact"/>
        <w:rPr>
          <w:rFonts w:hint="eastAsia"/>
          <w:b/>
          <w:bCs/>
          <w:sz w:val="24"/>
          <w:szCs w:val="24"/>
        </w:rPr>
      </w:pPr>
      <w:r w:rsidRPr="00E31DA2">
        <w:rPr>
          <w:rFonts w:hint="eastAsia"/>
          <w:b/>
          <w:bCs/>
          <w:sz w:val="24"/>
          <w:szCs w:val="24"/>
        </w:rPr>
        <w:lastRenderedPageBreak/>
        <w:t>【文章节选】</w:t>
      </w:r>
    </w:p>
    <w:p w:rsidR="00E31DA2" w:rsidRPr="00E31DA2" w:rsidRDefault="00E31DA2" w:rsidP="00E31DA2">
      <w:pPr>
        <w:spacing w:line="360" w:lineRule="exact"/>
        <w:ind w:firstLineChars="200" w:firstLine="482"/>
        <w:rPr>
          <w:rFonts w:hint="eastAsia"/>
          <w:b/>
          <w:bCs/>
          <w:sz w:val="24"/>
          <w:szCs w:val="24"/>
        </w:rPr>
      </w:pPr>
    </w:p>
    <w:p w:rsidR="00E31DA2" w:rsidRPr="00E31DA2" w:rsidRDefault="00E31DA2" w:rsidP="00E31DA2">
      <w:pPr>
        <w:jc w:val="center"/>
        <w:rPr>
          <w:b/>
          <w:sz w:val="36"/>
        </w:rPr>
      </w:pPr>
      <w:r w:rsidRPr="00E31DA2">
        <w:rPr>
          <w:rFonts w:hint="eastAsia"/>
          <w:b/>
          <w:sz w:val="36"/>
        </w:rPr>
        <w:t>“四个相统一”是师德师风建设的时代要求</w:t>
      </w:r>
    </w:p>
    <w:p w:rsidR="00E31DA2" w:rsidRPr="00E31DA2" w:rsidRDefault="00E31DA2" w:rsidP="00AE25DE">
      <w:pPr>
        <w:spacing w:line="140" w:lineRule="exact"/>
        <w:ind w:firstLineChars="200" w:firstLine="480"/>
        <w:rPr>
          <w:rFonts w:hint="eastAsia"/>
          <w:sz w:val="24"/>
          <w:szCs w:val="24"/>
        </w:rPr>
      </w:pPr>
    </w:p>
    <w:p w:rsidR="00E31DA2" w:rsidRPr="00E31DA2" w:rsidRDefault="00E31DA2" w:rsidP="00E31DA2">
      <w:pPr>
        <w:spacing w:line="360" w:lineRule="exact"/>
        <w:ind w:firstLineChars="200" w:firstLine="480"/>
        <w:rPr>
          <w:rFonts w:hint="eastAsia"/>
          <w:sz w:val="24"/>
          <w:szCs w:val="24"/>
        </w:rPr>
      </w:pPr>
      <w:r w:rsidRPr="00E31DA2">
        <w:rPr>
          <w:rFonts w:hint="eastAsia"/>
          <w:sz w:val="24"/>
          <w:szCs w:val="24"/>
        </w:rPr>
        <w:t>习近平总书记强调，要加强师德师风建设，坚持教书和育人相统一，坚持言传和身教相统一，坚持潜心问道和关注社会相统一，坚持学术自由和学术规范相统一，引导广大教师以德立身、以德立学、以德施教。教师承担着办好人民满意教育的重任，是打造中华民族“梦之队”的筑梦人；只有坚持“四个统一”，扎实推进师德师风建设，才能完成塑造灵魂、塑造生命、塑造新人的时代重任。</w:t>
      </w:r>
    </w:p>
    <w:p w:rsidR="00E31DA2" w:rsidRPr="00E31DA2" w:rsidRDefault="00E31DA2" w:rsidP="00AE25DE">
      <w:pPr>
        <w:spacing w:line="140" w:lineRule="exact"/>
        <w:ind w:firstLineChars="200" w:firstLine="480"/>
        <w:rPr>
          <w:rFonts w:hint="eastAsia"/>
          <w:sz w:val="24"/>
          <w:szCs w:val="24"/>
        </w:rPr>
      </w:pPr>
    </w:p>
    <w:p w:rsidR="00E31DA2" w:rsidRPr="00E31DA2" w:rsidRDefault="00E31DA2" w:rsidP="00E31DA2">
      <w:pPr>
        <w:spacing w:line="360" w:lineRule="exact"/>
        <w:ind w:firstLineChars="200" w:firstLine="480"/>
        <w:rPr>
          <w:rFonts w:hint="eastAsia"/>
          <w:sz w:val="24"/>
          <w:szCs w:val="24"/>
        </w:rPr>
      </w:pPr>
      <w:r w:rsidRPr="00E926F6">
        <w:rPr>
          <w:rFonts w:ascii="黑体" w:eastAsia="黑体" w:hAnsi="黑体" w:hint="eastAsia"/>
          <w:sz w:val="24"/>
          <w:szCs w:val="24"/>
        </w:rPr>
        <w:t>坚持教书和育人相统一。</w:t>
      </w:r>
      <w:r w:rsidRPr="00E31DA2">
        <w:rPr>
          <w:rFonts w:hint="eastAsia"/>
          <w:sz w:val="24"/>
          <w:szCs w:val="24"/>
        </w:rPr>
        <w:t>教师的使命在于教书育人，培养社会主义事业建设者和接班人。教书育人二者不可分割，统一于培养中国特色社会主义事业合格建设者和可靠接班人的实践过程之中。教师能否教好书育好人的关键，在于他的综合素质，包括精深的学养积累、严谨的治学态度、务实的敬业精神，精通自己所从事专业领域的学科知识，博采相关科学文化知识，练就过硬本领，厚积薄发，占领学术高地，做面向学生的学术对话者，做学生学习的谆谆善导者。</w:t>
      </w:r>
    </w:p>
    <w:p w:rsidR="00E31DA2" w:rsidRPr="00E31DA2" w:rsidRDefault="00E31DA2" w:rsidP="00AE25DE">
      <w:pPr>
        <w:spacing w:line="140" w:lineRule="exact"/>
        <w:ind w:firstLineChars="200" w:firstLine="480"/>
        <w:rPr>
          <w:rFonts w:hint="eastAsia"/>
          <w:sz w:val="24"/>
          <w:szCs w:val="24"/>
        </w:rPr>
      </w:pPr>
    </w:p>
    <w:p w:rsidR="00E31DA2" w:rsidRPr="00E31DA2" w:rsidRDefault="00E31DA2" w:rsidP="00E31DA2">
      <w:pPr>
        <w:spacing w:line="360" w:lineRule="exact"/>
        <w:ind w:firstLineChars="200" w:firstLine="480"/>
        <w:rPr>
          <w:rFonts w:hint="eastAsia"/>
          <w:sz w:val="24"/>
          <w:szCs w:val="24"/>
        </w:rPr>
      </w:pPr>
      <w:r w:rsidRPr="00E926F6">
        <w:rPr>
          <w:rFonts w:ascii="黑体" w:eastAsia="黑体" w:hAnsi="黑体" w:hint="eastAsia"/>
          <w:sz w:val="24"/>
          <w:szCs w:val="24"/>
        </w:rPr>
        <w:t>坚持言传和身教相统一。</w:t>
      </w:r>
      <w:r w:rsidRPr="00E31DA2">
        <w:rPr>
          <w:rFonts w:hint="eastAsia"/>
          <w:sz w:val="24"/>
          <w:szCs w:val="24"/>
        </w:rPr>
        <w:t>教师在教书育人过程中需要为人师表，率先垂范，以良好的师德师风影响和带动学生，帮助学生强化道德意识，提高道德修养，提升道德品质，自觉</w:t>
      </w:r>
      <w:proofErr w:type="gramStart"/>
      <w:r w:rsidRPr="00E31DA2">
        <w:rPr>
          <w:rFonts w:hint="eastAsia"/>
          <w:sz w:val="24"/>
          <w:szCs w:val="24"/>
        </w:rPr>
        <w:t>践行</w:t>
      </w:r>
      <w:proofErr w:type="gramEnd"/>
      <w:r w:rsidRPr="00E31DA2">
        <w:rPr>
          <w:rFonts w:hint="eastAsia"/>
          <w:sz w:val="24"/>
          <w:szCs w:val="24"/>
        </w:rPr>
        <w:t>道德规范，促进全面发展。习近平总书记强调：“教师是人类灵魂的工程师，承担着神圣使命。”教师要牢记使命，不忘职业操守，</w:t>
      </w:r>
      <w:proofErr w:type="gramStart"/>
      <w:r w:rsidRPr="00E31DA2">
        <w:rPr>
          <w:rFonts w:hint="eastAsia"/>
          <w:sz w:val="24"/>
          <w:szCs w:val="24"/>
        </w:rPr>
        <w:t>传递正</w:t>
      </w:r>
      <w:proofErr w:type="gramEnd"/>
      <w:r w:rsidRPr="00E31DA2">
        <w:rPr>
          <w:rFonts w:hint="eastAsia"/>
          <w:sz w:val="24"/>
          <w:szCs w:val="24"/>
        </w:rPr>
        <w:t>能量，完成立德树人的根本任务，实现言传和身教的统一。</w:t>
      </w:r>
    </w:p>
    <w:p w:rsidR="00E31DA2" w:rsidRPr="00E31DA2" w:rsidRDefault="00E31DA2" w:rsidP="00AE25DE">
      <w:pPr>
        <w:spacing w:line="140" w:lineRule="exact"/>
        <w:ind w:firstLineChars="200" w:firstLine="480"/>
        <w:rPr>
          <w:rFonts w:hint="eastAsia"/>
          <w:sz w:val="24"/>
          <w:szCs w:val="24"/>
        </w:rPr>
      </w:pPr>
    </w:p>
    <w:p w:rsidR="00E31DA2" w:rsidRPr="00E31DA2" w:rsidRDefault="00E31DA2" w:rsidP="00E31DA2">
      <w:pPr>
        <w:spacing w:line="360" w:lineRule="exact"/>
        <w:ind w:firstLineChars="200" w:firstLine="480"/>
        <w:rPr>
          <w:rFonts w:hint="eastAsia"/>
          <w:sz w:val="24"/>
          <w:szCs w:val="24"/>
        </w:rPr>
      </w:pPr>
      <w:r w:rsidRPr="00E926F6">
        <w:rPr>
          <w:rFonts w:ascii="黑体" w:eastAsia="黑体" w:hAnsi="黑体" w:hint="eastAsia"/>
          <w:sz w:val="24"/>
          <w:szCs w:val="24"/>
        </w:rPr>
        <w:t>坚持潜心问道和关注社会相统一。</w:t>
      </w:r>
      <w:r w:rsidRPr="00E31DA2">
        <w:rPr>
          <w:rFonts w:hint="eastAsia"/>
          <w:sz w:val="24"/>
          <w:szCs w:val="24"/>
        </w:rPr>
        <w:t>这里的“道”指的是马克思主义科学理论，是共产主义远大理想和中国特色社会主义共同理想，是社会主义核心价值观，也是整个人类社会历史发展的必然。坚持潜心问道和关注社会相统一，对教师提出了更高要求：将个人价值和社会价值相统一。教师求道不应只是为了实现个人价值，满足自身的物质和精神需求，应该本着完成小我成就大我的心态，倾力做到个人价值和社会价值相统一。</w:t>
      </w:r>
    </w:p>
    <w:p w:rsidR="00E31DA2" w:rsidRPr="00E926F6" w:rsidRDefault="00E31DA2" w:rsidP="00E926F6">
      <w:pPr>
        <w:spacing w:line="140" w:lineRule="exact"/>
        <w:ind w:firstLineChars="200" w:firstLine="480"/>
        <w:rPr>
          <w:rFonts w:hint="eastAsia"/>
          <w:sz w:val="24"/>
          <w:szCs w:val="24"/>
        </w:rPr>
      </w:pPr>
    </w:p>
    <w:p w:rsidR="00E31DA2" w:rsidRPr="00E31DA2" w:rsidRDefault="00E31DA2" w:rsidP="00E31DA2">
      <w:pPr>
        <w:spacing w:line="360" w:lineRule="exact"/>
        <w:ind w:firstLineChars="200" w:firstLine="480"/>
        <w:rPr>
          <w:sz w:val="24"/>
          <w:szCs w:val="24"/>
        </w:rPr>
      </w:pPr>
      <w:r w:rsidRPr="00E926F6">
        <w:rPr>
          <w:rFonts w:ascii="黑体" w:eastAsia="黑体" w:hAnsi="黑体" w:hint="eastAsia"/>
          <w:sz w:val="24"/>
          <w:szCs w:val="24"/>
        </w:rPr>
        <w:t>坚持学术自由和学术规范相统一。</w:t>
      </w:r>
      <w:r w:rsidRPr="00E31DA2">
        <w:rPr>
          <w:rFonts w:hint="eastAsia"/>
          <w:sz w:val="24"/>
          <w:szCs w:val="24"/>
        </w:rPr>
        <w:t>学术自由和学术规范二者辩证统一。学术活动的健康发展离不开学术规范，社会进步与发展离不开理论创新，学术自由为理论创新提供了前提和保障，为学者们发挥思想库作用创造了条件。但是，“无规矩不成方圆”，倡导学术自由，并不代表着可以放任自流。学术自由需要学术规范的约束，学术成就需要学术规范去评定，缺少了学术规范，不仅会造成学术界一片混乱的景象，而且会影响到我国国家的稳定和发展。</w:t>
      </w:r>
    </w:p>
    <w:p w:rsidR="00E31DA2" w:rsidRPr="00E31DA2" w:rsidRDefault="00E31DA2" w:rsidP="00AE25DE">
      <w:pPr>
        <w:spacing w:line="140" w:lineRule="exact"/>
        <w:ind w:firstLineChars="200" w:firstLine="480"/>
        <w:rPr>
          <w:rFonts w:hint="eastAsia"/>
          <w:sz w:val="24"/>
          <w:szCs w:val="24"/>
        </w:rPr>
      </w:pPr>
    </w:p>
    <w:p w:rsidR="00E31DA2" w:rsidRPr="00E31DA2" w:rsidRDefault="00E31DA2" w:rsidP="00E31DA2">
      <w:pPr>
        <w:spacing w:line="360" w:lineRule="exact"/>
        <w:ind w:firstLineChars="200" w:firstLine="480"/>
        <w:rPr>
          <w:sz w:val="24"/>
          <w:szCs w:val="24"/>
        </w:rPr>
      </w:pPr>
      <w:r w:rsidRPr="00E31DA2">
        <w:rPr>
          <w:rFonts w:hint="eastAsia"/>
          <w:sz w:val="24"/>
          <w:szCs w:val="24"/>
        </w:rPr>
        <w:t>“四个相统一”是新时代对师德师风建设提出的客观要求。只要我们认真贯彻落实，师德师风建设就会出现合乎时代需要的新气象。</w:t>
      </w:r>
    </w:p>
    <w:p w:rsidR="00E31DA2" w:rsidRPr="00E31DA2" w:rsidRDefault="00E31DA2" w:rsidP="0079429A">
      <w:pPr>
        <w:spacing w:line="360" w:lineRule="exact"/>
        <w:ind w:firstLineChars="200" w:firstLine="480"/>
        <w:rPr>
          <w:sz w:val="24"/>
          <w:szCs w:val="24"/>
        </w:rPr>
      </w:pPr>
    </w:p>
    <w:sectPr w:rsidR="00E31DA2" w:rsidRPr="00E31D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DA" w:rsidRDefault="00FA43DA" w:rsidP="00805E95">
      <w:r>
        <w:separator/>
      </w:r>
    </w:p>
  </w:endnote>
  <w:endnote w:type="continuationSeparator" w:id="0">
    <w:p w:rsidR="00FA43DA" w:rsidRDefault="00FA43DA" w:rsidP="0080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747125"/>
      <w:docPartObj>
        <w:docPartGallery w:val="Page Numbers (Bottom of Page)"/>
        <w:docPartUnique/>
      </w:docPartObj>
    </w:sdtPr>
    <w:sdtContent>
      <w:p w:rsidR="00805E95" w:rsidRDefault="00805E95">
        <w:pPr>
          <w:pStyle w:val="a5"/>
          <w:jc w:val="right"/>
        </w:pPr>
        <w:r>
          <w:fldChar w:fldCharType="begin"/>
        </w:r>
        <w:r>
          <w:instrText>PAGE   \* MERGEFORMAT</w:instrText>
        </w:r>
        <w:r>
          <w:fldChar w:fldCharType="separate"/>
        </w:r>
        <w:r w:rsidR="00717145" w:rsidRPr="00717145">
          <w:rPr>
            <w:noProof/>
            <w:lang w:val="zh-CN"/>
          </w:rPr>
          <w:t>1</w:t>
        </w:r>
        <w:r>
          <w:fldChar w:fldCharType="end"/>
        </w:r>
      </w:p>
    </w:sdtContent>
  </w:sdt>
  <w:p w:rsidR="00805E95" w:rsidRDefault="00805E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DA" w:rsidRDefault="00FA43DA" w:rsidP="00805E95">
      <w:r>
        <w:separator/>
      </w:r>
    </w:p>
  </w:footnote>
  <w:footnote w:type="continuationSeparator" w:id="0">
    <w:p w:rsidR="00FA43DA" w:rsidRDefault="00FA43DA" w:rsidP="00805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5D"/>
    <w:rsid w:val="00003F4C"/>
    <w:rsid w:val="00035EE0"/>
    <w:rsid w:val="00047E23"/>
    <w:rsid w:val="00055C71"/>
    <w:rsid w:val="000566BA"/>
    <w:rsid w:val="000B52A3"/>
    <w:rsid w:val="0013008E"/>
    <w:rsid w:val="0013408A"/>
    <w:rsid w:val="00141193"/>
    <w:rsid w:val="0014538B"/>
    <w:rsid w:val="00197804"/>
    <w:rsid w:val="001A5C30"/>
    <w:rsid w:val="001C2431"/>
    <w:rsid w:val="001D3282"/>
    <w:rsid w:val="001F6F21"/>
    <w:rsid w:val="0022551E"/>
    <w:rsid w:val="00243C31"/>
    <w:rsid w:val="0029250A"/>
    <w:rsid w:val="00316B28"/>
    <w:rsid w:val="00351A3D"/>
    <w:rsid w:val="00386A01"/>
    <w:rsid w:val="00387F3C"/>
    <w:rsid w:val="003A7274"/>
    <w:rsid w:val="00400E57"/>
    <w:rsid w:val="004032DC"/>
    <w:rsid w:val="00421CC4"/>
    <w:rsid w:val="004641BD"/>
    <w:rsid w:val="00470C36"/>
    <w:rsid w:val="00481E53"/>
    <w:rsid w:val="004B1151"/>
    <w:rsid w:val="004C6847"/>
    <w:rsid w:val="00553B60"/>
    <w:rsid w:val="00562DFB"/>
    <w:rsid w:val="005835F0"/>
    <w:rsid w:val="005916BB"/>
    <w:rsid w:val="005C19B9"/>
    <w:rsid w:val="005F559F"/>
    <w:rsid w:val="00604F15"/>
    <w:rsid w:val="00613B54"/>
    <w:rsid w:val="006325EB"/>
    <w:rsid w:val="00641D79"/>
    <w:rsid w:val="00646DCF"/>
    <w:rsid w:val="006805AD"/>
    <w:rsid w:val="006D3FEA"/>
    <w:rsid w:val="006D5A14"/>
    <w:rsid w:val="006E1CDE"/>
    <w:rsid w:val="006E76B8"/>
    <w:rsid w:val="007000BF"/>
    <w:rsid w:val="00717145"/>
    <w:rsid w:val="0073019C"/>
    <w:rsid w:val="007600A2"/>
    <w:rsid w:val="0076405D"/>
    <w:rsid w:val="007652E9"/>
    <w:rsid w:val="00782CB5"/>
    <w:rsid w:val="0079429A"/>
    <w:rsid w:val="00795811"/>
    <w:rsid w:val="007F18EE"/>
    <w:rsid w:val="00805E95"/>
    <w:rsid w:val="00820014"/>
    <w:rsid w:val="00871C6F"/>
    <w:rsid w:val="00874352"/>
    <w:rsid w:val="008A049D"/>
    <w:rsid w:val="008C2473"/>
    <w:rsid w:val="008F7219"/>
    <w:rsid w:val="0092486F"/>
    <w:rsid w:val="00927F13"/>
    <w:rsid w:val="00964554"/>
    <w:rsid w:val="00992F1D"/>
    <w:rsid w:val="009A54CB"/>
    <w:rsid w:val="009F6E1C"/>
    <w:rsid w:val="00A10570"/>
    <w:rsid w:val="00A41EA8"/>
    <w:rsid w:val="00A84601"/>
    <w:rsid w:val="00A92C5E"/>
    <w:rsid w:val="00AB425A"/>
    <w:rsid w:val="00AD1F8C"/>
    <w:rsid w:val="00AE25DE"/>
    <w:rsid w:val="00AF36B9"/>
    <w:rsid w:val="00AF3CD6"/>
    <w:rsid w:val="00B35051"/>
    <w:rsid w:val="00B707A3"/>
    <w:rsid w:val="00B9120B"/>
    <w:rsid w:val="00B96690"/>
    <w:rsid w:val="00C02A73"/>
    <w:rsid w:val="00C05C0C"/>
    <w:rsid w:val="00C06A29"/>
    <w:rsid w:val="00C80C5B"/>
    <w:rsid w:val="00C8568D"/>
    <w:rsid w:val="00CD0214"/>
    <w:rsid w:val="00D154C0"/>
    <w:rsid w:val="00D27B1B"/>
    <w:rsid w:val="00D32908"/>
    <w:rsid w:val="00D5514B"/>
    <w:rsid w:val="00D60481"/>
    <w:rsid w:val="00D62FFA"/>
    <w:rsid w:val="00D85048"/>
    <w:rsid w:val="00DC460C"/>
    <w:rsid w:val="00DC7843"/>
    <w:rsid w:val="00DF31B7"/>
    <w:rsid w:val="00E07F12"/>
    <w:rsid w:val="00E31DA2"/>
    <w:rsid w:val="00E34E7C"/>
    <w:rsid w:val="00E46E52"/>
    <w:rsid w:val="00E84583"/>
    <w:rsid w:val="00E861C0"/>
    <w:rsid w:val="00E91FBF"/>
    <w:rsid w:val="00E926F6"/>
    <w:rsid w:val="00EF4288"/>
    <w:rsid w:val="00EF6454"/>
    <w:rsid w:val="00F1479D"/>
    <w:rsid w:val="00F238A2"/>
    <w:rsid w:val="00F46052"/>
    <w:rsid w:val="00F4760A"/>
    <w:rsid w:val="00F53859"/>
    <w:rsid w:val="00F5592D"/>
    <w:rsid w:val="00F848A9"/>
    <w:rsid w:val="00FA43DA"/>
    <w:rsid w:val="00FB0061"/>
    <w:rsid w:val="00FE06AF"/>
    <w:rsid w:val="00FF3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F15"/>
    <w:pPr>
      <w:ind w:firstLineChars="200" w:firstLine="420"/>
    </w:pPr>
  </w:style>
  <w:style w:type="paragraph" w:styleId="a4">
    <w:name w:val="header"/>
    <w:basedOn w:val="a"/>
    <w:link w:val="Char"/>
    <w:uiPriority w:val="99"/>
    <w:unhideWhenUsed/>
    <w:rsid w:val="00805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5E95"/>
    <w:rPr>
      <w:sz w:val="18"/>
      <w:szCs w:val="18"/>
    </w:rPr>
  </w:style>
  <w:style w:type="paragraph" w:styleId="a5">
    <w:name w:val="footer"/>
    <w:basedOn w:val="a"/>
    <w:link w:val="Char0"/>
    <w:uiPriority w:val="99"/>
    <w:unhideWhenUsed/>
    <w:rsid w:val="00805E95"/>
    <w:pPr>
      <w:tabs>
        <w:tab w:val="center" w:pos="4153"/>
        <w:tab w:val="right" w:pos="8306"/>
      </w:tabs>
      <w:snapToGrid w:val="0"/>
      <w:jc w:val="left"/>
    </w:pPr>
    <w:rPr>
      <w:sz w:val="18"/>
      <w:szCs w:val="18"/>
    </w:rPr>
  </w:style>
  <w:style w:type="character" w:customStyle="1" w:styleId="Char0">
    <w:name w:val="页脚 Char"/>
    <w:basedOn w:val="a0"/>
    <w:link w:val="a5"/>
    <w:uiPriority w:val="99"/>
    <w:rsid w:val="00805E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F15"/>
    <w:pPr>
      <w:ind w:firstLineChars="200" w:firstLine="420"/>
    </w:pPr>
  </w:style>
  <w:style w:type="paragraph" w:styleId="a4">
    <w:name w:val="header"/>
    <w:basedOn w:val="a"/>
    <w:link w:val="Char"/>
    <w:uiPriority w:val="99"/>
    <w:unhideWhenUsed/>
    <w:rsid w:val="00805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5E95"/>
    <w:rPr>
      <w:sz w:val="18"/>
      <w:szCs w:val="18"/>
    </w:rPr>
  </w:style>
  <w:style w:type="paragraph" w:styleId="a5">
    <w:name w:val="footer"/>
    <w:basedOn w:val="a"/>
    <w:link w:val="Char0"/>
    <w:uiPriority w:val="99"/>
    <w:unhideWhenUsed/>
    <w:rsid w:val="00805E95"/>
    <w:pPr>
      <w:tabs>
        <w:tab w:val="center" w:pos="4153"/>
        <w:tab w:val="right" w:pos="8306"/>
      </w:tabs>
      <w:snapToGrid w:val="0"/>
      <w:jc w:val="left"/>
    </w:pPr>
    <w:rPr>
      <w:sz w:val="18"/>
      <w:szCs w:val="18"/>
    </w:rPr>
  </w:style>
  <w:style w:type="character" w:customStyle="1" w:styleId="Char0">
    <w:name w:val="页脚 Char"/>
    <w:basedOn w:val="a0"/>
    <w:link w:val="a5"/>
    <w:uiPriority w:val="99"/>
    <w:rsid w:val="00805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4276">
      <w:bodyDiv w:val="1"/>
      <w:marLeft w:val="0"/>
      <w:marRight w:val="0"/>
      <w:marTop w:val="0"/>
      <w:marBottom w:val="0"/>
      <w:divBdr>
        <w:top w:val="none" w:sz="0" w:space="0" w:color="auto"/>
        <w:left w:val="none" w:sz="0" w:space="0" w:color="auto"/>
        <w:bottom w:val="none" w:sz="0" w:space="0" w:color="auto"/>
        <w:right w:val="none" w:sz="0" w:space="0" w:color="auto"/>
      </w:divBdr>
      <w:divsChild>
        <w:div w:id="168644157">
          <w:marLeft w:val="0"/>
          <w:marRight w:val="0"/>
          <w:marTop w:val="0"/>
          <w:marBottom w:val="0"/>
          <w:divBdr>
            <w:top w:val="none" w:sz="0" w:space="0" w:color="auto"/>
            <w:left w:val="none" w:sz="0" w:space="0" w:color="auto"/>
            <w:bottom w:val="none" w:sz="0" w:space="0" w:color="auto"/>
            <w:right w:val="none" w:sz="0" w:space="0" w:color="auto"/>
          </w:divBdr>
          <w:divsChild>
            <w:div w:id="1963724314">
              <w:marLeft w:val="0"/>
              <w:marRight w:val="0"/>
              <w:marTop w:val="0"/>
              <w:marBottom w:val="0"/>
              <w:divBdr>
                <w:top w:val="none" w:sz="0" w:space="0" w:color="auto"/>
                <w:left w:val="none" w:sz="0" w:space="0" w:color="auto"/>
                <w:bottom w:val="none" w:sz="0" w:space="0" w:color="auto"/>
                <w:right w:val="none" w:sz="0" w:space="0" w:color="auto"/>
              </w:divBdr>
              <w:divsChild>
                <w:div w:id="985087947">
                  <w:marLeft w:val="0"/>
                  <w:marRight w:val="0"/>
                  <w:marTop w:val="0"/>
                  <w:marBottom w:val="0"/>
                  <w:divBdr>
                    <w:top w:val="single" w:sz="6" w:space="31" w:color="A4A4A4"/>
                    <w:left w:val="single" w:sz="6" w:space="31" w:color="A4A4A4"/>
                    <w:bottom w:val="single" w:sz="6" w:space="15" w:color="A4A4A4"/>
                    <w:right w:val="single" w:sz="6" w:space="31" w:color="A4A4A4"/>
                  </w:divBdr>
                  <w:divsChild>
                    <w:div w:id="5888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132</cp:revision>
  <dcterms:created xsi:type="dcterms:W3CDTF">2019-04-19T06:17:00Z</dcterms:created>
  <dcterms:modified xsi:type="dcterms:W3CDTF">2019-10-20T09:32:00Z</dcterms:modified>
</cp:coreProperties>
</file>