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6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3498"/>
      </w:tblGrid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D35EF" w:rsidRDefault="00283AC9" w:rsidP="00283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 w:rsidRPr="00ED35EF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ED35EF" w:rsidRDefault="00283AC9" w:rsidP="00283AC9">
            <w:pPr>
              <w:jc w:val="center"/>
              <w:rPr>
                <w:b/>
                <w:sz w:val="28"/>
                <w:szCs w:val="28"/>
              </w:rPr>
            </w:pPr>
            <w:r w:rsidRPr="00ED35EF">
              <w:rPr>
                <w:rFonts w:hint="eastAsia"/>
                <w:b/>
                <w:sz w:val="28"/>
                <w:szCs w:val="28"/>
              </w:rPr>
              <w:t>总名额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数学与信息科学学院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4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物理与材料科学学院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4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化学化工学院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8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6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5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4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政治与公共管理学院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3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计算机与信息工程学院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3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5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教育</w:t>
            </w: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5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3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2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2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音乐舞蹈学院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3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3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社会事业学院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1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环境学院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2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水产学院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2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旅游学院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1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电子与电气工程学院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1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E804A2" w:rsidRDefault="00283AC9" w:rsidP="00283AC9">
            <w:pPr>
              <w:jc w:val="center"/>
              <w:rPr>
                <w:sz w:val="28"/>
                <w:szCs w:val="28"/>
              </w:rPr>
            </w:pPr>
            <w:r w:rsidRPr="00E804A2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2</w:t>
            </w:r>
          </w:p>
        </w:tc>
      </w:tr>
      <w:tr w:rsidR="00283AC9" w:rsidRPr="00AA3B88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Default="00283AC9" w:rsidP="00283A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材料科学与工程学院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83AC9" w:rsidRPr="00283AC9" w:rsidRDefault="00283AC9" w:rsidP="00283AC9">
            <w:pPr>
              <w:jc w:val="center"/>
              <w:rPr>
                <w:sz w:val="28"/>
                <w:szCs w:val="28"/>
              </w:rPr>
            </w:pPr>
            <w:r w:rsidRPr="00283AC9">
              <w:rPr>
                <w:sz w:val="28"/>
                <w:szCs w:val="28"/>
              </w:rPr>
              <w:t>1</w:t>
            </w:r>
          </w:p>
        </w:tc>
      </w:tr>
      <w:tr w:rsidR="00283AC9" w:rsidRPr="001B42A7" w:rsidTr="00283AC9">
        <w:trPr>
          <w:trHeight w:hRule="exact" w:val="567"/>
        </w:trPr>
        <w:tc>
          <w:tcPr>
            <w:tcW w:w="4123" w:type="dxa"/>
            <w:shd w:val="clear" w:color="auto" w:fill="auto"/>
            <w:vAlign w:val="center"/>
          </w:tcPr>
          <w:p w:rsidR="00283AC9" w:rsidRPr="005B2BBB" w:rsidRDefault="00283AC9" w:rsidP="00283AC9">
            <w:pPr>
              <w:jc w:val="center"/>
              <w:rPr>
                <w:b/>
                <w:sz w:val="28"/>
                <w:szCs w:val="28"/>
              </w:rPr>
            </w:pPr>
            <w:r w:rsidRPr="005B2BBB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498" w:type="dxa"/>
            <w:shd w:val="clear" w:color="auto" w:fill="auto"/>
          </w:tcPr>
          <w:p w:rsidR="00283AC9" w:rsidRPr="001B42A7" w:rsidRDefault="00283AC9" w:rsidP="0028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B2BBB" w:rsidRPr="00A32459" w:rsidRDefault="005B2BBB" w:rsidP="00A32459">
      <w:pPr>
        <w:spacing w:line="500" w:lineRule="exact"/>
        <w:jc w:val="left"/>
        <w:rPr>
          <w:sz w:val="28"/>
          <w:szCs w:val="28"/>
        </w:rPr>
      </w:pPr>
      <w:r w:rsidRPr="005F2CBF">
        <w:rPr>
          <w:rFonts w:asciiTheme="majorEastAsia" w:eastAsiaTheme="majorEastAsia" w:hAnsiTheme="majorEastAsia" w:hint="eastAsia"/>
          <w:b/>
          <w:sz w:val="32"/>
          <w:szCs w:val="32"/>
        </w:rPr>
        <w:t>附件2：20</w:t>
      </w:r>
      <w:r w:rsidR="00283AC9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bookmarkStart w:id="0" w:name="_GoBack"/>
      <w:bookmarkEnd w:id="0"/>
      <w:r w:rsidRPr="005F2CBF">
        <w:rPr>
          <w:rFonts w:asciiTheme="majorEastAsia" w:eastAsiaTheme="majorEastAsia" w:hAnsiTheme="majorEastAsia" w:hint="eastAsia"/>
          <w:b/>
          <w:sz w:val="32"/>
          <w:szCs w:val="32"/>
        </w:rPr>
        <w:t>年硕士研究生国家奖学金</w:t>
      </w:r>
      <w:r w:rsidR="005F2CBF">
        <w:rPr>
          <w:rFonts w:asciiTheme="majorEastAsia" w:eastAsiaTheme="majorEastAsia" w:hAnsiTheme="majorEastAsia" w:hint="eastAsia"/>
          <w:b/>
          <w:sz w:val="32"/>
          <w:szCs w:val="32"/>
        </w:rPr>
        <w:t>候选</w:t>
      </w:r>
      <w:r w:rsidRPr="005F2CBF">
        <w:rPr>
          <w:rFonts w:asciiTheme="majorEastAsia" w:eastAsiaTheme="majorEastAsia" w:hAnsiTheme="majorEastAsia" w:hint="eastAsia"/>
          <w:b/>
          <w:sz w:val="32"/>
          <w:szCs w:val="32"/>
        </w:rPr>
        <w:t>名额分配表</w:t>
      </w:r>
    </w:p>
    <w:sectPr w:rsidR="005B2BBB" w:rsidRPr="00A3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84" w:rsidRDefault="00BC1184" w:rsidP="005F2CBF">
      <w:r>
        <w:separator/>
      </w:r>
    </w:p>
  </w:endnote>
  <w:endnote w:type="continuationSeparator" w:id="0">
    <w:p w:rsidR="00BC1184" w:rsidRDefault="00BC1184" w:rsidP="005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84" w:rsidRDefault="00BC1184" w:rsidP="005F2CBF">
      <w:r>
        <w:separator/>
      </w:r>
    </w:p>
  </w:footnote>
  <w:footnote w:type="continuationSeparator" w:id="0">
    <w:p w:rsidR="00BC1184" w:rsidRDefault="00BC1184" w:rsidP="005F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F"/>
    <w:rsid w:val="00040988"/>
    <w:rsid w:val="000617FD"/>
    <w:rsid w:val="00264529"/>
    <w:rsid w:val="00283AC9"/>
    <w:rsid w:val="005B2BBB"/>
    <w:rsid w:val="005F2CBF"/>
    <w:rsid w:val="006F7036"/>
    <w:rsid w:val="007A33E1"/>
    <w:rsid w:val="009135BA"/>
    <w:rsid w:val="00980B33"/>
    <w:rsid w:val="00A32459"/>
    <w:rsid w:val="00BC1184"/>
    <w:rsid w:val="00E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2019-09-13T02:37:00Z</dcterms:created>
  <dcterms:modified xsi:type="dcterms:W3CDTF">2020-09-28T09:09:00Z</dcterms:modified>
</cp:coreProperties>
</file>