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 w:hint="eastAsia"/>
          <w:szCs w:val="32"/>
        </w:rPr>
        <w:t>附件</w:t>
      </w:r>
      <w:r>
        <w:rPr>
          <w:rFonts w:ascii="黑体" w:hAnsi="黑体" w:eastAsia="黑体"/>
          <w:szCs w:val="32"/>
        </w:rPr>
      </w:r>
    </w:p>
    <w:p>
      <w:pPr>
        <w:spacing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 w:hint="eastAsia"/>
          <w:sz w:val="44"/>
          <w:szCs w:val="44"/>
        </w:rPr>
        <w:t>汇报单位及顺序</w:t>
      </w:r>
      <w:r>
        <w:rPr>
          <w:rFonts w:ascii="方正小标宋简体" w:hAnsi="方正小标宋简体" w:eastAsia="方正小标宋简体"/>
          <w:sz w:val="44"/>
          <w:szCs w:val="44"/>
        </w:rPr>
      </w:r>
    </w:p>
    <w:p>
      <w:pPr>
        <w:ind w:firstLine="573"/>
        <w:spacing w:line="360" w:lineRule="auto"/>
      </w:pPr>
      <w:r/>
    </w:p>
    <w:p>
      <w:pPr>
        <w:ind w:firstLine="573"/>
        <w:spacing w:line="360" w:lineRule="auto"/>
      </w:pPr>
      <w:r>
        <w:t>1.</w:t>
      </w:r>
      <w:r>
        <w:t>数学与信息科学学院</w:t>
      </w:r>
      <w:r>
        <w:t xml:space="preserve">     </w:t>
      </w:r>
      <w:r/>
    </w:p>
    <w:p>
      <w:pPr>
        <w:ind w:firstLine="573"/>
        <w:spacing w:line="360" w:lineRule="auto"/>
      </w:pPr>
      <w:r>
        <w:t>2.</w:t>
      </w:r>
      <w:r>
        <w:t>物理与材料科学学院</w:t>
      </w:r>
      <w:r>
        <w:t xml:space="preserve">   </w:t>
      </w:r>
    </w:p>
    <w:p>
      <w:pPr>
        <w:ind w:firstLine="573"/>
        <w:spacing w:line="360" w:lineRule="auto"/>
      </w:pPr>
      <w:r>
        <w:t>3.</w:t>
      </w:r>
      <w:r>
        <w:t>电子与电气工程学院</w:t>
      </w:r>
      <w:r>
        <w:t xml:space="preserve">     </w:t>
      </w:r>
      <w:r/>
    </w:p>
    <w:p>
      <w:pPr>
        <w:ind w:firstLine="573"/>
        <w:spacing w:line="360" w:lineRule="auto"/>
      </w:pPr>
      <w:r>
        <w:t>4.</w:t>
      </w:r>
      <w:r>
        <w:t>化学化工学院</w:t>
      </w:r>
      <w:r>
        <w:t xml:space="preserve">   </w:t>
      </w:r>
    </w:p>
    <w:p>
      <w:pPr>
        <w:ind w:firstLine="573"/>
        <w:spacing w:line="360" w:lineRule="auto"/>
      </w:pPr>
      <w:r>
        <w:t>5.</w:t>
      </w:r>
      <w:r>
        <w:t>环境学院</w:t>
      </w:r>
      <w:r>
        <w:t xml:space="preserve">      </w:t>
      </w:r>
      <w:r/>
    </w:p>
    <w:p>
      <w:pPr>
        <w:ind w:firstLine="573"/>
        <w:spacing w:line="360" w:lineRule="auto"/>
      </w:pPr>
      <w:r>
        <w:t>6.</w:t>
      </w:r>
      <w:r>
        <w:t>生命科学学院</w:t>
      </w:r>
      <w:r>
        <w:t xml:space="preserve">      </w:t>
      </w:r>
      <w:r/>
    </w:p>
    <w:p>
      <w:pPr>
        <w:ind w:firstLine="573"/>
        <w:spacing w:line="360" w:lineRule="auto"/>
      </w:pPr>
      <w:r>
        <w:t>7.</w:t>
      </w:r>
      <w:r>
        <w:t>水产学院</w:t>
      </w:r>
      <w:r>
        <w:t xml:space="preserve">      </w:t>
      </w:r>
    </w:p>
    <w:p>
      <w:pPr>
        <w:ind w:firstLine="573"/>
        <w:spacing w:line="360" w:lineRule="auto"/>
      </w:pPr>
      <w:r>
        <w:t>8.</w:t>
      </w:r>
      <w:r>
        <w:t>计算机与信息工程学院（软件学院）</w:t>
      </w:r>
      <w:r>
        <w:t xml:space="preserve">   </w:t>
      </w:r>
      <w:r/>
    </w:p>
    <w:p>
      <w:pPr>
        <w:ind w:firstLine="573"/>
        <w:spacing w:line="360" w:lineRule="auto"/>
      </w:pPr>
      <w:r>
        <w:t>9.</w:t>
      </w:r>
      <w:r>
        <w:t>外国语学院</w:t>
      </w:r>
      <w:r>
        <w:t xml:space="preserve"> </w:t>
      </w:r>
    </w:p>
    <w:p>
      <w:pPr>
        <w:ind w:firstLine="573"/>
        <w:spacing w:line="360" w:lineRule="auto"/>
      </w:pPr>
      <w:r>
        <w:t>10.</w:t>
      </w:r>
      <w:r>
        <w:t>政治与公共管理学院</w:t>
      </w:r>
      <w:r>
        <w:t xml:space="preserve">    </w:t>
      </w:r>
      <w:r/>
    </w:p>
    <w:p>
      <w:pPr>
        <w:ind w:firstLine="573"/>
        <w:spacing w:line="360" w:lineRule="auto"/>
      </w:pPr>
      <w:r>
        <w:t>11.</w:t>
      </w:r>
      <w:r>
        <w:t>商学院</w:t>
      </w:r>
      <w:r>
        <w:t xml:space="preserve">    </w:t>
      </w:r>
      <w:r/>
    </w:p>
    <w:p>
      <w:pPr>
        <w:ind w:firstLine="573"/>
        <w:spacing w:line="360" w:lineRule="auto"/>
      </w:pPr>
      <w:r>
        <w:t>12.</w:t>
      </w:r>
      <w:r>
        <w:t>文学院</w:t>
      </w:r>
      <w:r>
        <w:t xml:space="preserve"> </w:t>
      </w:r>
    </w:p>
    <w:p>
      <w:pPr>
        <w:ind w:firstLine="573"/>
        <w:spacing w:line="360" w:lineRule="auto"/>
      </w:pPr>
      <w:r>
        <w:t>13.</w:t>
      </w:r>
      <w:r>
        <w:t>教育学院</w:t>
      </w:r>
      <w:r>
        <w:t xml:space="preserve">    </w:t>
      </w:r>
      <w:r/>
    </w:p>
    <w:p>
      <w:pPr>
        <w:ind w:firstLine="573"/>
        <w:spacing w:line="360" w:lineRule="auto"/>
      </w:pPr>
      <w:r>
        <w:t>14.</w:t>
      </w:r>
      <w:r>
        <w:t>历史文化学院</w:t>
      </w:r>
      <w:r>
        <w:t xml:space="preserve">    </w:t>
      </w:r>
      <w:r/>
    </w:p>
    <w:p>
      <w:pPr>
        <w:ind w:firstLine="573"/>
        <w:spacing w:line="360" w:lineRule="auto"/>
      </w:pPr>
      <w:r>
        <w:t>15.</w:t>
      </w:r>
      <w:r>
        <w:t>旅游学院</w:t>
      </w:r>
      <w:r>
        <w:t xml:space="preserve">    </w:t>
      </w:r>
    </w:p>
    <w:p>
      <w:pPr>
        <w:ind w:firstLine="573"/>
        <w:spacing w:line="360" w:lineRule="auto"/>
      </w:pPr>
      <w:r>
        <w:t>16.</w:t>
      </w:r>
      <w:r>
        <w:t>法学院</w:t>
      </w:r>
      <w:r>
        <w:t xml:space="preserve">    </w:t>
      </w:r>
      <w:r/>
    </w:p>
    <w:p>
      <w:pPr>
        <w:ind w:firstLine="573"/>
        <w:spacing w:line="360" w:lineRule="auto"/>
      </w:pPr>
      <w:r>
        <w:t>17.</w:t>
      </w:r>
      <w:r>
        <w:t>社会事业学院</w:t>
      </w:r>
      <w:r>
        <w:t xml:space="preserve">   </w:t>
      </w:r>
      <w:r/>
    </w:p>
    <w:p>
      <w:pPr>
        <w:ind w:firstLine="573"/>
        <w:spacing w:line="360" w:lineRule="auto"/>
      </w:pPr>
      <w:r>
        <w:t>18.</w:t>
      </w:r>
      <w:r>
        <w:t>马克思主义学院</w:t>
      </w:r>
      <w:r/>
    </w:p>
    <w:p>
      <w:pPr>
        <w:ind w:firstLine="573"/>
        <w:spacing w:line="360" w:lineRule="auto"/>
      </w:pPr>
      <w:r>
        <w:t>19.</w:t>
      </w:r>
      <w:r>
        <w:t>体育学院</w:t>
      </w:r>
      <w:r>
        <w:t xml:space="preserve">    </w:t>
      </w:r>
      <w:r/>
    </w:p>
    <w:p>
      <w:pPr>
        <w:ind w:firstLine="573"/>
        <w:spacing w:line="360" w:lineRule="auto"/>
      </w:pPr>
      <w:r>
        <w:t>20.</w:t>
      </w:r>
      <w:r>
        <w:t>音乐舞蹈学院</w:t>
      </w:r>
      <w:r>
        <w:t xml:space="preserve">     </w:t>
      </w:r>
      <w:r/>
    </w:p>
    <w:p>
      <w:pPr>
        <w:ind w:firstLine="573"/>
        <w:spacing w:line="360" w:lineRule="auto"/>
      </w:pPr>
      <w:r>
        <w:t>21.</w:t>
      </w:r>
      <w:r>
        <w:t>美术学院</w:t>
      </w:r>
      <w:r/>
    </w:p>
    <w:p>
      <w:pPr>
        <w:ind w:firstLine="573"/>
        <w:spacing w:line="360" w:lineRule="auto"/>
      </w:pPr>
      <w:r>
        <w:t>22.</w:t>
      </w:r>
      <w:r>
        <w:t>国际教育学院</w:t>
      </w:r>
      <w:r>
        <w:t xml:space="preserve">   </w:t>
      </w:r>
      <w:r/>
    </w:p>
    <w:p>
      <w:pPr>
        <w:ind w:firstLine="573"/>
        <w:spacing w:line="360" w:lineRule="auto"/>
      </w:pPr>
      <w:r>
        <w:t>23.</w:t>
      </w:r>
      <w:r>
        <w:t>继续教育学院</w:t>
      </w:r>
      <w:r>
        <w:t xml:space="preserve">    </w:t>
      </w:r>
      <w:r/>
    </w:p>
    <w:p>
      <w:pPr>
        <w:ind w:firstLine="573"/>
        <w:spacing w:line="360" w:lineRule="auto"/>
      </w:pPr>
      <w:r>
        <w:t>24.</w:t>
      </w:r>
      <w:r>
        <w:t>新联学院</w:t>
      </w:r>
      <w:r/>
    </w:p>
    <w:p>
      <w:pPr>
        <w:ind w:firstLine="573"/>
        <w:spacing w:line="360" w:lineRule="auto"/>
      </w:pPr>
      <w:r>
        <w:t>25.</w:t>
      </w:r>
      <w:r>
        <w:t>校长办公室</w:t>
      </w:r>
      <w:r>
        <w:t xml:space="preserve">     </w:t>
      </w:r>
      <w:r/>
    </w:p>
    <w:p>
      <w:pPr>
        <w:ind w:firstLine="573"/>
        <w:spacing w:line="360" w:lineRule="auto"/>
      </w:pPr>
      <w:r>
        <w:t>26.</w:t>
      </w:r>
      <w:r>
        <w:t>发展规划处</w:t>
      </w:r>
      <w:r>
        <w:t xml:space="preserve">  </w:t>
      </w:r>
    </w:p>
    <w:p>
      <w:pPr>
        <w:ind w:firstLine="573"/>
        <w:spacing w:line="360" w:lineRule="auto"/>
        <w:rPr>
          <w:color w:val="ff0000"/>
        </w:rPr>
      </w:pPr>
      <w:r>
        <w:t>27.</w:t>
      </w:r>
      <w:r>
        <w:t>人事处（人才引进与教师发展中心）</w:t>
      </w:r>
      <w:r>
        <w:t xml:space="preserve">  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ind w:firstLine="573"/>
        <w:spacing w:line="360" w:lineRule="auto"/>
        <w:rPr>
          <w:color w:val="ff0000"/>
        </w:rPr>
      </w:pPr>
      <w:r>
        <w:t>28.监察处</w:t>
      </w:r>
      <w:r>
        <w:rPr>
          <w:color w:val="ff0000"/>
        </w:rPr>
      </w:r>
    </w:p>
    <w:p>
      <w:pPr>
        <w:ind w:firstLine="573"/>
        <w:spacing w:line="360" w:lineRule="auto"/>
      </w:pPr>
      <w:r>
        <w:t>2</w:t>
      </w:r>
      <w:r>
        <w:t>9</w:t>
      </w:r>
      <w:r>
        <w:t>.</w:t>
      </w:r>
      <w:r>
        <w:t>教务处</w:t>
      </w:r>
      <w:r>
        <w:t xml:space="preserve">          </w:t>
      </w:r>
      <w:r/>
    </w:p>
    <w:p>
      <w:pPr>
        <w:ind w:firstLine="573"/>
        <w:spacing w:line="360" w:lineRule="auto"/>
      </w:pPr>
      <w:r>
        <w:t>30</w:t>
      </w:r>
      <w:r>
        <w:t>.</w:t>
      </w:r>
      <w:r>
        <w:t>科技处（科学技术协会）</w:t>
      </w:r>
      <w:r>
        <w:t xml:space="preserve">  </w:t>
      </w:r>
    </w:p>
    <w:p>
      <w:pPr>
        <w:ind w:firstLine="573"/>
        <w:spacing w:line="360" w:lineRule="auto"/>
      </w:pPr>
      <w:r>
        <w:t>3</w:t>
      </w:r>
      <w:r>
        <w:t>1</w:t>
      </w:r>
      <w:r>
        <w:t>.</w:t>
      </w:r>
      <w:r>
        <w:t>社会科学处</w:t>
      </w:r>
      <w:r>
        <w:t xml:space="preserve">            </w:t>
      </w:r>
      <w:r/>
    </w:p>
    <w:p>
      <w:pPr>
        <w:ind w:firstLine="573"/>
        <w:spacing w:line="360" w:lineRule="auto"/>
      </w:pPr>
      <w:r>
        <w:t>3</w:t>
      </w:r>
      <w:r>
        <w:t>2</w:t>
      </w:r>
      <w:r>
        <w:t>.</w:t>
      </w:r>
      <w:r>
        <w:t>学科建设办公室</w:t>
      </w:r>
      <w:r>
        <w:t xml:space="preserve">  </w:t>
      </w:r>
    </w:p>
    <w:p>
      <w:pPr>
        <w:ind w:firstLine="573"/>
        <w:spacing w:line="360" w:lineRule="auto"/>
      </w:pPr>
      <w:r>
        <w:t>3</w:t>
      </w:r>
      <w:r>
        <w:t>3</w:t>
      </w:r>
      <w:r>
        <w:t>.</w:t>
      </w:r>
      <w:r>
        <w:t>学生处</w:t>
      </w:r>
      <w:r>
        <w:t xml:space="preserve"> </w:t>
      </w:r>
      <w:r>
        <w:t>学生资助服务中心</w:t>
      </w:r>
      <w:r>
        <w:t>（</w:t>
      </w:r>
      <w:r>
        <w:t>学生公寓服务中心</w:t>
      </w:r>
      <w:r>
        <w:t>）</w:t>
      </w:r>
      <w:r/>
    </w:p>
    <w:p>
      <w:pPr>
        <w:ind w:firstLine="573"/>
        <w:spacing w:line="360" w:lineRule="auto"/>
      </w:pPr>
      <w:r>
        <w:t>3</w:t>
      </w:r>
      <w:r>
        <w:t>4</w:t>
      </w:r>
      <w:r>
        <w:t>.</w:t>
      </w:r>
      <w:r>
        <w:t>研究生院</w:t>
      </w:r>
      <w:r/>
    </w:p>
    <w:p>
      <w:pPr>
        <w:ind w:firstLine="573"/>
        <w:spacing w:line="360" w:lineRule="auto"/>
      </w:pPr>
      <w:r>
        <w:t>3</w:t>
      </w:r>
      <w:r>
        <w:t>5</w:t>
      </w:r>
      <w:r>
        <w:t>.</w:t>
      </w:r>
      <w:r>
        <w:t>招生办公室</w:t>
      </w:r>
      <w:r/>
    </w:p>
    <w:p>
      <w:pPr>
        <w:ind w:firstLine="573"/>
        <w:spacing w:line="360" w:lineRule="auto"/>
      </w:pPr>
      <w:r>
        <w:t>3</w:t>
      </w:r>
      <w:r>
        <w:t>6</w:t>
      </w:r>
      <w:r>
        <w:t>.</w:t>
      </w:r>
      <w:r>
        <w:t>就业创业指导服务中心</w:t>
      </w:r>
      <w:r/>
    </w:p>
    <w:p>
      <w:pPr>
        <w:ind w:firstLine="573"/>
        <w:spacing w:line="360" w:lineRule="auto"/>
      </w:pPr>
      <w:r>
        <w:t>3</w:t>
      </w:r>
      <w:r>
        <w:t>7</w:t>
      </w:r>
      <w:r>
        <w:t>.</w:t>
      </w:r>
      <w:r>
        <w:t>国际合作与交流处</w:t>
      </w:r>
      <w:r>
        <w:t xml:space="preserve"> </w:t>
      </w:r>
      <w:r>
        <w:t>港澳台办公室</w:t>
      </w:r>
      <w:r/>
    </w:p>
    <w:p>
      <w:pPr>
        <w:ind w:firstLine="573"/>
        <w:spacing w:line="360" w:lineRule="auto"/>
      </w:pPr>
      <w:r>
        <w:t>3</w:t>
      </w:r>
      <w:r>
        <w:t>8</w:t>
      </w:r>
      <w:r>
        <w:t>.</w:t>
      </w:r>
      <w:r>
        <w:t>国有资产管理处</w:t>
      </w:r>
      <w:r/>
    </w:p>
    <w:p>
      <w:pPr>
        <w:ind w:firstLine="573"/>
        <w:spacing w:line="360" w:lineRule="auto"/>
      </w:pPr>
      <w:r>
        <w:t>3</w:t>
      </w:r>
      <w:r>
        <w:t>9</w:t>
      </w:r>
      <w:r>
        <w:t>.</w:t>
      </w:r>
      <w:r>
        <w:t>财务处</w:t>
      </w:r>
      <w:r/>
    </w:p>
    <w:p>
      <w:pPr>
        <w:ind w:firstLine="573"/>
        <w:spacing w:line="360" w:lineRule="auto"/>
      </w:pPr>
      <w:r>
        <w:t>40</w:t>
      </w:r>
      <w:r>
        <w:t>.</w:t>
      </w:r>
      <w:r>
        <w:t>后勤管理处</w:t>
      </w:r>
      <w:r>
        <w:t xml:space="preserve"> </w:t>
      </w:r>
      <w:r>
        <w:t>后勤服务集团</w:t>
      </w:r>
      <w:r>
        <w:t>（餐饮服务中心）</w:t>
      </w:r>
      <w:r/>
    </w:p>
    <w:p>
      <w:pPr>
        <w:ind w:firstLine="573"/>
        <w:spacing w:line="360" w:lineRule="auto"/>
      </w:pPr>
      <w:r>
        <w:t>4</w:t>
      </w:r>
      <w:r>
        <w:t>1</w:t>
      </w:r>
      <w:r>
        <w:t>.</w:t>
      </w:r>
      <w:r>
        <w:t>保卫处</w:t>
      </w:r>
      <w:r>
        <w:t xml:space="preserve"> </w:t>
      </w:r>
      <w:r>
        <w:t>综合治理办公室</w:t>
      </w:r>
      <w:r>
        <w:t xml:space="preserve">    </w:t>
      </w:r>
      <w:r/>
    </w:p>
    <w:p>
      <w:pPr>
        <w:ind w:firstLine="640"/>
      </w:pPr>
      <w:r>
        <w:t>4</w:t>
      </w:r>
      <w:r>
        <w:t>2</w:t>
      </w:r>
      <w:r>
        <w:t>.</w:t>
      </w:r>
      <w:r>
        <w:t>基建处</w:t>
      </w:r>
      <w:r>
        <w:t xml:space="preserve">   </w:t>
      </w:r>
      <w:r/>
    </w:p>
    <w:p>
      <w:pPr>
        <w:ind w:firstLine="640"/>
      </w:pPr>
      <w:r>
        <w:t>4</w:t>
      </w:r>
      <w:r>
        <w:t>3</w:t>
      </w:r>
      <w:r>
        <w:t>.</w:t>
      </w:r>
      <w:r>
        <w:t>审计处</w:t>
      </w:r>
      <w:r>
        <w:t xml:space="preserve">    </w:t>
      </w:r>
    </w:p>
    <w:p>
      <w:pPr>
        <w:ind w:firstLine="640"/>
      </w:pPr>
      <w:r>
        <w:t>4</w:t>
      </w:r>
      <w:r>
        <w:t>4</w:t>
      </w:r>
      <w:r>
        <w:t>.</w:t>
      </w:r>
      <w:r>
        <w:t>离退休职工管理处</w:t>
      </w:r>
      <w:r>
        <w:t xml:space="preserve">        </w:t>
      </w:r>
      <w:r/>
    </w:p>
    <w:p>
      <w:pPr>
        <w:ind w:firstLine="640"/>
      </w:pPr>
      <w:r>
        <w:t>4</w:t>
      </w:r>
      <w:r>
        <w:t>5</w:t>
      </w:r>
      <w:r>
        <w:t>.</w:t>
      </w:r>
      <w:r>
        <w:t>现代教育技术中心</w:t>
      </w:r>
      <w:r/>
    </w:p>
    <w:p>
      <w:pPr>
        <w:ind w:firstLine="640"/>
      </w:pPr>
      <w:r>
        <w:t>4</w:t>
      </w:r>
      <w:r>
        <w:t>6</w:t>
      </w:r>
      <w:r>
        <w:t>.</w:t>
      </w:r>
      <w:r>
        <w:t>网络中心</w:t>
      </w:r>
      <w:r>
        <w:t xml:space="preserve">   </w:t>
      </w:r>
      <w:r/>
    </w:p>
    <w:p>
      <w:pPr>
        <w:ind w:firstLine="640"/>
      </w:pPr>
      <w:r>
        <w:t>4</w:t>
      </w:r>
      <w:r>
        <w:t>7</w:t>
      </w:r>
      <w:r>
        <w:t>.</w:t>
      </w:r>
      <w:r>
        <w:t>学报编辑部</w:t>
      </w:r>
      <w:r>
        <w:t xml:space="preserve">     </w:t>
      </w:r>
      <w:r/>
    </w:p>
    <w:p>
      <w:pPr>
        <w:ind w:firstLine="640"/>
      </w:pPr>
      <w:r>
        <w:t>4</w:t>
      </w:r>
      <w:r>
        <w:t>8</w:t>
      </w:r>
      <w:r>
        <w:t>.</w:t>
      </w:r>
      <w:r>
        <w:t>图书馆</w:t>
      </w:r>
      <w:r/>
    </w:p>
    <w:p>
      <w:pPr>
        <w:ind w:firstLine="640"/>
      </w:pPr>
      <w:r>
        <w:t>4</w:t>
      </w:r>
      <w:r>
        <w:t>9</w:t>
      </w:r>
      <w:r>
        <w:t>.</w:t>
      </w:r>
      <w:r>
        <w:t>档案馆</w:t>
      </w:r>
      <w:r>
        <w:t xml:space="preserve">     </w:t>
      </w:r>
      <w:bookmarkStart w:id="0" w:name="_GoBack"/>
      <w:bookmarkEnd w:id="0"/>
      <w:r/>
      <w:r/>
    </w:p>
    <w:p>
      <w:pPr>
        <w:ind w:firstLine="640"/>
      </w:pPr>
      <w:r>
        <w:t>50</w:t>
      </w:r>
      <w:r>
        <w:t>.</w:t>
      </w:r>
      <w:r>
        <w:t>校友工作办公室</w:t>
      </w:r>
      <w:r/>
    </w:p>
    <w:p>
      <w:pPr>
        <w:ind w:firstLine="640"/>
      </w:pPr>
      <w:r>
        <w:t>5</w:t>
      </w:r>
      <w:r>
        <w:t>1</w:t>
      </w:r>
      <w:r>
        <w:t>.</w:t>
      </w:r>
      <w:r>
        <w:t>校医院</w:t>
      </w:r>
      <w:r>
        <w:t xml:space="preserve"> </w:t>
      </w:r>
      <w:r>
        <w:t>计划生育领导小组办公室</w:t>
      </w:r>
      <w:r/>
    </w:p>
    <w:p>
      <w:pPr>
        <w:ind w:firstLine="640"/>
      </w:pPr>
      <w:r>
        <w:t>52.资产经营有限责任公司</w:t>
      </w:r>
      <w:r>
        <w:t xml:space="preserve">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800" w:top="1440" w:right="1800" w:bottom="14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仿宋_GB2312">
    <w:panose1 w:val="02010609030101010101"/>
    <w:charset w:val="86"/>
    <w:family w:val="modern"/>
    <w:pitch w:val="default"/>
  </w:font>
  <w:font w:name="Calibri">
    <w:panose1 w:val="020B060402020202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方正小标宋简体">
    <w:panose1 w:val="02010600030101010101"/>
    <w:charset w:val="86"/>
    <w:family w:val="auto"/>
    <w:pitch w:val="default"/>
  </w:font>
  <w:font w:name="黑体">
    <w:panose1 w:val="02010600030101010101"/>
    <w:charset w:val="86"/>
    <w:family w:val="modern"/>
    <w:pitch w:val="default"/>
  </w:font>
  <w:font w:name="Cambria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519121860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仿宋_GB2312" w:cs="Times New Roman"/>
        <w:kern w:val="1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basedOn w:val=""/>
    <w:pPr>
      <w:spacing w:line="240" w:lineRule="auto"/>
    </w:pPr>
    <w:rPr>
      <w:sz w:val="18"/>
      <w:szCs w:val="18"/>
    </w:rPr>
  </w:style>
  <w:style w:type="character" w:styleId="" w:default="1">
    <w:name w:val="Default Paragraph Font"/>
  </w:style>
  <w:style w:type="character" w:styleId="Char" w:customStyle="1">
    <w:name w:val="批注框文本 Char"/>
    <w:basedOn w:val=""/>
    <w:rPr>
      <w:sz w:val="18"/>
      <w:szCs w:val="18"/>
    </w:rPr>
  </w:style>
  <w:style w:type="character" w:styleId="">
    <w:name w:val="Hyperlink"/>
    <w:basedOn w:val=""/>
    <w:rPr>
      <w:color w:val="b292ca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仿宋_GB2312" w:cs="Times New Roman"/>
        <w:kern w:val="1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alloon Text"/>
    <w:qFormat/>
    <w:basedOn w:val=""/>
    <w:pPr>
      <w:spacing w:line="240" w:lineRule="auto"/>
    </w:pPr>
    <w:rPr>
      <w:sz w:val="18"/>
      <w:szCs w:val="18"/>
    </w:rPr>
  </w:style>
  <w:style w:type="character" w:styleId="" w:default="1">
    <w:name w:val="Default Paragraph Font"/>
  </w:style>
  <w:style w:type="character" w:styleId="Char" w:customStyle="1">
    <w:name w:val="批注框文本 Char"/>
    <w:basedOn w:val=""/>
    <w:rPr>
      <w:sz w:val="18"/>
      <w:szCs w:val="18"/>
    </w:rPr>
  </w:style>
  <w:style w:type="character" w:styleId="">
    <w:name w:val="Hyperlink"/>
    <w:basedOn w:val=""/>
    <w:rPr>
      <w:color w:val="b292ca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仿宋_GB2312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/>
  <cp:revision>25</cp:revision>
  <cp:lastPrinted>2018-01-31T08:51:00Z</cp:lastPrinted>
  <dcterms:created xsi:type="dcterms:W3CDTF">2018-01-23T07:46:00Z</dcterms:created>
  <dcterms:modified xsi:type="dcterms:W3CDTF">2018-02-20T18:17:40Z</dcterms:modified>
</cp:coreProperties>
</file>