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08C2" w:rsidRDefault="006A08C2">
      <w:pPr>
        <w:jc w:val="center"/>
        <w:rPr>
          <w:rFonts w:ascii="宋体" w:hAnsi="宋体"/>
          <w:b/>
          <w:sz w:val="44"/>
          <w:szCs w:val="44"/>
        </w:rPr>
      </w:pPr>
    </w:p>
    <w:p w:rsidR="00CF1346" w:rsidRDefault="00996270">
      <w:pPr>
        <w:jc w:val="center"/>
        <w:rPr>
          <w:rFonts w:ascii="宋体" w:hAnsi="宋体"/>
          <w:b/>
          <w:sz w:val="44"/>
          <w:szCs w:val="44"/>
        </w:rPr>
      </w:pPr>
      <w:r>
        <w:rPr>
          <w:rFonts w:ascii="宋体" w:hAnsi="宋体" w:hint="eastAsia"/>
          <w:b/>
          <w:sz w:val="44"/>
          <w:szCs w:val="44"/>
        </w:rPr>
        <w:t>201</w:t>
      </w:r>
      <w:r>
        <w:rPr>
          <w:rFonts w:ascii="宋体" w:hAnsi="宋体"/>
          <w:b/>
          <w:sz w:val="44"/>
          <w:szCs w:val="44"/>
        </w:rPr>
        <w:t>6</w:t>
      </w:r>
      <w:r>
        <w:rPr>
          <w:rFonts w:ascii="宋体" w:hAnsi="宋体" w:hint="eastAsia"/>
          <w:b/>
          <w:sz w:val="44"/>
          <w:szCs w:val="44"/>
        </w:rPr>
        <w:t>年度工作总结</w:t>
      </w:r>
    </w:p>
    <w:p w:rsidR="00CF1346" w:rsidRDefault="00CF1346">
      <w:pPr>
        <w:ind w:firstLineChars="200" w:firstLine="600"/>
        <w:rPr>
          <w:rFonts w:ascii="仿宋" w:eastAsia="仿宋" w:hAnsi="仿宋"/>
          <w:sz w:val="30"/>
          <w:szCs w:val="32"/>
        </w:rPr>
      </w:pPr>
    </w:p>
    <w:p w:rsidR="00CF1346" w:rsidRDefault="00996270">
      <w:pPr>
        <w:jc w:val="center"/>
        <w:rPr>
          <w:rFonts w:ascii="楷体" w:eastAsia="楷体" w:hAnsi="楷体"/>
          <w:sz w:val="32"/>
          <w:szCs w:val="32"/>
        </w:rPr>
      </w:pPr>
      <w:r>
        <w:rPr>
          <w:rFonts w:ascii="楷体" w:eastAsia="楷体" w:hAnsi="楷体" w:hint="eastAsia"/>
          <w:sz w:val="32"/>
          <w:szCs w:val="32"/>
        </w:rPr>
        <w:t>党委学工部  学生处</w:t>
      </w:r>
    </w:p>
    <w:p w:rsidR="00CF1346" w:rsidRDefault="00CF1346">
      <w:pPr>
        <w:ind w:firstLineChars="200" w:firstLine="600"/>
        <w:rPr>
          <w:rFonts w:ascii="仿宋" w:eastAsia="仿宋" w:hAnsi="仿宋"/>
          <w:sz w:val="30"/>
          <w:szCs w:val="30"/>
        </w:rPr>
      </w:pPr>
    </w:p>
    <w:p w:rsidR="00B279BE" w:rsidRDefault="00B279BE" w:rsidP="00B279BE">
      <w:pPr>
        <w:ind w:firstLineChars="200" w:firstLine="600"/>
        <w:rPr>
          <w:rFonts w:ascii="黑体" w:eastAsia="黑体" w:hAnsi="黑体"/>
          <w:sz w:val="30"/>
          <w:szCs w:val="30"/>
        </w:rPr>
      </w:pPr>
      <w:r>
        <w:rPr>
          <w:rFonts w:ascii="仿宋" w:eastAsia="仿宋" w:hAnsi="仿宋" w:hint="eastAsia"/>
          <w:sz w:val="30"/>
          <w:szCs w:val="32"/>
        </w:rPr>
        <w:t>一年来，党委学工部（处）在校党委、校行政的正确领导下，以毛泽东思想、邓小平理论和“三个代表”重要思想为指导，坚持科学发展观，围绕习近平系列重要讲话，认真落实党的十八届五中、六中全会精神，结合“两学一做”学习教育活动，统一思想，提升认识</w:t>
      </w:r>
      <w:r w:rsidR="006278C3">
        <w:rPr>
          <w:rFonts w:ascii="仿宋" w:eastAsia="仿宋" w:hAnsi="仿宋" w:hint="eastAsia"/>
          <w:sz w:val="30"/>
          <w:szCs w:val="32"/>
        </w:rPr>
        <w:t>。</w:t>
      </w:r>
      <w:r w:rsidR="00C41969">
        <w:rPr>
          <w:rFonts w:ascii="仿宋" w:eastAsia="仿宋" w:hAnsi="仿宋" w:hint="eastAsia"/>
          <w:sz w:val="30"/>
          <w:szCs w:val="32"/>
        </w:rPr>
        <w:t>人才培养为目标，立德树人为引领，学风建设为基础，</w:t>
      </w:r>
      <w:r w:rsidR="006A671B">
        <w:rPr>
          <w:rFonts w:ascii="仿宋" w:eastAsia="仿宋" w:hAnsi="仿宋" w:hint="eastAsia"/>
          <w:sz w:val="30"/>
          <w:szCs w:val="32"/>
        </w:rPr>
        <w:t>队伍建设</w:t>
      </w:r>
      <w:r w:rsidR="00C41969">
        <w:rPr>
          <w:rFonts w:ascii="仿宋" w:eastAsia="仿宋" w:hAnsi="仿宋" w:hint="eastAsia"/>
          <w:sz w:val="30"/>
          <w:szCs w:val="32"/>
        </w:rPr>
        <w:t>为保障，充实工作内容，</w:t>
      </w:r>
      <w:r>
        <w:rPr>
          <w:rFonts w:ascii="仿宋" w:eastAsia="仿宋" w:hAnsi="仿宋" w:hint="eastAsia"/>
          <w:sz w:val="30"/>
          <w:szCs w:val="32"/>
        </w:rPr>
        <w:t>提升</w:t>
      </w:r>
      <w:r w:rsidR="00C41969">
        <w:rPr>
          <w:rFonts w:ascii="仿宋" w:eastAsia="仿宋" w:hAnsi="仿宋" w:hint="eastAsia"/>
          <w:sz w:val="30"/>
          <w:szCs w:val="32"/>
        </w:rPr>
        <w:t>服务能力</w:t>
      </w:r>
      <w:r>
        <w:rPr>
          <w:rFonts w:ascii="仿宋" w:eastAsia="仿宋" w:hAnsi="仿宋" w:hint="eastAsia"/>
          <w:sz w:val="30"/>
          <w:szCs w:val="32"/>
        </w:rPr>
        <w:t>，切实提高大学生思想政治的教育效果，</w:t>
      </w:r>
      <w:r w:rsidR="00C41969">
        <w:rPr>
          <w:rFonts w:ascii="仿宋" w:eastAsia="仿宋" w:hAnsi="仿宋" w:hint="eastAsia"/>
          <w:sz w:val="30"/>
          <w:szCs w:val="32"/>
        </w:rPr>
        <w:t>现将一年来的重点工作总结如下</w:t>
      </w:r>
      <w:r>
        <w:rPr>
          <w:rFonts w:ascii="仿宋" w:eastAsia="仿宋" w:hAnsi="仿宋" w:hint="eastAsia"/>
          <w:sz w:val="30"/>
          <w:szCs w:val="32"/>
        </w:rPr>
        <w:t>：</w:t>
      </w:r>
    </w:p>
    <w:p w:rsidR="00CF1346" w:rsidRDefault="001E5B76" w:rsidP="001E5B76">
      <w:pPr>
        <w:ind w:firstLineChars="200" w:firstLine="600"/>
        <w:jc w:val="left"/>
        <w:rPr>
          <w:rFonts w:ascii="黑体" w:eastAsia="黑体" w:hAnsi="黑体"/>
          <w:sz w:val="30"/>
          <w:szCs w:val="30"/>
        </w:rPr>
      </w:pPr>
      <w:r>
        <w:rPr>
          <w:rFonts w:ascii="黑体" w:eastAsia="黑体" w:hAnsi="黑体"/>
          <w:sz w:val="30"/>
          <w:szCs w:val="30"/>
        </w:rPr>
        <w:t>一</w:t>
      </w:r>
      <w:r>
        <w:rPr>
          <w:rFonts w:ascii="黑体" w:eastAsia="黑体" w:hAnsi="黑体" w:hint="eastAsia"/>
          <w:sz w:val="30"/>
          <w:szCs w:val="30"/>
        </w:rPr>
        <w:t>、</w:t>
      </w:r>
      <w:r w:rsidR="00996270">
        <w:rPr>
          <w:rFonts w:ascii="黑体" w:eastAsia="黑体" w:hAnsi="黑体" w:hint="eastAsia"/>
          <w:sz w:val="30"/>
          <w:szCs w:val="30"/>
        </w:rPr>
        <w:t>工作目标任务完成情况</w:t>
      </w:r>
    </w:p>
    <w:p w:rsidR="00543E67" w:rsidRPr="00297D82" w:rsidRDefault="00543E67" w:rsidP="008350DE">
      <w:pPr>
        <w:ind w:firstLineChars="200" w:firstLine="600"/>
        <w:rPr>
          <w:rFonts w:ascii="黑体" w:eastAsia="黑体" w:hAnsi="黑体"/>
          <w:sz w:val="30"/>
          <w:szCs w:val="30"/>
        </w:rPr>
      </w:pPr>
      <w:r w:rsidRPr="00297D82">
        <w:rPr>
          <w:rFonts w:ascii="黑体" w:eastAsia="黑体" w:hAnsi="黑体"/>
          <w:sz w:val="30"/>
          <w:szCs w:val="30"/>
        </w:rPr>
        <w:t>强化思想引领</w:t>
      </w:r>
      <w:r w:rsidRPr="00297D82">
        <w:rPr>
          <w:rFonts w:ascii="黑体" w:eastAsia="黑体" w:hAnsi="黑体" w:hint="eastAsia"/>
          <w:sz w:val="30"/>
          <w:szCs w:val="30"/>
        </w:rPr>
        <w:t>，拓展教育平台，切实有效的提升大学生思想政治教育效果</w:t>
      </w:r>
    </w:p>
    <w:p w:rsidR="008350DE" w:rsidRDefault="003B6493" w:rsidP="008350DE">
      <w:pPr>
        <w:ind w:firstLineChars="200" w:firstLine="600"/>
        <w:rPr>
          <w:rFonts w:ascii="仿宋" w:eastAsia="仿宋" w:hAnsi="仿宋"/>
          <w:sz w:val="30"/>
          <w:szCs w:val="32"/>
        </w:rPr>
      </w:pPr>
      <w:r>
        <w:rPr>
          <w:rFonts w:ascii="楷体" w:eastAsia="楷体" w:hAnsi="楷体" w:hint="eastAsia"/>
          <w:sz w:val="30"/>
          <w:szCs w:val="30"/>
        </w:rPr>
        <w:t>1.</w:t>
      </w:r>
      <w:r w:rsidR="008350DE">
        <w:rPr>
          <w:rFonts w:ascii="楷体" w:eastAsia="楷体" w:hAnsi="楷体" w:hint="eastAsia"/>
          <w:sz w:val="30"/>
          <w:szCs w:val="30"/>
        </w:rPr>
        <w:t>“党旗领航”工程</w:t>
      </w:r>
      <w:r w:rsidR="00016520">
        <w:rPr>
          <w:rFonts w:ascii="楷体" w:eastAsia="楷体" w:hAnsi="楷体" w:hint="eastAsia"/>
          <w:sz w:val="30"/>
          <w:szCs w:val="30"/>
        </w:rPr>
        <w:t>效果持续加强</w:t>
      </w:r>
      <w:r w:rsidR="008350DE">
        <w:rPr>
          <w:rFonts w:ascii="楷体" w:eastAsia="楷体" w:hAnsi="楷体" w:hint="eastAsia"/>
          <w:sz w:val="30"/>
          <w:szCs w:val="30"/>
        </w:rPr>
        <w:t>。</w:t>
      </w:r>
      <w:r w:rsidR="008350DE">
        <w:rPr>
          <w:rFonts w:ascii="仿宋" w:eastAsia="仿宋" w:hAnsi="仿宋" w:hint="eastAsia"/>
          <w:sz w:val="30"/>
          <w:szCs w:val="32"/>
        </w:rPr>
        <w:t>围绕“两学一做”学习教育，党委学工部持续强化</w:t>
      </w:r>
      <w:r w:rsidR="008350DE" w:rsidRPr="008350DE">
        <w:rPr>
          <w:rFonts w:ascii="仿宋" w:eastAsia="仿宋" w:hAnsi="仿宋" w:hint="eastAsia"/>
          <w:sz w:val="30"/>
          <w:szCs w:val="32"/>
        </w:rPr>
        <w:t>“党旗领航”工程</w:t>
      </w:r>
      <w:r w:rsidR="008350DE">
        <w:rPr>
          <w:rFonts w:ascii="仿宋" w:eastAsia="仿宋" w:hAnsi="仿宋" w:hint="eastAsia"/>
          <w:sz w:val="30"/>
          <w:szCs w:val="32"/>
        </w:rPr>
        <w:t>的思想引领</w:t>
      </w:r>
      <w:r w:rsidR="00016520">
        <w:rPr>
          <w:rFonts w:ascii="仿宋" w:eastAsia="仿宋" w:hAnsi="仿宋" w:hint="eastAsia"/>
          <w:sz w:val="30"/>
          <w:szCs w:val="32"/>
        </w:rPr>
        <w:t>作用，引导</w:t>
      </w:r>
      <w:r w:rsidR="008350DE">
        <w:rPr>
          <w:rFonts w:ascii="仿宋" w:eastAsia="仿宋" w:hAnsi="仿宋" w:hint="eastAsia"/>
          <w:sz w:val="30"/>
          <w:szCs w:val="32"/>
        </w:rPr>
        <w:t>学院</w:t>
      </w:r>
      <w:r w:rsidR="00016520">
        <w:rPr>
          <w:rFonts w:ascii="仿宋" w:eastAsia="仿宋" w:hAnsi="仿宋" w:hint="eastAsia"/>
          <w:sz w:val="30"/>
          <w:szCs w:val="32"/>
        </w:rPr>
        <w:t>在日常教育的基础上，结合专业，开阔思想</w:t>
      </w:r>
      <w:r w:rsidR="008350DE">
        <w:rPr>
          <w:rFonts w:ascii="仿宋" w:eastAsia="仿宋" w:hAnsi="仿宋" w:hint="eastAsia"/>
          <w:sz w:val="30"/>
          <w:szCs w:val="32"/>
        </w:rPr>
        <w:t>，</w:t>
      </w:r>
      <w:r w:rsidR="00016520">
        <w:rPr>
          <w:rFonts w:ascii="仿宋" w:eastAsia="仿宋" w:hAnsi="仿宋" w:hint="eastAsia"/>
          <w:sz w:val="30"/>
          <w:szCs w:val="32"/>
        </w:rPr>
        <w:t>搭建平台，持续发挥学生党员的模范先锋作用</w:t>
      </w:r>
      <w:r w:rsidR="008350DE">
        <w:rPr>
          <w:rFonts w:ascii="仿宋" w:eastAsia="仿宋" w:hAnsi="仿宋" w:hint="eastAsia"/>
          <w:sz w:val="30"/>
          <w:szCs w:val="32"/>
        </w:rPr>
        <w:t>。</w:t>
      </w:r>
      <w:r w:rsidR="00016520">
        <w:rPr>
          <w:rFonts w:ascii="仿宋" w:eastAsia="仿宋" w:hAnsi="仿宋" w:hint="eastAsia"/>
          <w:sz w:val="30"/>
          <w:szCs w:val="32"/>
        </w:rPr>
        <w:t>在“河南省高等学校党建创新项目”项目申报工作中，由学生处申报的《党建工作在大学生公寓文化建设中的实践作用探析》成为今年我校唯一获得立项项目。</w:t>
      </w:r>
    </w:p>
    <w:p w:rsidR="008350DE" w:rsidRDefault="003B6493" w:rsidP="008350DE">
      <w:pPr>
        <w:ind w:firstLineChars="200" w:firstLine="600"/>
        <w:rPr>
          <w:rFonts w:ascii="仿宋" w:eastAsia="仿宋" w:hAnsi="仿宋"/>
          <w:sz w:val="30"/>
          <w:szCs w:val="30"/>
        </w:rPr>
      </w:pPr>
      <w:r>
        <w:rPr>
          <w:rFonts w:ascii="楷体" w:eastAsia="楷体" w:hAnsi="楷体" w:hint="eastAsia"/>
          <w:sz w:val="30"/>
          <w:szCs w:val="30"/>
        </w:rPr>
        <w:t>2.</w:t>
      </w:r>
      <w:r w:rsidR="008350DE">
        <w:rPr>
          <w:rFonts w:ascii="楷体" w:eastAsia="楷体" w:hAnsi="楷体" w:hint="eastAsia"/>
          <w:sz w:val="30"/>
          <w:szCs w:val="30"/>
        </w:rPr>
        <w:t>网络思想政治教育</w:t>
      </w:r>
      <w:r w:rsidR="00016520">
        <w:rPr>
          <w:rFonts w:ascii="楷体" w:eastAsia="楷体" w:hAnsi="楷体" w:hint="eastAsia"/>
          <w:sz w:val="30"/>
          <w:szCs w:val="30"/>
        </w:rPr>
        <w:t>效果日趋加深</w:t>
      </w:r>
      <w:r w:rsidR="008350DE">
        <w:rPr>
          <w:rFonts w:ascii="楷体" w:eastAsia="楷体" w:hAnsi="楷体" w:hint="eastAsia"/>
          <w:sz w:val="30"/>
          <w:szCs w:val="30"/>
        </w:rPr>
        <w:t>。</w:t>
      </w:r>
      <w:r w:rsidR="00EC615B" w:rsidRPr="00EC615B">
        <w:rPr>
          <w:rFonts w:ascii="仿宋" w:eastAsia="仿宋" w:hAnsi="仿宋" w:hint="eastAsia"/>
          <w:sz w:val="30"/>
          <w:szCs w:val="32"/>
        </w:rPr>
        <w:t>为</w:t>
      </w:r>
      <w:r w:rsidR="00EC615B">
        <w:rPr>
          <w:rFonts w:ascii="仿宋" w:eastAsia="仿宋" w:hAnsi="仿宋" w:hint="eastAsia"/>
          <w:sz w:val="30"/>
          <w:szCs w:val="32"/>
        </w:rPr>
        <w:t>提升大学生思想政治教</w:t>
      </w:r>
      <w:r w:rsidR="00EC615B">
        <w:rPr>
          <w:rFonts w:ascii="仿宋" w:eastAsia="仿宋" w:hAnsi="仿宋" w:hint="eastAsia"/>
          <w:sz w:val="30"/>
          <w:szCs w:val="32"/>
        </w:rPr>
        <w:lastRenderedPageBreak/>
        <w:t>育的内涵建设，</w:t>
      </w:r>
      <w:r w:rsidR="00EC615B" w:rsidRPr="00EC615B">
        <w:rPr>
          <w:rFonts w:ascii="仿宋" w:eastAsia="仿宋" w:hAnsi="仿宋" w:hint="eastAsia"/>
          <w:sz w:val="30"/>
          <w:szCs w:val="32"/>
        </w:rPr>
        <w:t>适应大学生思想政治教育新形势，凸显</w:t>
      </w:r>
      <w:r w:rsidR="00EC615B">
        <w:rPr>
          <w:rFonts w:ascii="仿宋" w:eastAsia="仿宋" w:hAnsi="仿宋" w:hint="eastAsia"/>
          <w:sz w:val="30"/>
          <w:szCs w:val="32"/>
        </w:rPr>
        <w:t>思想政治教育</w:t>
      </w:r>
      <w:r w:rsidR="00EC615B" w:rsidRPr="00EC615B">
        <w:rPr>
          <w:rFonts w:ascii="仿宋" w:eastAsia="仿宋" w:hAnsi="仿宋" w:hint="eastAsia"/>
          <w:sz w:val="30"/>
          <w:szCs w:val="32"/>
        </w:rPr>
        <w:t>工作</w:t>
      </w:r>
      <w:r w:rsidR="00EC615B">
        <w:rPr>
          <w:rFonts w:ascii="仿宋" w:eastAsia="仿宋" w:hAnsi="仿宋" w:hint="eastAsia"/>
          <w:sz w:val="30"/>
          <w:szCs w:val="32"/>
        </w:rPr>
        <w:t>的</w:t>
      </w:r>
      <w:r w:rsidR="00EC615B" w:rsidRPr="00EC615B">
        <w:rPr>
          <w:rFonts w:ascii="仿宋" w:eastAsia="仿宋" w:hAnsi="仿宋" w:hint="eastAsia"/>
          <w:sz w:val="30"/>
          <w:szCs w:val="32"/>
        </w:rPr>
        <w:t>亲和力</w:t>
      </w:r>
      <w:r w:rsidR="00EC615B">
        <w:rPr>
          <w:rFonts w:ascii="仿宋" w:eastAsia="仿宋" w:hAnsi="仿宋" w:hint="eastAsia"/>
          <w:sz w:val="30"/>
          <w:szCs w:val="32"/>
        </w:rPr>
        <w:t>和影响力</w:t>
      </w:r>
      <w:r w:rsidR="00EC615B" w:rsidRPr="00EC615B">
        <w:rPr>
          <w:rFonts w:ascii="仿宋" w:eastAsia="仿宋" w:hAnsi="仿宋" w:hint="eastAsia"/>
          <w:sz w:val="30"/>
          <w:szCs w:val="32"/>
        </w:rPr>
        <w:t>，</w:t>
      </w:r>
      <w:r w:rsidR="00EC615B">
        <w:rPr>
          <w:rFonts w:ascii="仿宋" w:eastAsia="仿宋" w:hAnsi="仿宋" w:hint="eastAsia"/>
          <w:sz w:val="30"/>
          <w:szCs w:val="32"/>
        </w:rPr>
        <w:t>学生处今年改版了</w:t>
      </w:r>
      <w:r w:rsidR="008350DE">
        <w:rPr>
          <w:rFonts w:ascii="仿宋" w:eastAsia="仿宋" w:hAnsi="仿宋" w:hint="eastAsia"/>
          <w:sz w:val="30"/>
          <w:szCs w:val="32"/>
        </w:rPr>
        <w:t>“学生工作信息网”，</w:t>
      </w:r>
      <w:r w:rsidR="00EC615B">
        <w:rPr>
          <w:rFonts w:ascii="仿宋" w:eastAsia="仿宋" w:hAnsi="仿宋" w:hint="eastAsia"/>
          <w:sz w:val="30"/>
          <w:szCs w:val="32"/>
        </w:rPr>
        <w:t>着力推出</w:t>
      </w:r>
      <w:r w:rsidR="008350DE">
        <w:rPr>
          <w:rFonts w:ascii="仿宋" w:eastAsia="仿宋" w:hAnsi="仿宋" w:hint="eastAsia"/>
          <w:sz w:val="30"/>
          <w:szCs w:val="32"/>
        </w:rPr>
        <w:t>“学生处官方微信公众号”</w:t>
      </w:r>
      <w:r w:rsidR="00EC615B">
        <w:rPr>
          <w:rFonts w:ascii="仿宋" w:eastAsia="仿宋" w:hAnsi="仿宋" w:hint="eastAsia"/>
          <w:sz w:val="30"/>
          <w:szCs w:val="32"/>
        </w:rPr>
        <w:t>。</w:t>
      </w:r>
      <w:r w:rsidR="00EC615B">
        <w:rPr>
          <w:rFonts w:ascii="仿宋" w:eastAsia="仿宋" w:hAnsi="仿宋" w:cs="仿宋" w:hint="eastAsia"/>
          <w:kern w:val="0"/>
          <w:sz w:val="30"/>
          <w:szCs w:val="28"/>
        </w:rPr>
        <w:t>一年来，“官微”的</w:t>
      </w:r>
      <w:r w:rsidR="008350DE">
        <w:rPr>
          <w:rFonts w:ascii="仿宋" w:eastAsia="仿宋" w:hAnsi="仿宋" w:cs="仿宋" w:hint="eastAsia"/>
          <w:kern w:val="0"/>
          <w:sz w:val="30"/>
          <w:szCs w:val="28"/>
        </w:rPr>
        <w:t>阅读量达到47895</w:t>
      </w:r>
      <w:r w:rsidR="00EC615B">
        <w:rPr>
          <w:rFonts w:ascii="仿宋" w:eastAsia="仿宋" w:hAnsi="仿宋" w:cs="仿宋" w:hint="eastAsia"/>
          <w:kern w:val="0"/>
          <w:sz w:val="30"/>
          <w:szCs w:val="28"/>
        </w:rPr>
        <w:t>人次，成为我校思想教育</w:t>
      </w:r>
      <w:r w:rsidR="00741E76">
        <w:rPr>
          <w:rFonts w:ascii="仿宋" w:eastAsia="仿宋" w:hAnsi="仿宋" w:cs="仿宋" w:hint="eastAsia"/>
          <w:kern w:val="0"/>
          <w:sz w:val="30"/>
          <w:szCs w:val="28"/>
        </w:rPr>
        <w:t>、</w:t>
      </w:r>
      <w:r w:rsidR="00EC615B">
        <w:rPr>
          <w:rFonts w:ascii="仿宋" w:eastAsia="仿宋" w:hAnsi="仿宋" w:cs="仿宋" w:hint="eastAsia"/>
          <w:kern w:val="0"/>
          <w:sz w:val="30"/>
          <w:szCs w:val="28"/>
        </w:rPr>
        <w:t>学生工作</w:t>
      </w:r>
      <w:r w:rsidR="00741E76">
        <w:rPr>
          <w:rFonts w:ascii="仿宋" w:eastAsia="仿宋" w:hAnsi="仿宋" w:cs="仿宋" w:hint="eastAsia"/>
          <w:kern w:val="0"/>
          <w:sz w:val="30"/>
          <w:szCs w:val="28"/>
        </w:rPr>
        <w:t>、</w:t>
      </w:r>
      <w:r w:rsidR="00EC615B">
        <w:rPr>
          <w:rFonts w:ascii="仿宋" w:eastAsia="仿宋" w:hAnsi="仿宋" w:cs="仿宋" w:hint="eastAsia"/>
          <w:kern w:val="0"/>
          <w:sz w:val="30"/>
          <w:szCs w:val="28"/>
        </w:rPr>
        <w:t>校园生活的窗口，</w:t>
      </w:r>
      <w:r w:rsidR="00741E76" w:rsidRPr="00741E76">
        <w:rPr>
          <w:rFonts w:ascii="仿宋" w:eastAsia="仿宋" w:hAnsi="仿宋" w:cs="仿宋" w:hint="eastAsia"/>
          <w:kern w:val="0"/>
          <w:sz w:val="30"/>
          <w:szCs w:val="28"/>
        </w:rPr>
        <w:t>准确快捷的传播学生工作“正能量”</w:t>
      </w:r>
      <w:r w:rsidR="00741E76">
        <w:rPr>
          <w:rFonts w:ascii="仿宋" w:eastAsia="仿宋" w:hAnsi="仿宋" w:cs="仿宋" w:hint="eastAsia"/>
          <w:kern w:val="0"/>
          <w:sz w:val="30"/>
          <w:szCs w:val="28"/>
        </w:rPr>
        <w:t>，</w:t>
      </w:r>
      <w:r w:rsidR="00EC615B">
        <w:rPr>
          <w:rFonts w:ascii="仿宋" w:eastAsia="仿宋" w:hAnsi="仿宋" w:cs="仿宋" w:hint="eastAsia"/>
          <w:kern w:val="0"/>
          <w:sz w:val="30"/>
          <w:szCs w:val="28"/>
        </w:rPr>
        <w:t>受到学生的广泛关注，影响力日趋加深</w:t>
      </w:r>
      <w:r w:rsidR="008350DE">
        <w:rPr>
          <w:rFonts w:ascii="仿宋" w:eastAsia="仿宋" w:hAnsi="仿宋" w:cs="仿宋" w:hint="eastAsia"/>
          <w:kern w:val="0"/>
          <w:sz w:val="30"/>
          <w:szCs w:val="28"/>
        </w:rPr>
        <w:t>。</w:t>
      </w:r>
    </w:p>
    <w:p w:rsidR="00E50C41" w:rsidRDefault="003B6493" w:rsidP="008350DE">
      <w:pPr>
        <w:ind w:firstLineChars="200" w:firstLine="600"/>
        <w:rPr>
          <w:rFonts w:ascii="仿宋" w:eastAsia="仿宋" w:hAnsi="仿宋" w:cs="宋体"/>
          <w:kern w:val="0"/>
          <w:sz w:val="30"/>
          <w:szCs w:val="28"/>
        </w:rPr>
      </w:pPr>
      <w:r>
        <w:rPr>
          <w:rFonts w:ascii="楷体" w:eastAsia="楷体" w:hAnsi="楷体" w:hint="eastAsia"/>
          <w:sz w:val="30"/>
          <w:szCs w:val="30"/>
        </w:rPr>
        <w:t>3.</w:t>
      </w:r>
      <w:r w:rsidR="00E50C41">
        <w:rPr>
          <w:rFonts w:ascii="楷体" w:eastAsia="楷体" w:hAnsi="楷体" w:hint="eastAsia"/>
          <w:sz w:val="30"/>
          <w:szCs w:val="30"/>
        </w:rPr>
        <w:t>圆满完成</w:t>
      </w:r>
      <w:r w:rsidR="008350DE">
        <w:rPr>
          <w:rFonts w:ascii="楷体" w:eastAsia="楷体" w:hAnsi="楷体" w:hint="eastAsia"/>
          <w:sz w:val="30"/>
          <w:szCs w:val="30"/>
        </w:rPr>
        <w:t>河南省高校师生思想政治状况调研工作。</w:t>
      </w:r>
      <w:r w:rsidR="00E50C41">
        <w:rPr>
          <w:rFonts w:ascii="仿宋" w:eastAsia="仿宋" w:hAnsi="仿宋" w:hint="eastAsia"/>
          <w:sz w:val="30"/>
          <w:szCs w:val="32"/>
        </w:rPr>
        <w:t>党委学工部连续</w:t>
      </w:r>
      <w:r w:rsidR="00CD6FF0">
        <w:rPr>
          <w:rFonts w:ascii="仿宋" w:eastAsia="仿宋" w:hAnsi="仿宋" w:hint="eastAsia"/>
          <w:sz w:val="30"/>
          <w:szCs w:val="32"/>
        </w:rPr>
        <w:t>多</w:t>
      </w:r>
      <w:r w:rsidR="00E50C41" w:rsidRPr="006A08C2">
        <w:rPr>
          <w:rFonts w:ascii="仿宋" w:eastAsia="仿宋" w:hAnsi="仿宋" w:hint="eastAsia"/>
          <w:sz w:val="30"/>
          <w:szCs w:val="32"/>
        </w:rPr>
        <w:t>年</w:t>
      </w:r>
      <w:r w:rsidR="00E50C41">
        <w:rPr>
          <w:rFonts w:ascii="仿宋" w:eastAsia="仿宋" w:hAnsi="仿宋" w:hint="eastAsia"/>
          <w:sz w:val="30"/>
          <w:szCs w:val="32"/>
        </w:rPr>
        <w:t>承办教育厅“河南省</w:t>
      </w:r>
      <w:r w:rsidR="00E50C41" w:rsidRPr="00E50C41">
        <w:rPr>
          <w:rFonts w:ascii="仿宋" w:eastAsia="仿宋" w:hAnsi="仿宋" w:hint="eastAsia"/>
          <w:sz w:val="30"/>
          <w:szCs w:val="32"/>
        </w:rPr>
        <w:t>高校师生思想政治状况调研工作</w:t>
      </w:r>
      <w:r w:rsidR="00E50C41">
        <w:rPr>
          <w:rFonts w:ascii="仿宋" w:eastAsia="仿宋" w:hAnsi="仿宋" w:hint="eastAsia"/>
          <w:sz w:val="30"/>
          <w:szCs w:val="32"/>
        </w:rPr>
        <w:t>”</w:t>
      </w:r>
      <w:r w:rsidR="00E50C41" w:rsidRPr="00E50C41">
        <w:rPr>
          <w:rFonts w:ascii="仿宋" w:eastAsia="仿宋" w:hAnsi="仿宋" w:hint="eastAsia"/>
          <w:sz w:val="30"/>
          <w:szCs w:val="32"/>
        </w:rPr>
        <w:t>，</w:t>
      </w:r>
      <w:r w:rsidR="00E50C41">
        <w:rPr>
          <w:rFonts w:ascii="仿宋" w:eastAsia="仿宋" w:hAnsi="仿宋" w:hint="eastAsia"/>
          <w:sz w:val="30"/>
          <w:szCs w:val="32"/>
        </w:rPr>
        <w:t>通过</w:t>
      </w:r>
      <w:r w:rsidR="00E50C41" w:rsidRPr="00E50C41">
        <w:rPr>
          <w:rFonts w:ascii="仿宋" w:eastAsia="仿宋" w:hAnsi="仿宋" w:hint="eastAsia"/>
          <w:sz w:val="30"/>
          <w:szCs w:val="32"/>
        </w:rPr>
        <w:t>认真设计调研问卷，合理部署调研范围，稳步执行调研进度，精准撰写调研报告</w:t>
      </w:r>
      <w:r w:rsidR="00E50C41">
        <w:rPr>
          <w:rFonts w:ascii="仿宋" w:eastAsia="仿宋" w:hAnsi="仿宋" w:hint="eastAsia"/>
          <w:sz w:val="30"/>
          <w:szCs w:val="32"/>
        </w:rPr>
        <w:t>等工作</w:t>
      </w:r>
      <w:r w:rsidR="00E50C41" w:rsidRPr="00E50C41">
        <w:rPr>
          <w:rFonts w:ascii="仿宋" w:eastAsia="仿宋" w:hAnsi="仿宋" w:hint="eastAsia"/>
          <w:sz w:val="30"/>
          <w:szCs w:val="32"/>
        </w:rPr>
        <w:t>，对我校和我省大学生思想状况进行充分摸底，</w:t>
      </w:r>
      <w:r w:rsidR="00E50C41">
        <w:rPr>
          <w:rFonts w:ascii="仿宋" w:eastAsia="仿宋" w:hAnsi="仿宋" w:cs="宋体" w:hint="eastAsia"/>
          <w:kern w:val="0"/>
          <w:sz w:val="30"/>
          <w:szCs w:val="28"/>
        </w:rPr>
        <w:t>并</w:t>
      </w:r>
      <w:r w:rsidR="000801C9">
        <w:rPr>
          <w:rFonts w:ascii="仿宋" w:eastAsia="仿宋" w:hAnsi="仿宋" w:cs="宋体" w:hint="eastAsia"/>
          <w:kern w:val="0"/>
          <w:sz w:val="30"/>
          <w:szCs w:val="28"/>
        </w:rPr>
        <w:t>对发现的大学生思想政治教育</w:t>
      </w:r>
      <w:r w:rsidR="00E50C41">
        <w:rPr>
          <w:rFonts w:ascii="仿宋" w:eastAsia="仿宋" w:hAnsi="仿宋" w:cs="宋体" w:hint="eastAsia"/>
          <w:kern w:val="0"/>
          <w:sz w:val="30"/>
          <w:szCs w:val="28"/>
        </w:rPr>
        <w:t>问题提出相应的对策</w:t>
      </w:r>
      <w:r w:rsidR="00BB727D">
        <w:rPr>
          <w:rFonts w:ascii="仿宋" w:eastAsia="仿宋" w:hAnsi="仿宋" w:cs="宋体" w:hint="eastAsia"/>
          <w:kern w:val="0"/>
          <w:sz w:val="30"/>
          <w:szCs w:val="28"/>
        </w:rPr>
        <w:t>，</w:t>
      </w:r>
      <w:r w:rsidR="00E50C41" w:rsidRPr="00E50C41">
        <w:rPr>
          <w:rFonts w:ascii="仿宋" w:eastAsia="仿宋" w:hAnsi="仿宋" w:hint="eastAsia"/>
          <w:sz w:val="30"/>
          <w:szCs w:val="32"/>
        </w:rPr>
        <w:t>为上级教育部门提供合理可行的建议方案，</w:t>
      </w:r>
      <w:r w:rsidR="00E50C41">
        <w:rPr>
          <w:rFonts w:ascii="仿宋" w:eastAsia="仿宋" w:hAnsi="仿宋" w:cs="宋体" w:hint="eastAsia"/>
          <w:kern w:val="0"/>
          <w:sz w:val="30"/>
          <w:szCs w:val="28"/>
        </w:rPr>
        <w:t>受到教育厅高度重视和好评。</w:t>
      </w:r>
    </w:p>
    <w:p w:rsidR="00990141" w:rsidRDefault="003B6493" w:rsidP="00990141">
      <w:pPr>
        <w:ind w:firstLineChars="200" w:firstLine="600"/>
        <w:rPr>
          <w:rFonts w:ascii="仿宋" w:eastAsia="仿宋" w:hAnsi="仿宋"/>
          <w:sz w:val="30"/>
          <w:szCs w:val="30"/>
        </w:rPr>
      </w:pPr>
      <w:r>
        <w:rPr>
          <w:rFonts w:ascii="楷体" w:eastAsia="楷体" w:hAnsi="楷体" w:hint="eastAsia"/>
          <w:sz w:val="30"/>
          <w:szCs w:val="30"/>
        </w:rPr>
        <w:t>4.</w:t>
      </w:r>
      <w:r w:rsidR="00990141" w:rsidRPr="00DC794F">
        <w:rPr>
          <w:rFonts w:ascii="楷体" w:eastAsia="楷体" w:hAnsi="楷体"/>
          <w:sz w:val="30"/>
          <w:szCs w:val="30"/>
        </w:rPr>
        <w:t>廉洁文化建设卓有成效</w:t>
      </w:r>
      <w:r w:rsidR="00990141" w:rsidRPr="00DC794F">
        <w:rPr>
          <w:rFonts w:ascii="楷体" w:eastAsia="楷体" w:hAnsi="楷体" w:hint="eastAsia"/>
          <w:sz w:val="30"/>
          <w:szCs w:val="30"/>
        </w:rPr>
        <w:t>。</w:t>
      </w:r>
      <w:r w:rsidR="00990141">
        <w:rPr>
          <w:rFonts w:ascii="仿宋" w:eastAsia="仿宋" w:hAnsi="仿宋" w:hint="eastAsia"/>
          <w:sz w:val="30"/>
          <w:szCs w:val="30"/>
        </w:rPr>
        <w:t>为了加强我校廉洁文化建设，培养学生廉洁意识，帮助学生树立正确的</w:t>
      </w:r>
      <w:r w:rsidR="00DC794F">
        <w:rPr>
          <w:rFonts w:ascii="仿宋" w:eastAsia="仿宋" w:hAnsi="仿宋" w:hint="eastAsia"/>
          <w:sz w:val="30"/>
          <w:szCs w:val="30"/>
        </w:rPr>
        <w:t>世界观、人生观和</w:t>
      </w:r>
      <w:r w:rsidR="00990141">
        <w:rPr>
          <w:rFonts w:ascii="仿宋" w:eastAsia="仿宋" w:hAnsi="仿宋" w:hint="eastAsia"/>
          <w:sz w:val="30"/>
          <w:szCs w:val="30"/>
        </w:rPr>
        <w:t>值</w:t>
      </w:r>
      <w:r w:rsidR="00DC794F">
        <w:rPr>
          <w:rFonts w:ascii="仿宋" w:eastAsia="仿宋" w:hAnsi="仿宋" w:hint="eastAsia"/>
          <w:sz w:val="30"/>
          <w:szCs w:val="30"/>
        </w:rPr>
        <w:t>价</w:t>
      </w:r>
      <w:r w:rsidR="00990141">
        <w:rPr>
          <w:rFonts w:ascii="仿宋" w:eastAsia="仿宋" w:hAnsi="仿宋" w:hint="eastAsia"/>
          <w:sz w:val="30"/>
          <w:szCs w:val="30"/>
        </w:rPr>
        <w:t>观，学生处先后承办了“河南省廉政文化作品大赛”活动，举办</w:t>
      </w:r>
      <w:r w:rsidR="00574C94">
        <w:rPr>
          <w:rFonts w:ascii="仿宋" w:eastAsia="仿宋" w:hAnsi="仿宋" w:hint="eastAsia"/>
          <w:sz w:val="30"/>
          <w:szCs w:val="30"/>
        </w:rPr>
        <w:t>了“第八届法律文化节”、</w:t>
      </w:r>
      <w:r w:rsidR="00990141">
        <w:rPr>
          <w:rFonts w:ascii="仿宋" w:eastAsia="仿宋" w:hAnsi="仿宋" w:hint="eastAsia"/>
          <w:sz w:val="30"/>
          <w:szCs w:val="30"/>
        </w:rPr>
        <w:t>“廉政文化建设征文”、“廉洁教育优秀案例评选”等活动，</w:t>
      </w:r>
      <w:r w:rsidR="00DC794F">
        <w:rPr>
          <w:rFonts w:ascii="仿宋" w:eastAsia="仿宋" w:hAnsi="仿宋" w:hint="eastAsia"/>
          <w:sz w:val="30"/>
          <w:szCs w:val="30"/>
        </w:rPr>
        <w:t>把思想政治教育</w:t>
      </w:r>
      <w:r w:rsidR="001A74D0">
        <w:rPr>
          <w:rFonts w:ascii="仿宋" w:eastAsia="仿宋" w:hAnsi="仿宋" w:hint="eastAsia"/>
          <w:sz w:val="30"/>
          <w:szCs w:val="30"/>
        </w:rPr>
        <w:t>融入到廉洁文化建设中</w:t>
      </w:r>
      <w:r w:rsidR="00DC794F">
        <w:rPr>
          <w:rFonts w:ascii="仿宋" w:eastAsia="仿宋" w:hAnsi="仿宋" w:hint="eastAsia"/>
          <w:sz w:val="30"/>
          <w:szCs w:val="30"/>
        </w:rPr>
        <w:t>，利用廉洁文化的生动性和直观性增进大学生思想政治教育的实际效果</w:t>
      </w:r>
      <w:r w:rsidR="00990141">
        <w:rPr>
          <w:rFonts w:ascii="仿宋" w:eastAsia="仿宋" w:hAnsi="仿宋" w:hint="eastAsia"/>
          <w:sz w:val="30"/>
          <w:szCs w:val="30"/>
        </w:rPr>
        <w:t>。在河南省高校廉政文化比赛中和廉政文化建设征文评选活动中，我校获得了优秀组织奖。</w:t>
      </w:r>
    </w:p>
    <w:p w:rsidR="007B4C0C" w:rsidRDefault="000461FE" w:rsidP="00990141">
      <w:pPr>
        <w:ind w:firstLineChars="200" w:firstLine="600"/>
        <w:rPr>
          <w:rFonts w:ascii="仿宋" w:eastAsia="仿宋" w:hAnsi="仿宋"/>
          <w:sz w:val="30"/>
          <w:szCs w:val="30"/>
        </w:rPr>
      </w:pPr>
      <w:r>
        <w:rPr>
          <w:rFonts w:ascii="楷体" w:eastAsia="楷体" w:hAnsi="楷体" w:hint="eastAsia"/>
          <w:sz w:val="30"/>
          <w:szCs w:val="30"/>
        </w:rPr>
        <w:t>5.政治思想教育与传统文化教育紧密结合</w:t>
      </w:r>
      <w:r w:rsidR="007B4C0C" w:rsidRPr="007B4C0C">
        <w:rPr>
          <w:rFonts w:ascii="楷体" w:eastAsia="楷体" w:hAnsi="楷体" w:hint="eastAsia"/>
          <w:sz w:val="30"/>
          <w:szCs w:val="30"/>
        </w:rPr>
        <w:t>。</w:t>
      </w:r>
      <w:r w:rsidR="007B4C0C">
        <w:rPr>
          <w:rFonts w:ascii="仿宋" w:eastAsia="仿宋" w:hAnsi="仿宋"/>
          <w:sz w:val="30"/>
          <w:szCs w:val="30"/>
        </w:rPr>
        <w:t>以叶圣陶奖学金</w:t>
      </w:r>
      <w:r w:rsidR="007B4C0C">
        <w:rPr>
          <w:rFonts w:ascii="仿宋" w:eastAsia="仿宋" w:hAnsi="仿宋" w:hint="eastAsia"/>
          <w:sz w:val="30"/>
          <w:szCs w:val="30"/>
        </w:rPr>
        <w:t>、</w:t>
      </w:r>
      <w:r w:rsidR="007B4C0C">
        <w:rPr>
          <w:rFonts w:ascii="仿宋" w:eastAsia="仿宋" w:hAnsi="仿宋"/>
          <w:sz w:val="30"/>
          <w:szCs w:val="30"/>
        </w:rPr>
        <w:t>忠信德育奖学金评选</w:t>
      </w:r>
      <w:r>
        <w:rPr>
          <w:rFonts w:ascii="仿宋" w:eastAsia="仿宋" w:hAnsi="仿宋" w:hint="eastAsia"/>
          <w:sz w:val="30"/>
          <w:szCs w:val="30"/>
        </w:rPr>
        <w:t>和传统节日</w:t>
      </w:r>
      <w:r w:rsidR="007B4C0C">
        <w:rPr>
          <w:rFonts w:ascii="仿宋" w:eastAsia="仿宋" w:hAnsi="仿宋"/>
          <w:sz w:val="30"/>
          <w:szCs w:val="30"/>
        </w:rPr>
        <w:t>为契机</w:t>
      </w:r>
      <w:r w:rsidR="007B4C0C">
        <w:rPr>
          <w:rFonts w:ascii="仿宋" w:eastAsia="仿宋" w:hAnsi="仿宋" w:hint="eastAsia"/>
          <w:sz w:val="30"/>
          <w:szCs w:val="30"/>
        </w:rPr>
        <w:t>，结合“道德讲堂”工作，</w:t>
      </w:r>
      <w:r w:rsidR="007B4C0C">
        <w:rPr>
          <w:rFonts w:ascii="仿宋" w:eastAsia="仿宋" w:hAnsi="仿宋"/>
          <w:sz w:val="30"/>
          <w:szCs w:val="30"/>
        </w:rPr>
        <w:lastRenderedPageBreak/>
        <w:t>学生处大力开展理想信念教育和传统文化教育</w:t>
      </w:r>
      <w:r w:rsidR="007B4C0C">
        <w:rPr>
          <w:rFonts w:ascii="仿宋" w:eastAsia="仿宋" w:hAnsi="仿宋" w:hint="eastAsia"/>
          <w:sz w:val="30"/>
          <w:szCs w:val="30"/>
        </w:rPr>
        <w:t>，</w:t>
      </w:r>
      <w:r>
        <w:rPr>
          <w:rFonts w:ascii="仿宋" w:eastAsia="仿宋" w:hAnsi="仿宋" w:hint="eastAsia"/>
          <w:sz w:val="30"/>
          <w:szCs w:val="30"/>
        </w:rPr>
        <w:t>引导学生德智体全面发展</w:t>
      </w:r>
      <w:r w:rsidR="007B4C0C">
        <w:rPr>
          <w:rFonts w:ascii="仿宋" w:eastAsia="仿宋" w:hAnsi="仿宋" w:hint="eastAsia"/>
          <w:sz w:val="30"/>
          <w:szCs w:val="30"/>
        </w:rPr>
        <w:t>，实现传统文化教育与品德教育的双重效果。</w:t>
      </w:r>
    </w:p>
    <w:p w:rsidR="000D5816" w:rsidRPr="00FA425F" w:rsidRDefault="00FA425F" w:rsidP="008350DE">
      <w:pPr>
        <w:ind w:firstLineChars="200" w:firstLine="600"/>
        <w:rPr>
          <w:rFonts w:ascii="黑体" w:eastAsia="黑体" w:hAnsi="黑体"/>
          <w:sz w:val="30"/>
          <w:szCs w:val="30"/>
        </w:rPr>
      </w:pPr>
      <w:r>
        <w:rPr>
          <w:rFonts w:ascii="黑体" w:eastAsia="黑体" w:hAnsi="黑体" w:hint="eastAsia"/>
          <w:sz w:val="30"/>
          <w:szCs w:val="30"/>
        </w:rPr>
        <w:t>扎实</w:t>
      </w:r>
      <w:r w:rsidR="000D5816" w:rsidRPr="00FA425F">
        <w:rPr>
          <w:rFonts w:ascii="黑体" w:eastAsia="黑体" w:hAnsi="黑体"/>
          <w:sz w:val="30"/>
          <w:szCs w:val="30"/>
        </w:rPr>
        <w:t>学风建设</w:t>
      </w:r>
      <w:r w:rsidR="000D5816" w:rsidRPr="00FA425F">
        <w:rPr>
          <w:rFonts w:ascii="黑体" w:eastAsia="黑体" w:hAnsi="黑体" w:hint="eastAsia"/>
          <w:sz w:val="30"/>
          <w:szCs w:val="30"/>
        </w:rPr>
        <w:t>，</w:t>
      </w:r>
      <w:r>
        <w:rPr>
          <w:rFonts w:ascii="黑体" w:eastAsia="黑体" w:hAnsi="黑体" w:hint="eastAsia"/>
          <w:sz w:val="30"/>
          <w:szCs w:val="30"/>
        </w:rPr>
        <w:t>紧抓素质提升</w:t>
      </w:r>
      <w:r w:rsidR="000D5816" w:rsidRPr="00FA425F">
        <w:rPr>
          <w:rFonts w:ascii="黑体" w:eastAsia="黑体" w:hAnsi="黑体" w:hint="eastAsia"/>
          <w:sz w:val="30"/>
          <w:szCs w:val="30"/>
        </w:rPr>
        <w:t>，</w:t>
      </w:r>
      <w:r w:rsidRPr="00FA425F">
        <w:rPr>
          <w:rFonts w:ascii="黑体" w:eastAsia="黑体" w:hAnsi="黑体" w:hint="eastAsia"/>
          <w:sz w:val="30"/>
          <w:szCs w:val="30"/>
        </w:rPr>
        <w:t>多途径提升学生综合素质</w:t>
      </w:r>
    </w:p>
    <w:p w:rsidR="00741E76" w:rsidRPr="00E50C41" w:rsidRDefault="000461FE" w:rsidP="008350DE">
      <w:pPr>
        <w:ind w:firstLineChars="200" w:firstLine="600"/>
        <w:rPr>
          <w:rFonts w:ascii="仿宋" w:eastAsia="仿宋" w:hAnsi="仿宋"/>
          <w:sz w:val="30"/>
          <w:szCs w:val="32"/>
        </w:rPr>
      </w:pPr>
      <w:r>
        <w:rPr>
          <w:rFonts w:ascii="楷体" w:eastAsia="楷体" w:hAnsi="楷体" w:hint="eastAsia"/>
          <w:sz w:val="30"/>
          <w:szCs w:val="30"/>
        </w:rPr>
        <w:t>6.</w:t>
      </w:r>
      <w:r w:rsidR="00297D82">
        <w:rPr>
          <w:rFonts w:ascii="楷体" w:eastAsia="楷体" w:hAnsi="楷体" w:hint="eastAsia"/>
          <w:sz w:val="30"/>
          <w:szCs w:val="30"/>
        </w:rPr>
        <w:t>“学风建设”工程</w:t>
      </w:r>
      <w:r w:rsidR="00470BF5">
        <w:rPr>
          <w:rFonts w:ascii="楷体" w:eastAsia="楷体" w:hAnsi="楷体" w:hint="eastAsia"/>
          <w:sz w:val="30"/>
          <w:szCs w:val="30"/>
        </w:rPr>
        <w:t>推进</w:t>
      </w:r>
      <w:r w:rsidR="00297D82">
        <w:rPr>
          <w:rFonts w:ascii="楷体" w:eastAsia="楷体" w:hAnsi="楷体" w:hint="eastAsia"/>
          <w:sz w:val="30"/>
          <w:szCs w:val="30"/>
        </w:rPr>
        <w:t>措施有力</w:t>
      </w:r>
      <w:r w:rsidR="00860D53">
        <w:rPr>
          <w:rFonts w:ascii="楷体" w:eastAsia="楷体" w:hAnsi="楷体" w:hint="eastAsia"/>
          <w:sz w:val="30"/>
          <w:szCs w:val="30"/>
        </w:rPr>
        <w:t>。</w:t>
      </w:r>
      <w:r w:rsidR="00860D53" w:rsidRPr="00BB727D">
        <w:rPr>
          <w:rFonts w:ascii="仿宋" w:eastAsia="仿宋" w:hAnsi="仿宋" w:hint="eastAsia"/>
          <w:sz w:val="30"/>
          <w:szCs w:val="30"/>
        </w:rPr>
        <w:t>依据</w:t>
      </w:r>
      <w:r w:rsidR="00860D53">
        <w:rPr>
          <w:rFonts w:ascii="仿宋" w:eastAsia="仿宋" w:hAnsi="仿宋" w:hint="eastAsia"/>
          <w:sz w:val="30"/>
          <w:szCs w:val="30"/>
        </w:rPr>
        <w:t>《河南师范大学学风建设方案》，党委学工部启动了“学风建设年”活动，通过 “学在师大 心系国家”表彰大会、“阅享经典 书香师大”读书</w:t>
      </w:r>
      <w:r w:rsidR="00A76B9E">
        <w:rPr>
          <w:rFonts w:ascii="仿宋" w:eastAsia="仿宋" w:hAnsi="仿宋" w:hint="eastAsia"/>
          <w:sz w:val="30"/>
          <w:szCs w:val="30"/>
        </w:rPr>
        <w:t>系列</w:t>
      </w:r>
      <w:r w:rsidR="00860D53">
        <w:rPr>
          <w:rFonts w:ascii="仿宋" w:eastAsia="仿宋" w:hAnsi="仿宋" w:hint="eastAsia"/>
          <w:sz w:val="30"/>
          <w:szCs w:val="30"/>
        </w:rPr>
        <w:t>活动、学生公寓定时熄灯工作等推进我校学风建设，营造积极向上、好读好学良好氛围，引导学生建立良好的学习习惯和学习态度，真正让“学在师大”成为我校的一张名片。</w:t>
      </w:r>
    </w:p>
    <w:p w:rsidR="002A25FE" w:rsidRDefault="000461FE" w:rsidP="002A25FE">
      <w:pPr>
        <w:ind w:firstLineChars="200" w:firstLine="600"/>
        <w:rPr>
          <w:rFonts w:ascii="仿宋" w:eastAsia="仿宋" w:hAnsi="仿宋"/>
          <w:sz w:val="30"/>
          <w:szCs w:val="30"/>
        </w:rPr>
      </w:pPr>
      <w:r>
        <w:rPr>
          <w:rFonts w:ascii="楷体" w:eastAsia="楷体" w:hAnsi="楷体" w:hint="eastAsia"/>
          <w:sz w:val="30"/>
          <w:szCs w:val="30"/>
        </w:rPr>
        <w:t>7.</w:t>
      </w:r>
      <w:r w:rsidR="002A25FE">
        <w:rPr>
          <w:rFonts w:ascii="楷体" w:eastAsia="楷体" w:hAnsi="楷体" w:hint="eastAsia"/>
          <w:sz w:val="30"/>
          <w:szCs w:val="30"/>
        </w:rPr>
        <w:t>基本技能工作开展扎实有效。</w:t>
      </w:r>
      <w:r w:rsidR="002A25FE" w:rsidRPr="002A25FE">
        <w:rPr>
          <w:rFonts w:ascii="仿宋" w:eastAsia="仿宋" w:hAnsi="仿宋" w:hint="eastAsia"/>
          <w:sz w:val="30"/>
          <w:szCs w:val="30"/>
        </w:rPr>
        <w:t>党委学工部以</w:t>
      </w:r>
      <w:r w:rsidR="002A25FE">
        <w:rPr>
          <w:rFonts w:ascii="仿宋" w:eastAsia="仿宋" w:hAnsi="仿宋" w:hint="eastAsia"/>
          <w:sz w:val="30"/>
          <w:szCs w:val="30"/>
        </w:rPr>
        <w:t>“</w:t>
      </w:r>
      <w:r w:rsidR="002A25FE" w:rsidRPr="002A25FE">
        <w:rPr>
          <w:rFonts w:ascii="仿宋" w:eastAsia="仿宋" w:hAnsi="仿宋" w:hint="eastAsia"/>
          <w:sz w:val="30"/>
          <w:szCs w:val="30"/>
        </w:rPr>
        <w:t>不负青春年少 争做时代先锋</w:t>
      </w:r>
      <w:r w:rsidR="002A25FE">
        <w:rPr>
          <w:rFonts w:ascii="仿宋" w:eastAsia="仿宋" w:hAnsi="仿宋" w:hint="eastAsia"/>
          <w:sz w:val="30"/>
          <w:szCs w:val="30"/>
        </w:rPr>
        <w:t>”为主题</w:t>
      </w:r>
      <w:r w:rsidR="002A25FE" w:rsidRPr="002A25FE">
        <w:rPr>
          <w:rFonts w:ascii="仿宋" w:eastAsia="仿宋" w:hAnsi="仿宋" w:hint="eastAsia"/>
          <w:sz w:val="30"/>
          <w:szCs w:val="30"/>
        </w:rPr>
        <w:t>组织开展第二十三届大学生基本技能竞赛。</w:t>
      </w:r>
      <w:r w:rsidR="002A25FE">
        <w:rPr>
          <w:rFonts w:ascii="仿宋" w:eastAsia="仿宋" w:hAnsi="仿宋" w:hint="eastAsia"/>
          <w:sz w:val="30"/>
          <w:szCs w:val="30"/>
        </w:rPr>
        <w:t>以“双语演讲赛”、“三笔字大赛”等活动为载体，引导我校学生在开展基本技能训练的同时，珍惜青春时光，注重思想提升，为未来成为国家合格建设者和可靠接班人打下良好基础。</w:t>
      </w:r>
    </w:p>
    <w:p w:rsidR="00CF1346" w:rsidRDefault="000461FE">
      <w:pPr>
        <w:ind w:firstLineChars="200" w:firstLine="600"/>
        <w:rPr>
          <w:rFonts w:ascii="仿宋" w:eastAsia="仿宋" w:hAnsi="仿宋"/>
          <w:sz w:val="30"/>
          <w:szCs w:val="32"/>
        </w:rPr>
      </w:pPr>
      <w:r>
        <w:rPr>
          <w:rFonts w:ascii="楷体" w:eastAsia="楷体" w:hAnsi="楷体" w:hint="eastAsia"/>
          <w:sz w:val="30"/>
          <w:szCs w:val="30"/>
        </w:rPr>
        <w:t>8.</w:t>
      </w:r>
      <w:r w:rsidR="00470BF5" w:rsidRPr="00470BF5">
        <w:rPr>
          <w:rFonts w:ascii="楷体" w:eastAsia="楷体" w:hAnsi="楷体"/>
          <w:sz w:val="30"/>
          <w:szCs w:val="30"/>
        </w:rPr>
        <w:t>学生活动精彩纷呈润物无声</w:t>
      </w:r>
      <w:r w:rsidR="00470BF5" w:rsidRPr="00470BF5">
        <w:rPr>
          <w:rFonts w:ascii="楷体" w:eastAsia="楷体" w:hAnsi="楷体" w:hint="eastAsia"/>
          <w:sz w:val="30"/>
          <w:szCs w:val="30"/>
        </w:rPr>
        <w:t>。</w:t>
      </w:r>
      <w:r w:rsidR="00470BF5">
        <w:rPr>
          <w:rFonts w:ascii="仿宋" w:eastAsia="仿宋" w:hAnsi="仿宋" w:hint="eastAsia"/>
          <w:sz w:val="30"/>
          <w:szCs w:val="30"/>
        </w:rPr>
        <w:t>围绕提升学生综合素质这一目标，学生处通过举办民族文化节、数学文化节、音乐舞蹈节、公寓文化节等，扩大学生的参与面与参与程度，为学生个性发展需求搭建文化平台；利用毕业典礼、开学典礼、颁奖典礼、升国旗仪式等活动开展荣校、爱校教育，形成特有的典礼文化，增强学生的荣誉感和归属感</w:t>
      </w:r>
      <w:r w:rsidR="00470BF5">
        <w:rPr>
          <w:rFonts w:ascii="仿宋" w:eastAsia="仿宋" w:hAnsi="仿宋" w:hint="eastAsia"/>
          <w:sz w:val="30"/>
          <w:szCs w:val="32"/>
        </w:rPr>
        <w:t>。</w:t>
      </w:r>
    </w:p>
    <w:p w:rsidR="000D5816" w:rsidRPr="00FA425F" w:rsidRDefault="00A76B9E">
      <w:pPr>
        <w:ind w:firstLineChars="200" w:firstLine="600"/>
        <w:rPr>
          <w:rFonts w:ascii="黑体" w:eastAsia="黑体" w:hAnsi="黑体"/>
          <w:sz w:val="30"/>
          <w:szCs w:val="30"/>
        </w:rPr>
      </w:pPr>
      <w:r>
        <w:rPr>
          <w:rFonts w:ascii="黑体" w:eastAsia="黑体" w:hAnsi="黑体" w:hint="eastAsia"/>
          <w:sz w:val="30"/>
          <w:szCs w:val="30"/>
        </w:rPr>
        <w:t>调整队伍结构</w:t>
      </w:r>
      <w:r w:rsidR="00FA425F" w:rsidRPr="00FA425F">
        <w:rPr>
          <w:rFonts w:ascii="黑体" w:eastAsia="黑体" w:hAnsi="黑体" w:hint="eastAsia"/>
          <w:sz w:val="30"/>
          <w:szCs w:val="30"/>
        </w:rPr>
        <w:t>，</w:t>
      </w:r>
      <w:r w:rsidR="00F70151">
        <w:rPr>
          <w:rFonts w:ascii="黑体" w:eastAsia="黑体" w:hAnsi="黑体" w:hint="eastAsia"/>
          <w:sz w:val="30"/>
          <w:szCs w:val="30"/>
        </w:rPr>
        <w:t>深化</w:t>
      </w:r>
      <w:r w:rsidR="00FA425F" w:rsidRPr="00FA425F">
        <w:rPr>
          <w:rFonts w:ascii="黑体" w:eastAsia="黑体" w:hAnsi="黑体" w:hint="eastAsia"/>
          <w:sz w:val="30"/>
          <w:szCs w:val="30"/>
        </w:rPr>
        <w:t>工作内涵，凸显学生工作竞争力</w:t>
      </w:r>
    </w:p>
    <w:p w:rsidR="00470BF5" w:rsidRDefault="000461FE" w:rsidP="00470BF5">
      <w:pPr>
        <w:ind w:firstLineChars="200" w:firstLine="600"/>
        <w:rPr>
          <w:rFonts w:ascii="仿宋" w:eastAsia="仿宋" w:hAnsi="仿宋"/>
          <w:sz w:val="30"/>
          <w:szCs w:val="32"/>
        </w:rPr>
      </w:pPr>
      <w:r>
        <w:rPr>
          <w:rFonts w:ascii="楷体" w:eastAsia="楷体" w:hAnsi="楷体" w:hint="eastAsia"/>
          <w:sz w:val="30"/>
          <w:szCs w:val="30"/>
        </w:rPr>
        <w:t>9.</w:t>
      </w:r>
      <w:r w:rsidR="00E83783">
        <w:rPr>
          <w:rFonts w:ascii="楷体" w:eastAsia="楷体" w:hAnsi="楷体" w:hint="eastAsia"/>
          <w:sz w:val="30"/>
          <w:szCs w:val="30"/>
        </w:rPr>
        <w:t>学生工作队伍</w:t>
      </w:r>
      <w:r w:rsidR="00701277">
        <w:rPr>
          <w:rFonts w:ascii="楷体" w:eastAsia="楷体" w:hAnsi="楷体" w:hint="eastAsia"/>
          <w:sz w:val="30"/>
          <w:szCs w:val="30"/>
        </w:rPr>
        <w:t>人力资源</w:t>
      </w:r>
      <w:r w:rsidR="000B5868">
        <w:rPr>
          <w:rFonts w:ascii="楷体" w:eastAsia="楷体" w:hAnsi="楷体" w:hint="eastAsia"/>
          <w:sz w:val="30"/>
          <w:szCs w:val="30"/>
        </w:rPr>
        <w:t>不断充实</w:t>
      </w:r>
      <w:r w:rsidR="00470BF5">
        <w:rPr>
          <w:rFonts w:ascii="楷体" w:eastAsia="楷体" w:hAnsi="楷体" w:hint="eastAsia"/>
          <w:sz w:val="30"/>
          <w:szCs w:val="30"/>
        </w:rPr>
        <w:t>。</w:t>
      </w:r>
      <w:r w:rsidR="00470BF5">
        <w:rPr>
          <w:rFonts w:ascii="仿宋" w:eastAsia="仿宋" w:hAnsi="仿宋" w:hint="eastAsia"/>
          <w:sz w:val="30"/>
          <w:szCs w:val="32"/>
        </w:rPr>
        <w:t>以《</w:t>
      </w:r>
      <w:r w:rsidR="00E83783">
        <w:rPr>
          <w:rFonts w:ascii="仿宋" w:eastAsia="仿宋" w:hAnsi="仿宋" w:hint="eastAsia"/>
          <w:sz w:val="30"/>
          <w:szCs w:val="32"/>
        </w:rPr>
        <w:t>河南师范大学</w:t>
      </w:r>
      <w:r w:rsidR="00470BF5">
        <w:rPr>
          <w:rFonts w:ascii="仿宋" w:eastAsia="仿宋" w:hAnsi="仿宋" w:hint="eastAsia"/>
          <w:sz w:val="30"/>
          <w:szCs w:val="32"/>
        </w:rPr>
        <w:t>兼职辅</w:t>
      </w:r>
      <w:r w:rsidR="00470BF5">
        <w:rPr>
          <w:rFonts w:ascii="仿宋" w:eastAsia="仿宋" w:hAnsi="仿宋" w:hint="eastAsia"/>
          <w:sz w:val="30"/>
          <w:szCs w:val="32"/>
        </w:rPr>
        <w:lastRenderedPageBreak/>
        <w:t>导员管理办法》为指导，学生处</w:t>
      </w:r>
      <w:r w:rsidR="002923D6">
        <w:rPr>
          <w:rFonts w:ascii="仿宋" w:eastAsia="仿宋" w:hAnsi="仿宋" w:hint="eastAsia"/>
          <w:sz w:val="30"/>
          <w:szCs w:val="32"/>
        </w:rPr>
        <w:t>在</w:t>
      </w:r>
      <w:r w:rsidR="00470BF5">
        <w:rPr>
          <w:rFonts w:ascii="仿宋" w:eastAsia="仿宋" w:hAnsi="仿宋" w:hint="eastAsia"/>
          <w:sz w:val="30"/>
          <w:szCs w:val="32"/>
        </w:rPr>
        <w:t>严格按照师生比1:200</w:t>
      </w:r>
      <w:r w:rsidR="002923D6">
        <w:rPr>
          <w:rFonts w:ascii="仿宋" w:eastAsia="仿宋" w:hAnsi="仿宋" w:hint="eastAsia"/>
          <w:sz w:val="30"/>
          <w:szCs w:val="32"/>
        </w:rPr>
        <w:t>为学院</w:t>
      </w:r>
      <w:r w:rsidR="00470BF5">
        <w:rPr>
          <w:rFonts w:ascii="仿宋" w:eastAsia="仿宋" w:hAnsi="仿宋" w:hint="eastAsia"/>
          <w:sz w:val="30"/>
          <w:szCs w:val="32"/>
        </w:rPr>
        <w:t>配备兼职辅导员</w:t>
      </w:r>
      <w:r w:rsidR="002923D6">
        <w:rPr>
          <w:rFonts w:ascii="仿宋" w:eastAsia="仿宋" w:hAnsi="仿宋" w:hint="eastAsia"/>
          <w:sz w:val="30"/>
          <w:szCs w:val="32"/>
        </w:rPr>
        <w:t>外</w:t>
      </w:r>
      <w:r w:rsidR="00470BF5">
        <w:rPr>
          <w:rFonts w:ascii="仿宋" w:eastAsia="仿宋" w:hAnsi="仿宋" w:hint="eastAsia"/>
          <w:sz w:val="30"/>
          <w:szCs w:val="32"/>
        </w:rPr>
        <w:t>，今年通过公开招聘引进27名专职辅导员，</w:t>
      </w:r>
      <w:r w:rsidR="00470BF5">
        <w:rPr>
          <w:rFonts w:ascii="仿宋" w:eastAsia="仿宋" w:hAnsi="仿宋"/>
          <w:sz w:val="30"/>
          <w:szCs w:val="32"/>
        </w:rPr>
        <w:t>极大</w:t>
      </w:r>
      <w:r w:rsidR="00470BF5">
        <w:rPr>
          <w:rFonts w:ascii="仿宋" w:eastAsia="仿宋" w:hAnsi="仿宋" w:hint="eastAsia"/>
          <w:sz w:val="30"/>
          <w:szCs w:val="32"/>
        </w:rPr>
        <w:t>缓解了</w:t>
      </w:r>
      <w:r w:rsidR="00E83783">
        <w:rPr>
          <w:rFonts w:ascii="仿宋" w:eastAsia="仿宋" w:hAnsi="仿宋" w:hint="eastAsia"/>
          <w:sz w:val="30"/>
          <w:szCs w:val="32"/>
        </w:rPr>
        <w:t>专职</w:t>
      </w:r>
      <w:r w:rsidR="00470BF5">
        <w:rPr>
          <w:rFonts w:ascii="仿宋" w:eastAsia="仿宋" w:hAnsi="仿宋" w:hint="eastAsia"/>
          <w:sz w:val="30"/>
          <w:szCs w:val="32"/>
        </w:rPr>
        <w:t>辅导员数量不足的问题</w:t>
      </w:r>
      <w:r w:rsidR="00166E2D">
        <w:rPr>
          <w:rFonts w:ascii="仿宋" w:eastAsia="仿宋" w:hAnsi="仿宋" w:hint="eastAsia"/>
          <w:sz w:val="30"/>
          <w:szCs w:val="32"/>
        </w:rPr>
        <w:t>；</w:t>
      </w:r>
      <w:r w:rsidR="00E83783">
        <w:rPr>
          <w:rFonts w:ascii="仿宋" w:eastAsia="仿宋" w:hAnsi="仿宋" w:hint="eastAsia"/>
          <w:sz w:val="30"/>
          <w:szCs w:val="32"/>
        </w:rPr>
        <w:t>出台了《河南师范大学班主任工作条例》、《河南师范大学班主任工作考核办法》两项管理规定，为我校全面推进班主任工作奠定基础</w:t>
      </w:r>
      <w:r w:rsidR="00166E2D">
        <w:rPr>
          <w:rFonts w:ascii="仿宋" w:eastAsia="仿宋" w:hAnsi="仿宋" w:hint="eastAsia"/>
          <w:sz w:val="30"/>
          <w:szCs w:val="32"/>
        </w:rPr>
        <w:t>，今年选聘了2</w:t>
      </w:r>
      <w:r w:rsidR="00166E2D">
        <w:rPr>
          <w:rFonts w:ascii="仿宋" w:eastAsia="仿宋" w:hAnsi="仿宋"/>
          <w:sz w:val="30"/>
          <w:szCs w:val="32"/>
        </w:rPr>
        <w:t>15</w:t>
      </w:r>
      <w:r w:rsidR="00166E2D">
        <w:rPr>
          <w:rFonts w:ascii="仿宋" w:eastAsia="仿宋" w:hAnsi="仿宋" w:hint="eastAsia"/>
          <w:sz w:val="30"/>
          <w:szCs w:val="32"/>
        </w:rPr>
        <w:t>名青年骨干教师担任学生班主任</w:t>
      </w:r>
      <w:r w:rsidR="00E83783">
        <w:rPr>
          <w:rFonts w:ascii="仿宋" w:eastAsia="仿宋" w:hAnsi="仿宋" w:hint="eastAsia"/>
          <w:sz w:val="30"/>
          <w:szCs w:val="32"/>
        </w:rPr>
        <w:t>。</w:t>
      </w:r>
    </w:p>
    <w:p w:rsidR="00E83783" w:rsidRDefault="000461FE" w:rsidP="00166E2D">
      <w:pPr>
        <w:ind w:firstLineChars="200" w:firstLine="600"/>
        <w:rPr>
          <w:rFonts w:ascii="仿宋" w:eastAsia="仿宋" w:hAnsi="仿宋"/>
          <w:sz w:val="30"/>
          <w:szCs w:val="32"/>
        </w:rPr>
      </w:pPr>
      <w:r>
        <w:rPr>
          <w:rFonts w:ascii="楷体" w:eastAsia="楷体" w:hAnsi="楷体" w:hint="eastAsia"/>
          <w:sz w:val="30"/>
          <w:szCs w:val="30"/>
        </w:rPr>
        <w:t>10.</w:t>
      </w:r>
      <w:r w:rsidR="00166E2D" w:rsidRPr="00166E2D">
        <w:rPr>
          <w:rFonts w:ascii="楷体" w:eastAsia="楷体" w:hAnsi="楷体"/>
          <w:sz w:val="30"/>
          <w:szCs w:val="30"/>
        </w:rPr>
        <w:t>学生工作</w:t>
      </w:r>
      <w:r w:rsidR="00701277">
        <w:rPr>
          <w:rFonts w:ascii="楷体" w:eastAsia="楷体" w:hAnsi="楷体"/>
          <w:sz w:val="30"/>
          <w:szCs w:val="30"/>
        </w:rPr>
        <w:t>队伍</w:t>
      </w:r>
      <w:r w:rsidR="000B5868">
        <w:rPr>
          <w:rFonts w:ascii="楷体" w:eastAsia="楷体" w:hAnsi="楷体" w:hint="eastAsia"/>
          <w:sz w:val="30"/>
          <w:szCs w:val="30"/>
        </w:rPr>
        <w:t>职业</w:t>
      </w:r>
      <w:r w:rsidR="000B5868">
        <w:rPr>
          <w:rFonts w:ascii="楷体" w:eastAsia="楷体" w:hAnsi="楷体"/>
          <w:sz w:val="30"/>
          <w:szCs w:val="30"/>
        </w:rPr>
        <w:t>能力不断提升</w:t>
      </w:r>
      <w:r w:rsidR="00166E2D" w:rsidRPr="00166E2D">
        <w:rPr>
          <w:rFonts w:ascii="楷体" w:eastAsia="楷体" w:hAnsi="楷体" w:hint="eastAsia"/>
          <w:sz w:val="30"/>
          <w:szCs w:val="30"/>
        </w:rPr>
        <w:t>。</w:t>
      </w:r>
      <w:r w:rsidR="00166E2D">
        <w:rPr>
          <w:rFonts w:ascii="仿宋" w:eastAsia="仿宋" w:hAnsi="仿宋" w:hint="eastAsia"/>
          <w:sz w:val="30"/>
          <w:szCs w:val="32"/>
        </w:rPr>
        <w:t>为了提升辅导员、班主任的工作能力，</w:t>
      </w:r>
      <w:r w:rsidR="00CB6816">
        <w:rPr>
          <w:rFonts w:ascii="仿宋" w:eastAsia="仿宋" w:hAnsi="仿宋" w:hint="eastAsia"/>
          <w:sz w:val="30"/>
          <w:szCs w:val="32"/>
        </w:rPr>
        <w:t>满足学生管理与服务的岗位需求，学生处举办了专题培训班，</w:t>
      </w:r>
      <w:r w:rsidR="00E83783">
        <w:rPr>
          <w:rFonts w:ascii="仿宋" w:eastAsia="仿宋" w:hAnsi="仿宋" w:hint="eastAsia"/>
          <w:sz w:val="30"/>
          <w:szCs w:val="32"/>
        </w:rPr>
        <w:t>邀请</w:t>
      </w:r>
      <w:r w:rsidR="00CB6816">
        <w:rPr>
          <w:rFonts w:ascii="仿宋" w:eastAsia="仿宋" w:hAnsi="仿宋" w:hint="eastAsia"/>
          <w:sz w:val="30"/>
          <w:szCs w:val="32"/>
        </w:rPr>
        <w:t>大连海事大学的</w:t>
      </w:r>
      <w:r w:rsidR="00E83783">
        <w:rPr>
          <w:rFonts w:ascii="仿宋" w:eastAsia="仿宋" w:hAnsi="仿宋" w:hint="eastAsia"/>
          <w:sz w:val="30"/>
          <w:szCs w:val="32"/>
        </w:rPr>
        <w:t>曲建武、</w:t>
      </w:r>
      <w:r w:rsidR="00CB6816">
        <w:rPr>
          <w:rFonts w:ascii="仿宋" w:eastAsia="仿宋" w:hAnsi="仿宋" w:hint="eastAsia"/>
          <w:sz w:val="30"/>
          <w:szCs w:val="32"/>
        </w:rPr>
        <w:t>首都师范大学的</w:t>
      </w:r>
      <w:r w:rsidR="00E83783">
        <w:rPr>
          <w:rFonts w:ascii="仿宋" w:eastAsia="仿宋" w:hAnsi="仿宋"/>
          <w:sz w:val="30"/>
          <w:szCs w:val="32"/>
        </w:rPr>
        <w:t>李凯</w:t>
      </w:r>
      <w:r w:rsidR="00E83783">
        <w:rPr>
          <w:rFonts w:ascii="仿宋" w:eastAsia="仿宋" w:hAnsi="仿宋" w:hint="eastAsia"/>
          <w:sz w:val="30"/>
          <w:szCs w:val="32"/>
        </w:rPr>
        <w:t>、</w:t>
      </w:r>
      <w:r w:rsidR="00CB6816">
        <w:rPr>
          <w:rFonts w:ascii="仿宋" w:eastAsia="仿宋" w:hAnsi="仿宋" w:hint="eastAsia"/>
          <w:sz w:val="30"/>
          <w:szCs w:val="32"/>
        </w:rPr>
        <w:t>郑州大学的</w:t>
      </w:r>
      <w:r w:rsidR="00E83783">
        <w:rPr>
          <w:rFonts w:ascii="仿宋" w:eastAsia="仿宋" w:hAnsi="仿宋"/>
          <w:sz w:val="30"/>
          <w:szCs w:val="32"/>
        </w:rPr>
        <w:t>付守利</w:t>
      </w:r>
      <w:r w:rsidR="00F7053C">
        <w:rPr>
          <w:rFonts w:ascii="仿宋" w:eastAsia="仿宋" w:hAnsi="仿宋" w:hint="eastAsia"/>
          <w:sz w:val="30"/>
          <w:szCs w:val="32"/>
        </w:rPr>
        <w:t>、</w:t>
      </w:r>
      <w:r w:rsidR="00F7053C">
        <w:rPr>
          <w:rFonts w:ascii="仿宋" w:eastAsia="仿宋" w:hAnsi="仿宋"/>
          <w:sz w:val="30"/>
          <w:szCs w:val="32"/>
        </w:rPr>
        <w:t>我校渠桂荣</w:t>
      </w:r>
      <w:r w:rsidR="00CB6816">
        <w:rPr>
          <w:rFonts w:ascii="仿宋" w:eastAsia="仿宋" w:hAnsi="仿宋" w:hint="eastAsia"/>
          <w:sz w:val="30"/>
          <w:szCs w:val="32"/>
        </w:rPr>
        <w:t>等</w:t>
      </w:r>
      <w:r w:rsidR="00E83783">
        <w:rPr>
          <w:rFonts w:ascii="仿宋" w:eastAsia="仿宋" w:hAnsi="仿宋" w:hint="eastAsia"/>
          <w:sz w:val="30"/>
          <w:szCs w:val="32"/>
        </w:rPr>
        <w:t>老师</w:t>
      </w:r>
      <w:r w:rsidR="00CB6816">
        <w:rPr>
          <w:rFonts w:ascii="仿宋" w:eastAsia="仿宋" w:hAnsi="仿宋" w:hint="eastAsia"/>
          <w:sz w:val="30"/>
          <w:szCs w:val="32"/>
        </w:rPr>
        <w:t>为全校学生工作队伍做专题</w:t>
      </w:r>
      <w:r w:rsidR="00F7053C">
        <w:rPr>
          <w:rFonts w:ascii="仿宋" w:eastAsia="仿宋" w:hAnsi="仿宋" w:hint="eastAsia"/>
          <w:sz w:val="30"/>
          <w:szCs w:val="32"/>
        </w:rPr>
        <w:t>培训</w:t>
      </w:r>
      <w:r w:rsidR="00E83783">
        <w:rPr>
          <w:rFonts w:ascii="仿宋" w:eastAsia="仿宋" w:hAnsi="仿宋" w:hint="eastAsia"/>
          <w:sz w:val="30"/>
          <w:szCs w:val="32"/>
        </w:rPr>
        <w:t>，</w:t>
      </w:r>
      <w:r w:rsidR="00CB6816">
        <w:rPr>
          <w:rFonts w:ascii="仿宋" w:eastAsia="仿宋" w:hAnsi="仿宋" w:hint="eastAsia"/>
          <w:sz w:val="30"/>
          <w:szCs w:val="32"/>
        </w:rPr>
        <w:t>并为</w:t>
      </w:r>
      <w:r w:rsidR="00235AA9">
        <w:rPr>
          <w:rFonts w:ascii="仿宋" w:eastAsia="仿宋" w:hAnsi="仿宋" w:hint="eastAsia"/>
          <w:sz w:val="30"/>
          <w:szCs w:val="32"/>
        </w:rPr>
        <w:t>辅导员和班主任发放多本</w:t>
      </w:r>
      <w:r w:rsidR="00CB6816">
        <w:rPr>
          <w:rFonts w:ascii="仿宋" w:eastAsia="仿宋" w:hAnsi="仿宋" w:hint="eastAsia"/>
          <w:sz w:val="30"/>
          <w:szCs w:val="32"/>
        </w:rPr>
        <w:t>学生工作方面的书籍</w:t>
      </w:r>
      <w:r w:rsidR="00235AA9">
        <w:rPr>
          <w:rFonts w:ascii="仿宋" w:eastAsia="仿宋" w:hAnsi="仿宋" w:hint="eastAsia"/>
          <w:sz w:val="30"/>
          <w:szCs w:val="32"/>
        </w:rPr>
        <w:t>，有力促进了辅导员队伍专业化、职业化的进程</w:t>
      </w:r>
      <w:r w:rsidR="00E83783">
        <w:rPr>
          <w:rFonts w:ascii="仿宋" w:eastAsia="仿宋" w:hAnsi="仿宋" w:hint="eastAsia"/>
          <w:sz w:val="30"/>
          <w:szCs w:val="32"/>
        </w:rPr>
        <w:t>。</w:t>
      </w:r>
      <w:r w:rsidR="006D46F6" w:rsidRPr="00996270">
        <w:rPr>
          <w:rFonts w:ascii="仿宋" w:eastAsia="仿宋" w:hAnsi="仿宋" w:hint="eastAsia"/>
          <w:sz w:val="30"/>
          <w:szCs w:val="30"/>
        </w:rPr>
        <w:t>外国语学院唐新获得“2015年度暨第三届全省高校辅导员年度人物”荣誉称号；</w:t>
      </w:r>
      <w:r w:rsidR="006D46F6">
        <w:rPr>
          <w:rFonts w:ascii="仿宋" w:eastAsia="仿宋" w:hAnsi="仿宋" w:hint="eastAsia"/>
          <w:sz w:val="30"/>
          <w:szCs w:val="32"/>
        </w:rPr>
        <w:t>历史文化学院辅导员原方在河南省第五届高校辅导员职业能力大赛中荣获一等奖。</w:t>
      </w:r>
    </w:p>
    <w:p w:rsidR="006D46F6" w:rsidRDefault="000461FE" w:rsidP="006D46F6">
      <w:pPr>
        <w:ind w:firstLineChars="200" w:firstLine="600"/>
        <w:rPr>
          <w:rFonts w:ascii="仿宋" w:eastAsia="仿宋" w:hAnsi="仿宋"/>
          <w:sz w:val="30"/>
          <w:szCs w:val="30"/>
        </w:rPr>
      </w:pPr>
      <w:r>
        <w:rPr>
          <w:rFonts w:ascii="楷体" w:eastAsia="楷体" w:hAnsi="楷体" w:hint="eastAsia"/>
          <w:sz w:val="30"/>
          <w:szCs w:val="30"/>
        </w:rPr>
        <w:t>11.</w:t>
      </w:r>
      <w:r w:rsidR="000B5868" w:rsidRPr="006D46F6">
        <w:rPr>
          <w:rFonts w:ascii="楷体" w:eastAsia="楷体" w:hAnsi="楷体"/>
          <w:sz w:val="30"/>
          <w:szCs w:val="30"/>
        </w:rPr>
        <w:t>学生工作品牌项目成果丰硕</w:t>
      </w:r>
      <w:r w:rsidR="000B5868" w:rsidRPr="006D46F6">
        <w:rPr>
          <w:rFonts w:ascii="楷体" w:eastAsia="楷体" w:hAnsi="楷体" w:hint="eastAsia"/>
          <w:sz w:val="30"/>
          <w:szCs w:val="30"/>
        </w:rPr>
        <w:t>。</w:t>
      </w:r>
      <w:r w:rsidR="005268A4" w:rsidRPr="005268A4">
        <w:rPr>
          <w:rFonts w:ascii="仿宋" w:eastAsia="仿宋" w:hAnsi="仿宋" w:hint="eastAsia"/>
          <w:sz w:val="30"/>
          <w:szCs w:val="30"/>
        </w:rPr>
        <w:t>近年来，我校每年都专项投入经费75000元左右，培育辅导员精</w:t>
      </w:r>
      <w:r w:rsidR="005268A4">
        <w:rPr>
          <w:rFonts w:ascii="仿宋" w:eastAsia="仿宋" w:hAnsi="仿宋" w:cs="宋体" w:hint="eastAsia"/>
          <w:kern w:val="0"/>
          <w:sz w:val="30"/>
          <w:szCs w:val="28"/>
        </w:rPr>
        <w:t>品项目。</w:t>
      </w:r>
      <w:r w:rsidR="006D46F6">
        <w:rPr>
          <w:rFonts w:ascii="仿宋" w:eastAsia="仿宋" w:hAnsi="仿宋" w:cs="宋体" w:hint="eastAsia"/>
          <w:kern w:val="0"/>
          <w:sz w:val="30"/>
          <w:szCs w:val="28"/>
        </w:rPr>
        <w:t>法学院葛照金申</w:t>
      </w:r>
      <w:r w:rsidR="006D46F6">
        <w:rPr>
          <w:rFonts w:ascii="仿宋" w:eastAsia="仿宋" w:hAnsi="仿宋" w:hint="eastAsia"/>
          <w:sz w:val="30"/>
          <w:szCs w:val="30"/>
        </w:rPr>
        <w:t>请的“陪伴成长工程”入选2016年河南省“高校辅导员工作精品项目”和教育部“高校辅导员工作精品项目”，截至目前，河南省共产生3项教育部“高校辅导员工作精品项目”，我校独占2项；</w:t>
      </w:r>
      <w:r w:rsidR="006D46F6" w:rsidRPr="00996270">
        <w:rPr>
          <w:rFonts w:ascii="仿宋" w:eastAsia="仿宋" w:hAnsi="仿宋" w:hint="eastAsia"/>
          <w:sz w:val="30"/>
          <w:szCs w:val="30"/>
        </w:rPr>
        <w:t>在思想政治工作优秀品牌申报活动中，大学生“高擎党旗励志增辉”等五项品牌入围，获奖总数位列全省高校第一；在全省高校辅导员优秀论文评选中，我校获得一等奖2项，三等奖2项，获奖数量和获奖层次</w:t>
      </w:r>
      <w:r w:rsidR="006D46F6" w:rsidRPr="00996270">
        <w:rPr>
          <w:rFonts w:ascii="仿宋" w:eastAsia="仿宋" w:hAnsi="仿宋" w:hint="eastAsia"/>
          <w:sz w:val="30"/>
          <w:szCs w:val="30"/>
        </w:rPr>
        <w:lastRenderedPageBreak/>
        <w:t>均在河南省高校中名列前茅</w:t>
      </w:r>
      <w:r w:rsidR="006D46F6">
        <w:rPr>
          <w:rFonts w:ascii="仿宋" w:eastAsia="仿宋" w:hAnsi="仿宋" w:hint="eastAsia"/>
          <w:sz w:val="30"/>
          <w:szCs w:val="30"/>
        </w:rPr>
        <w:t>，</w:t>
      </w:r>
      <w:r w:rsidR="006D46F6" w:rsidRPr="00996270">
        <w:rPr>
          <w:rFonts w:ascii="仿宋" w:eastAsia="仿宋" w:hAnsi="仿宋" w:hint="eastAsia"/>
          <w:sz w:val="30"/>
          <w:szCs w:val="30"/>
        </w:rPr>
        <w:t>其中历史文化学院张永富申报的《网络视阈中高校辅导员工作理念研究》获得了第一名的好成绩。</w:t>
      </w:r>
    </w:p>
    <w:p w:rsidR="00FA425F" w:rsidRPr="00090286" w:rsidRDefault="0055476B" w:rsidP="006D46F6">
      <w:pPr>
        <w:ind w:firstLineChars="200" w:firstLine="600"/>
        <w:rPr>
          <w:rFonts w:ascii="黑体" w:eastAsia="黑体" w:hAnsi="黑体"/>
          <w:sz w:val="30"/>
          <w:szCs w:val="30"/>
        </w:rPr>
      </w:pPr>
      <w:r w:rsidRPr="00090286">
        <w:rPr>
          <w:rFonts w:ascii="黑体" w:eastAsia="黑体" w:hAnsi="黑体" w:hint="eastAsia"/>
          <w:sz w:val="30"/>
          <w:szCs w:val="30"/>
        </w:rPr>
        <w:t>完善资助体系，提高服务质量，</w:t>
      </w:r>
      <w:r w:rsidR="00090286" w:rsidRPr="00090286">
        <w:rPr>
          <w:rFonts w:ascii="黑体" w:eastAsia="黑体" w:hAnsi="黑体" w:hint="eastAsia"/>
          <w:sz w:val="30"/>
          <w:szCs w:val="30"/>
        </w:rPr>
        <w:t>进一步优化育人环境</w:t>
      </w:r>
    </w:p>
    <w:p w:rsidR="000164CC" w:rsidRDefault="000461FE" w:rsidP="00470BF5">
      <w:pPr>
        <w:ind w:firstLineChars="200" w:firstLine="600"/>
        <w:rPr>
          <w:rFonts w:ascii="仿宋" w:eastAsia="仿宋" w:hAnsi="仿宋"/>
          <w:color w:val="000000"/>
          <w:sz w:val="30"/>
          <w:szCs w:val="30"/>
        </w:rPr>
      </w:pPr>
      <w:r>
        <w:rPr>
          <w:rFonts w:ascii="楷体" w:eastAsia="楷体" w:hAnsi="楷体" w:hint="eastAsia"/>
          <w:sz w:val="30"/>
          <w:szCs w:val="30"/>
        </w:rPr>
        <w:t>12.</w:t>
      </w:r>
      <w:r w:rsidR="00FF30B2" w:rsidRPr="000164CC">
        <w:rPr>
          <w:rFonts w:ascii="楷体" w:eastAsia="楷体" w:hAnsi="楷体"/>
          <w:sz w:val="30"/>
          <w:szCs w:val="30"/>
        </w:rPr>
        <w:t>学生资助体系日益完善</w:t>
      </w:r>
      <w:r w:rsidR="00FF30B2" w:rsidRPr="000164CC">
        <w:rPr>
          <w:rFonts w:ascii="楷体" w:eastAsia="楷体" w:hAnsi="楷体" w:hint="eastAsia"/>
          <w:sz w:val="30"/>
          <w:szCs w:val="30"/>
        </w:rPr>
        <w:t>。</w:t>
      </w:r>
      <w:r w:rsidR="000164CC">
        <w:rPr>
          <w:rFonts w:ascii="仿宋" w:eastAsia="仿宋" w:hAnsi="仿宋" w:hint="eastAsia"/>
          <w:sz w:val="30"/>
          <w:szCs w:val="32"/>
        </w:rPr>
        <w:t>按照打造“精准化资助体系”的工作目标，</w:t>
      </w:r>
      <w:r w:rsidR="000164CC">
        <w:rPr>
          <w:rFonts w:ascii="仿宋" w:eastAsia="仿宋" w:hAnsi="仿宋" w:hint="eastAsia"/>
          <w:sz w:val="30"/>
          <w:szCs w:val="30"/>
        </w:rPr>
        <w:t>建立</w:t>
      </w:r>
      <w:r w:rsidR="000164CC">
        <w:rPr>
          <w:rFonts w:ascii="仿宋" w:eastAsia="仿宋" w:hAnsi="仿宋"/>
          <w:sz w:val="30"/>
          <w:szCs w:val="30"/>
        </w:rPr>
        <w:t>了由校领导小组、</w:t>
      </w:r>
      <w:r w:rsidR="000164CC">
        <w:rPr>
          <w:rFonts w:ascii="仿宋" w:eastAsia="仿宋" w:hAnsi="仿宋" w:hint="eastAsia"/>
          <w:sz w:val="30"/>
          <w:szCs w:val="30"/>
        </w:rPr>
        <w:t>学生</w:t>
      </w:r>
      <w:r w:rsidR="000164CC">
        <w:rPr>
          <w:rFonts w:ascii="仿宋" w:eastAsia="仿宋" w:hAnsi="仿宋"/>
          <w:sz w:val="30"/>
          <w:szCs w:val="30"/>
        </w:rPr>
        <w:t>资助</w:t>
      </w:r>
      <w:r w:rsidR="000164CC">
        <w:rPr>
          <w:rFonts w:ascii="仿宋" w:eastAsia="仿宋" w:hAnsi="仿宋" w:hint="eastAsia"/>
          <w:sz w:val="30"/>
          <w:szCs w:val="30"/>
        </w:rPr>
        <w:t>服务</w:t>
      </w:r>
      <w:r w:rsidR="000164CC">
        <w:rPr>
          <w:rFonts w:ascii="仿宋" w:eastAsia="仿宋" w:hAnsi="仿宋"/>
          <w:sz w:val="30"/>
          <w:szCs w:val="30"/>
        </w:rPr>
        <w:t>中心、学院构成的三级管理机构，</w:t>
      </w:r>
      <w:r w:rsidR="000164CC">
        <w:rPr>
          <w:rFonts w:ascii="仿宋" w:eastAsia="仿宋" w:hAnsi="仿宋" w:hint="eastAsia"/>
          <w:sz w:val="30"/>
          <w:szCs w:val="30"/>
        </w:rPr>
        <w:t>为</w:t>
      </w:r>
      <w:r w:rsidR="000164CC">
        <w:rPr>
          <w:rFonts w:ascii="仿宋" w:eastAsia="仿宋" w:hAnsi="仿宋"/>
          <w:sz w:val="30"/>
          <w:szCs w:val="30"/>
        </w:rPr>
        <w:t>实施精准资助提供组织保障</w:t>
      </w:r>
      <w:r w:rsidR="000164CC">
        <w:rPr>
          <w:rFonts w:ascii="仿宋" w:eastAsia="仿宋" w:hAnsi="仿宋" w:hint="eastAsia"/>
          <w:sz w:val="30"/>
          <w:szCs w:val="30"/>
        </w:rPr>
        <w:t>；统计困难学生在校生活消费信息，</w:t>
      </w:r>
      <w:r w:rsidR="000164CC">
        <w:rPr>
          <w:rFonts w:ascii="仿宋" w:eastAsia="仿宋" w:hAnsi="仿宋"/>
          <w:sz w:val="30"/>
          <w:szCs w:val="30"/>
        </w:rPr>
        <w:t>利用暑假开展困难学生家访</w:t>
      </w:r>
      <w:r w:rsidR="000164CC">
        <w:rPr>
          <w:rFonts w:ascii="仿宋" w:eastAsia="仿宋" w:hAnsi="仿宋" w:hint="eastAsia"/>
          <w:sz w:val="30"/>
          <w:szCs w:val="30"/>
        </w:rPr>
        <w:t>等</w:t>
      </w:r>
      <w:r w:rsidR="000164CC">
        <w:rPr>
          <w:rFonts w:ascii="仿宋" w:eastAsia="仿宋" w:hAnsi="仿宋"/>
          <w:sz w:val="30"/>
          <w:szCs w:val="30"/>
        </w:rPr>
        <w:t>工作为实施精准资助提供数据保障</w:t>
      </w:r>
      <w:r w:rsidR="000164CC">
        <w:rPr>
          <w:rFonts w:ascii="仿宋" w:eastAsia="仿宋" w:hAnsi="仿宋" w:hint="eastAsia"/>
          <w:color w:val="000000"/>
          <w:sz w:val="30"/>
          <w:szCs w:val="30"/>
        </w:rPr>
        <w:t>。</w:t>
      </w:r>
      <w:r w:rsidR="005E7C08">
        <w:rPr>
          <w:rFonts w:ascii="仿宋" w:eastAsia="仿宋" w:hAnsi="仿宋" w:hint="eastAsia"/>
          <w:color w:val="000000"/>
          <w:sz w:val="30"/>
          <w:szCs w:val="30"/>
        </w:rPr>
        <w:t>充分发动全校师生力量，不断拓展社会资助</w:t>
      </w:r>
      <w:r w:rsidR="00652588">
        <w:rPr>
          <w:rFonts w:ascii="仿宋" w:eastAsia="仿宋" w:hAnsi="仿宋" w:hint="eastAsia"/>
          <w:color w:val="000000"/>
          <w:sz w:val="30"/>
          <w:szCs w:val="30"/>
        </w:rPr>
        <w:t>来</w:t>
      </w:r>
      <w:bookmarkStart w:id="0" w:name="_GoBack"/>
      <w:bookmarkEnd w:id="0"/>
      <w:r w:rsidR="005E7C08">
        <w:rPr>
          <w:rFonts w:ascii="仿宋" w:eastAsia="仿宋" w:hAnsi="仿宋" w:hint="eastAsia"/>
          <w:color w:val="000000"/>
          <w:sz w:val="30"/>
          <w:szCs w:val="30"/>
        </w:rPr>
        <w:t>源，为精准资助提供财力保障。</w:t>
      </w:r>
      <w:r w:rsidR="0034594B">
        <w:rPr>
          <w:rFonts w:ascii="仿宋" w:eastAsia="仿宋" w:hAnsi="仿宋" w:hint="eastAsia"/>
          <w:color w:val="000000"/>
          <w:sz w:val="30"/>
          <w:szCs w:val="30"/>
        </w:rPr>
        <w:t>一年来，</w:t>
      </w:r>
      <w:r w:rsidR="0034594B">
        <w:rPr>
          <w:rFonts w:ascii="仿宋" w:eastAsia="仿宋" w:hAnsi="仿宋" w:cs="宋体" w:hint="eastAsia"/>
          <w:kern w:val="0"/>
          <w:sz w:val="30"/>
          <w:szCs w:val="28"/>
        </w:rPr>
        <w:t>提供勤工助学岗位2000多个，共计发放资助120余万元；新疆困难少数民族学生资助119人，共计27.72万元；减免学费10人，共计3.69万元；发放越冬实物补助976人，共计14.6万元；接收社会捐赠资助38.5万元。</w:t>
      </w:r>
    </w:p>
    <w:p w:rsidR="005E7C08" w:rsidRPr="005E7C08" w:rsidRDefault="000461FE" w:rsidP="005E7C08">
      <w:pPr>
        <w:ind w:firstLineChars="200" w:firstLine="600"/>
        <w:rPr>
          <w:rFonts w:ascii="仿宋" w:eastAsia="仿宋" w:hAnsi="仿宋"/>
          <w:color w:val="000000"/>
          <w:sz w:val="30"/>
          <w:szCs w:val="30"/>
        </w:rPr>
      </w:pPr>
      <w:r>
        <w:rPr>
          <w:rFonts w:ascii="楷体" w:eastAsia="楷体" w:hAnsi="楷体" w:hint="eastAsia"/>
          <w:sz w:val="30"/>
          <w:szCs w:val="30"/>
        </w:rPr>
        <w:t>13.</w:t>
      </w:r>
      <w:r w:rsidR="005E7C08" w:rsidRPr="00D32097">
        <w:rPr>
          <w:rFonts w:ascii="楷体" w:eastAsia="楷体" w:hAnsi="楷体"/>
          <w:sz w:val="30"/>
          <w:szCs w:val="30"/>
        </w:rPr>
        <w:t>资助育人工作效果良好</w:t>
      </w:r>
      <w:r w:rsidR="005E7C08" w:rsidRPr="00D32097">
        <w:rPr>
          <w:rFonts w:ascii="楷体" w:eastAsia="楷体" w:hAnsi="楷体" w:hint="eastAsia"/>
          <w:sz w:val="30"/>
          <w:szCs w:val="30"/>
        </w:rPr>
        <w:t>。</w:t>
      </w:r>
      <w:r w:rsidR="005E7C08">
        <w:rPr>
          <w:rFonts w:ascii="仿宋" w:eastAsia="仿宋" w:hAnsi="仿宋" w:hint="eastAsia"/>
          <w:color w:val="000000"/>
          <w:sz w:val="30"/>
          <w:szCs w:val="30"/>
        </w:rPr>
        <w:t>在做好学生贷款与催缴工作外，党委学工部重视资助工作的育人作用，积极开展“诚信校园行”、“诚信书柜”等教育活动，在校园内大兴诚信之风</w:t>
      </w:r>
      <w:r w:rsidR="00D32097">
        <w:rPr>
          <w:rFonts w:ascii="仿宋" w:eastAsia="仿宋" w:hAnsi="仿宋" w:hint="eastAsia"/>
          <w:color w:val="000000"/>
          <w:sz w:val="30"/>
          <w:szCs w:val="30"/>
        </w:rPr>
        <w:t>。暑期组建全国第一支“应善良”</w:t>
      </w:r>
      <w:r w:rsidR="0034594B">
        <w:rPr>
          <w:rFonts w:ascii="仿宋" w:eastAsia="仿宋" w:hAnsi="仿宋" w:hint="eastAsia"/>
          <w:color w:val="000000"/>
          <w:sz w:val="30"/>
          <w:szCs w:val="30"/>
        </w:rPr>
        <w:t>助学金宣传实践队，在省内开展诚信宣传；</w:t>
      </w:r>
      <w:r w:rsidR="005E7C08">
        <w:rPr>
          <w:rFonts w:ascii="仿宋" w:eastAsia="仿宋" w:hAnsi="仿宋" w:cs="宋体" w:hint="eastAsia"/>
          <w:kern w:val="0"/>
          <w:sz w:val="30"/>
          <w:szCs w:val="28"/>
        </w:rPr>
        <w:t>我校原创短剧《醒》在2015-2016学年河南省大学生“诚信校园行 ‘第二届校园短剧大赛’”中获得二等奖</w:t>
      </w:r>
      <w:r w:rsidR="0034594B">
        <w:rPr>
          <w:rFonts w:ascii="仿宋" w:eastAsia="仿宋" w:hAnsi="仿宋" w:cs="宋体" w:hint="eastAsia"/>
          <w:kern w:val="0"/>
          <w:sz w:val="30"/>
          <w:szCs w:val="28"/>
        </w:rPr>
        <w:t>；</w:t>
      </w:r>
      <w:r w:rsidR="005E7C08" w:rsidRPr="005E7C08">
        <w:rPr>
          <w:rFonts w:ascii="仿宋" w:eastAsia="仿宋" w:hAnsi="仿宋" w:hint="eastAsia"/>
          <w:color w:val="000000"/>
          <w:sz w:val="30"/>
          <w:szCs w:val="30"/>
        </w:rPr>
        <w:t>2016届毕业生在毕业提前还清贷款占我校2016年贷款毕业生总数的71%。</w:t>
      </w:r>
    </w:p>
    <w:p w:rsidR="00701277" w:rsidRDefault="000461FE" w:rsidP="00701277">
      <w:pPr>
        <w:ind w:firstLineChars="200" w:firstLine="600"/>
        <w:rPr>
          <w:rFonts w:ascii="仿宋" w:eastAsia="仿宋" w:hAnsi="仿宋" w:cs="宋体"/>
          <w:kern w:val="0"/>
          <w:sz w:val="30"/>
          <w:szCs w:val="28"/>
        </w:rPr>
      </w:pPr>
      <w:r>
        <w:rPr>
          <w:rFonts w:ascii="楷体" w:eastAsia="楷体" w:hAnsi="楷体" w:hint="eastAsia"/>
          <w:sz w:val="30"/>
          <w:szCs w:val="30"/>
        </w:rPr>
        <w:t>14.</w:t>
      </w:r>
      <w:r w:rsidR="0034594B" w:rsidRPr="0034594B">
        <w:rPr>
          <w:rFonts w:ascii="楷体" w:eastAsia="楷体" w:hAnsi="楷体" w:hint="eastAsia"/>
          <w:sz w:val="30"/>
          <w:szCs w:val="30"/>
        </w:rPr>
        <w:t>服务质量不断提升。</w:t>
      </w:r>
      <w:r w:rsidR="00701277">
        <w:rPr>
          <w:rFonts w:ascii="仿宋" w:eastAsia="仿宋" w:hAnsi="仿宋" w:cs="宋体" w:hint="eastAsia"/>
          <w:kern w:val="0"/>
          <w:sz w:val="30"/>
          <w:szCs w:val="28"/>
        </w:rPr>
        <w:t>迎新期间，</w:t>
      </w:r>
      <w:r w:rsidR="00CE6698">
        <w:rPr>
          <w:rFonts w:ascii="仿宋" w:eastAsia="仿宋" w:hAnsi="仿宋" w:cs="宋体" w:hint="eastAsia"/>
          <w:kern w:val="0"/>
          <w:sz w:val="30"/>
          <w:szCs w:val="28"/>
        </w:rPr>
        <w:t>学生处为</w:t>
      </w:r>
      <w:r w:rsidR="004C10BA">
        <w:rPr>
          <w:rFonts w:ascii="仿宋" w:eastAsia="仿宋" w:hAnsi="仿宋" w:cs="宋体" w:hint="eastAsia"/>
          <w:kern w:val="0"/>
          <w:sz w:val="30"/>
          <w:szCs w:val="28"/>
        </w:rPr>
        <w:t>每个</w:t>
      </w:r>
      <w:r w:rsidR="00CE6698">
        <w:rPr>
          <w:rFonts w:ascii="仿宋" w:eastAsia="仿宋" w:hAnsi="仿宋" w:cs="宋体" w:hint="eastAsia"/>
          <w:kern w:val="0"/>
          <w:sz w:val="30"/>
          <w:szCs w:val="28"/>
        </w:rPr>
        <w:t>贫困生家长提供价值30元的免费餐券两套，共计支付近8万元</w:t>
      </w:r>
      <w:r w:rsidR="004C10BA">
        <w:rPr>
          <w:rFonts w:ascii="仿宋" w:eastAsia="仿宋" w:hAnsi="仿宋" w:cs="宋体" w:hint="eastAsia"/>
          <w:kern w:val="0"/>
          <w:sz w:val="30"/>
          <w:szCs w:val="28"/>
        </w:rPr>
        <w:t>，</w:t>
      </w:r>
      <w:r w:rsidR="00701277">
        <w:rPr>
          <w:rFonts w:ascii="仿宋" w:eastAsia="仿宋" w:hAnsi="仿宋" w:cs="宋体" w:hint="eastAsia"/>
          <w:kern w:val="0"/>
          <w:sz w:val="30"/>
          <w:szCs w:val="28"/>
        </w:rPr>
        <w:t>为</w:t>
      </w:r>
      <w:r w:rsidR="00CE6698">
        <w:rPr>
          <w:rFonts w:ascii="仿宋" w:eastAsia="仿宋" w:hAnsi="仿宋" w:cs="宋体" w:hint="eastAsia"/>
          <w:kern w:val="0"/>
          <w:sz w:val="30"/>
          <w:szCs w:val="28"/>
        </w:rPr>
        <w:t>150多</w:t>
      </w:r>
      <w:r w:rsidR="00701277">
        <w:rPr>
          <w:rFonts w:ascii="仿宋" w:eastAsia="仿宋" w:hAnsi="仿宋" w:cs="宋体" w:hint="eastAsia"/>
          <w:kern w:val="0"/>
          <w:sz w:val="30"/>
          <w:szCs w:val="28"/>
        </w:rPr>
        <w:t>家庭困难学生</w:t>
      </w:r>
      <w:r w:rsidR="00CE6698">
        <w:rPr>
          <w:rFonts w:ascii="仿宋" w:eastAsia="仿宋" w:hAnsi="仿宋" w:cs="宋体" w:hint="eastAsia"/>
          <w:kern w:val="0"/>
          <w:sz w:val="30"/>
          <w:szCs w:val="28"/>
        </w:rPr>
        <w:t>家长</w:t>
      </w:r>
      <w:r w:rsidR="00701277">
        <w:rPr>
          <w:rFonts w:ascii="仿宋" w:eastAsia="仿宋" w:hAnsi="仿宋" w:cs="宋体" w:hint="eastAsia"/>
          <w:kern w:val="0"/>
          <w:sz w:val="30"/>
          <w:szCs w:val="28"/>
        </w:rPr>
        <w:t>提供</w:t>
      </w:r>
      <w:r w:rsidR="00CE6698">
        <w:rPr>
          <w:rFonts w:ascii="仿宋" w:eastAsia="仿宋" w:hAnsi="仿宋" w:cs="宋体" w:hint="eastAsia"/>
          <w:kern w:val="0"/>
          <w:sz w:val="30"/>
          <w:szCs w:val="28"/>
        </w:rPr>
        <w:t>免费</w:t>
      </w:r>
      <w:r w:rsidR="00701277">
        <w:rPr>
          <w:rFonts w:ascii="仿宋" w:eastAsia="仿宋" w:hAnsi="仿宋" w:cs="宋体" w:hint="eastAsia"/>
          <w:kern w:val="0"/>
          <w:sz w:val="30"/>
          <w:szCs w:val="28"/>
        </w:rPr>
        <w:t>临时</w:t>
      </w:r>
      <w:r w:rsidR="00CE6698">
        <w:rPr>
          <w:rFonts w:ascii="仿宋" w:eastAsia="仿宋" w:hAnsi="仿宋" w:cs="宋体" w:hint="eastAsia"/>
          <w:kern w:val="0"/>
          <w:sz w:val="30"/>
          <w:szCs w:val="28"/>
        </w:rPr>
        <w:t>住宿场所</w:t>
      </w:r>
      <w:r w:rsidR="00701277">
        <w:rPr>
          <w:rFonts w:ascii="仿宋" w:eastAsia="仿宋" w:hAnsi="仿宋" w:cs="宋体" w:hint="eastAsia"/>
          <w:kern w:val="0"/>
          <w:sz w:val="30"/>
          <w:szCs w:val="28"/>
        </w:rPr>
        <w:t>；</w:t>
      </w:r>
      <w:r w:rsidR="00CE6698">
        <w:rPr>
          <w:rFonts w:ascii="仿宋" w:eastAsia="仿宋" w:hAnsi="仿宋" w:cs="宋体" w:hint="eastAsia"/>
          <w:kern w:val="0"/>
          <w:sz w:val="30"/>
          <w:szCs w:val="28"/>
        </w:rPr>
        <w:t>学生公寓服务中心</w:t>
      </w:r>
      <w:r w:rsidR="00701277">
        <w:rPr>
          <w:rFonts w:ascii="仿宋" w:eastAsia="仿宋" w:hAnsi="仿宋" w:cs="宋体" w:hint="eastAsia"/>
          <w:kern w:val="0"/>
          <w:sz w:val="30"/>
          <w:szCs w:val="28"/>
        </w:rPr>
        <w:t>准备了8600</w:t>
      </w:r>
      <w:r w:rsidR="00701277">
        <w:rPr>
          <w:rFonts w:ascii="仿宋" w:eastAsia="仿宋" w:hAnsi="仿宋" w:cs="宋体" w:hint="eastAsia"/>
          <w:kern w:val="0"/>
          <w:sz w:val="30"/>
          <w:szCs w:val="28"/>
        </w:rPr>
        <w:lastRenderedPageBreak/>
        <w:t>只钥匙挂件，发放给每位入校新生。</w:t>
      </w:r>
    </w:p>
    <w:p w:rsidR="005E7C08" w:rsidRPr="005E7C08" w:rsidRDefault="004C10BA" w:rsidP="00470BF5">
      <w:pPr>
        <w:ind w:firstLineChars="200" w:firstLine="600"/>
        <w:rPr>
          <w:rFonts w:ascii="仿宋" w:eastAsia="仿宋" w:hAnsi="仿宋"/>
          <w:color w:val="000000"/>
          <w:sz w:val="30"/>
          <w:szCs w:val="30"/>
        </w:rPr>
      </w:pPr>
      <w:r>
        <w:rPr>
          <w:rFonts w:ascii="仿宋" w:eastAsia="仿宋" w:hAnsi="仿宋" w:hint="eastAsia"/>
          <w:color w:val="000000"/>
          <w:sz w:val="30"/>
          <w:szCs w:val="30"/>
        </w:rPr>
        <w:t>学生公寓服务方面</w:t>
      </w:r>
      <w:r w:rsidR="0034594B">
        <w:rPr>
          <w:rFonts w:ascii="仿宋" w:eastAsia="仿宋" w:hAnsi="仿宋" w:hint="eastAsia"/>
          <w:color w:val="000000"/>
          <w:sz w:val="30"/>
          <w:szCs w:val="30"/>
        </w:rPr>
        <w:t>除了日常保洁和修缮工作外，本年度积极和社会机构洽谈，准备建立公共洗衣房，学生宿舍引入直饮水和热水淋浴系统，改善学生公寓的硬件设施，体现我校对学生住宿的人文关怀。</w:t>
      </w:r>
    </w:p>
    <w:p w:rsidR="00CF1346" w:rsidRDefault="001E5B76" w:rsidP="001E5B76">
      <w:pPr>
        <w:ind w:firstLineChars="200" w:firstLine="600"/>
        <w:jc w:val="left"/>
        <w:rPr>
          <w:rFonts w:ascii="黑体" w:eastAsia="黑体" w:hAnsi="黑体"/>
          <w:sz w:val="30"/>
          <w:szCs w:val="30"/>
        </w:rPr>
      </w:pPr>
      <w:r>
        <w:rPr>
          <w:rFonts w:ascii="黑体" w:eastAsia="黑体" w:hAnsi="黑体" w:hint="eastAsia"/>
          <w:sz w:val="30"/>
          <w:szCs w:val="30"/>
        </w:rPr>
        <w:t>二、</w:t>
      </w:r>
      <w:r w:rsidR="00996270">
        <w:rPr>
          <w:rFonts w:ascii="黑体" w:eastAsia="黑体" w:hAnsi="黑体" w:hint="eastAsia"/>
          <w:sz w:val="30"/>
          <w:szCs w:val="30"/>
        </w:rPr>
        <w:t>党的建设、宣传思想工作情况</w:t>
      </w:r>
    </w:p>
    <w:p w:rsidR="004C10BA" w:rsidRPr="004C10BA" w:rsidRDefault="000461FE" w:rsidP="004C10BA">
      <w:pPr>
        <w:ind w:firstLineChars="200" w:firstLine="600"/>
        <w:rPr>
          <w:rFonts w:ascii="仿宋" w:eastAsia="仿宋" w:hAnsi="仿宋"/>
          <w:color w:val="000000"/>
          <w:sz w:val="30"/>
          <w:szCs w:val="30"/>
        </w:rPr>
      </w:pPr>
      <w:r>
        <w:rPr>
          <w:rFonts w:ascii="楷体" w:eastAsia="楷体" w:hAnsi="楷体" w:hint="eastAsia"/>
          <w:sz w:val="30"/>
          <w:szCs w:val="30"/>
        </w:rPr>
        <w:t>15.</w:t>
      </w:r>
      <w:r w:rsidR="004C10BA">
        <w:rPr>
          <w:rFonts w:ascii="楷体" w:eastAsia="楷体" w:hAnsi="楷体"/>
          <w:sz w:val="30"/>
          <w:szCs w:val="30"/>
        </w:rPr>
        <w:t>党的建设情况</w:t>
      </w:r>
      <w:r w:rsidR="004C10BA">
        <w:rPr>
          <w:rFonts w:ascii="楷体" w:eastAsia="楷体" w:hAnsi="楷体" w:hint="eastAsia"/>
          <w:sz w:val="30"/>
          <w:szCs w:val="30"/>
        </w:rPr>
        <w:t>。</w:t>
      </w:r>
      <w:r w:rsidR="004C10BA" w:rsidRPr="004C10BA">
        <w:rPr>
          <w:rFonts w:ascii="仿宋" w:eastAsia="仿宋" w:hAnsi="仿宋"/>
          <w:color w:val="000000"/>
          <w:sz w:val="30"/>
          <w:szCs w:val="30"/>
        </w:rPr>
        <w:t>党委学工部</w:t>
      </w:r>
      <w:r w:rsidR="004C10BA" w:rsidRPr="004C10BA">
        <w:rPr>
          <w:rFonts w:ascii="仿宋" w:eastAsia="仿宋" w:hAnsi="仿宋" w:hint="eastAsia"/>
          <w:color w:val="000000"/>
          <w:sz w:val="30"/>
          <w:szCs w:val="30"/>
        </w:rPr>
        <w:t>（处）注重党的建设，利用组织生活会和民主生活会，加强党员的理论学习和思想教育。</w:t>
      </w:r>
      <w:r w:rsidR="004C10BA" w:rsidRPr="004C10BA">
        <w:rPr>
          <w:rFonts w:ascii="仿宋" w:eastAsia="仿宋" w:hAnsi="仿宋"/>
          <w:color w:val="000000"/>
          <w:sz w:val="30"/>
          <w:szCs w:val="30"/>
        </w:rPr>
        <w:t>根据工作需要</w:t>
      </w:r>
      <w:r w:rsidR="004C10BA" w:rsidRPr="004C10BA">
        <w:rPr>
          <w:rFonts w:ascii="仿宋" w:eastAsia="仿宋" w:hAnsi="仿宋" w:hint="eastAsia"/>
          <w:color w:val="000000"/>
          <w:sz w:val="30"/>
          <w:szCs w:val="30"/>
        </w:rPr>
        <w:t>，</w:t>
      </w:r>
      <w:r w:rsidR="004C10BA" w:rsidRPr="004C10BA">
        <w:rPr>
          <w:rFonts w:ascii="仿宋" w:eastAsia="仿宋" w:hAnsi="仿宋"/>
          <w:color w:val="000000"/>
          <w:sz w:val="30"/>
          <w:szCs w:val="30"/>
        </w:rPr>
        <w:t>学生处从原来的党支部中分离出来</w:t>
      </w:r>
      <w:r w:rsidR="004C10BA" w:rsidRPr="004C10BA">
        <w:rPr>
          <w:rFonts w:ascii="仿宋" w:eastAsia="仿宋" w:hAnsi="仿宋" w:hint="eastAsia"/>
          <w:color w:val="000000"/>
          <w:sz w:val="30"/>
          <w:szCs w:val="30"/>
        </w:rPr>
        <w:t>，</w:t>
      </w:r>
      <w:r w:rsidR="004C10BA" w:rsidRPr="004C10BA">
        <w:rPr>
          <w:rFonts w:ascii="仿宋" w:eastAsia="仿宋" w:hAnsi="仿宋"/>
          <w:color w:val="000000"/>
          <w:sz w:val="30"/>
          <w:szCs w:val="30"/>
        </w:rPr>
        <w:t>单独成立了学生处党支部</w:t>
      </w:r>
      <w:r w:rsidR="004C10BA" w:rsidRPr="004C10BA">
        <w:rPr>
          <w:rFonts w:ascii="仿宋" w:eastAsia="仿宋" w:hAnsi="仿宋" w:hint="eastAsia"/>
          <w:color w:val="000000"/>
          <w:sz w:val="30"/>
          <w:szCs w:val="30"/>
        </w:rPr>
        <w:t>，</w:t>
      </w:r>
      <w:r w:rsidR="004C10BA" w:rsidRPr="004C10BA">
        <w:rPr>
          <w:rFonts w:ascii="仿宋" w:eastAsia="仿宋" w:hAnsi="仿宋"/>
          <w:color w:val="000000"/>
          <w:sz w:val="30"/>
          <w:szCs w:val="30"/>
        </w:rPr>
        <w:t>由王宏伟任党支部书记</w:t>
      </w:r>
      <w:r w:rsidR="004C10BA" w:rsidRPr="004C10BA">
        <w:rPr>
          <w:rFonts w:ascii="仿宋" w:eastAsia="仿宋" w:hAnsi="仿宋" w:hint="eastAsia"/>
          <w:color w:val="000000"/>
          <w:sz w:val="30"/>
          <w:szCs w:val="30"/>
        </w:rPr>
        <w:t>，</w:t>
      </w:r>
      <w:r w:rsidR="004C10BA" w:rsidRPr="004C10BA">
        <w:rPr>
          <w:rFonts w:ascii="仿宋" w:eastAsia="仿宋" w:hAnsi="仿宋"/>
          <w:color w:val="000000"/>
          <w:sz w:val="30"/>
          <w:szCs w:val="30"/>
        </w:rPr>
        <w:t>赵红杰任宣传委员</w:t>
      </w:r>
      <w:r w:rsidR="004C10BA" w:rsidRPr="004C10BA">
        <w:rPr>
          <w:rFonts w:ascii="仿宋" w:eastAsia="仿宋" w:hAnsi="仿宋" w:hint="eastAsia"/>
          <w:color w:val="000000"/>
          <w:sz w:val="30"/>
          <w:szCs w:val="30"/>
        </w:rPr>
        <w:t>，</w:t>
      </w:r>
      <w:r w:rsidR="004C10BA" w:rsidRPr="004C10BA">
        <w:rPr>
          <w:rFonts w:ascii="仿宋" w:eastAsia="仿宋" w:hAnsi="仿宋"/>
          <w:color w:val="000000"/>
          <w:sz w:val="30"/>
          <w:szCs w:val="30"/>
        </w:rPr>
        <w:t>寇玉鹏任组织委员</w:t>
      </w:r>
      <w:r w:rsidR="004C10BA" w:rsidRPr="004C10BA">
        <w:rPr>
          <w:rFonts w:ascii="仿宋" w:eastAsia="仿宋" w:hAnsi="仿宋" w:hint="eastAsia"/>
          <w:color w:val="000000"/>
          <w:sz w:val="30"/>
          <w:szCs w:val="30"/>
        </w:rPr>
        <w:t>。</w:t>
      </w:r>
    </w:p>
    <w:p w:rsidR="000461FE" w:rsidRPr="004C10BA" w:rsidRDefault="004C10BA" w:rsidP="000461FE">
      <w:pPr>
        <w:ind w:firstLineChars="200" w:firstLine="600"/>
        <w:rPr>
          <w:rFonts w:ascii="仿宋" w:eastAsia="仿宋" w:hAnsi="仿宋"/>
          <w:color w:val="000000"/>
          <w:sz w:val="30"/>
          <w:szCs w:val="30"/>
        </w:rPr>
      </w:pPr>
      <w:r>
        <w:rPr>
          <w:rFonts w:ascii="楷体" w:eastAsia="楷体" w:hAnsi="楷体" w:hint="eastAsia"/>
          <w:sz w:val="30"/>
          <w:szCs w:val="30"/>
        </w:rPr>
        <w:t>16.“</w:t>
      </w:r>
      <w:r w:rsidRPr="004C10BA">
        <w:rPr>
          <w:rFonts w:ascii="楷体" w:eastAsia="楷体" w:hAnsi="楷体" w:hint="eastAsia"/>
          <w:sz w:val="30"/>
          <w:szCs w:val="30"/>
        </w:rPr>
        <w:t>两学一做</w:t>
      </w:r>
      <w:r>
        <w:rPr>
          <w:rFonts w:ascii="楷体" w:eastAsia="楷体" w:hAnsi="楷体" w:hint="eastAsia"/>
          <w:sz w:val="30"/>
          <w:szCs w:val="30"/>
        </w:rPr>
        <w:t>”</w:t>
      </w:r>
      <w:r w:rsidRPr="004C10BA">
        <w:rPr>
          <w:rFonts w:ascii="楷体" w:eastAsia="楷体" w:hAnsi="楷体" w:hint="eastAsia"/>
          <w:sz w:val="30"/>
          <w:szCs w:val="30"/>
        </w:rPr>
        <w:t>学习教育</w:t>
      </w:r>
      <w:r w:rsidR="00141214">
        <w:rPr>
          <w:rFonts w:ascii="楷体" w:eastAsia="楷体" w:hAnsi="楷体" w:hint="eastAsia"/>
          <w:sz w:val="30"/>
          <w:szCs w:val="30"/>
        </w:rPr>
        <w:t>组织开展</w:t>
      </w:r>
      <w:r w:rsidRPr="004C10BA">
        <w:rPr>
          <w:rFonts w:ascii="楷体" w:eastAsia="楷体" w:hAnsi="楷体" w:hint="eastAsia"/>
          <w:sz w:val="30"/>
          <w:szCs w:val="30"/>
        </w:rPr>
        <w:t>情况。</w:t>
      </w:r>
      <w:r w:rsidR="00C73955" w:rsidRPr="004C10BA">
        <w:rPr>
          <w:rFonts w:ascii="仿宋" w:eastAsia="仿宋" w:hAnsi="仿宋" w:hint="eastAsia"/>
          <w:color w:val="000000"/>
          <w:sz w:val="30"/>
          <w:szCs w:val="30"/>
        </w:rPr>
        <w:t>围绕“两学一做”学习教育，</w:t>
      </w:r>
      <w:r w:rsidRPr="004C10BA">
        <w:rPr>
          <w:rFonts w:ascii="仿宋" w:eastAsia="仿宋" w:hAnsi="仿宋" w:hint="eastAsia"/>
          <w:color w:val="000000"/>
          <w:sz w:val="30"/>
          <w:szCs w:val="30"/>
        </w:rPr>
        <w:t>学生处党支部</w:t>
      </w:r>
      <w:r w:rsidR="00C73955" w:rsidRPr="004C10BA">
        <w:rPr>
          <w:rFonts w:ascii="仿宋" w:eastAsia="仿宋" w:hAnsi="仿宋" w:hint="eastAsia"/>
          <w:color w:val="000000"/>
          <w:sz w:val="30"/>
          <w:szCs w:val="30"/>
        </w:rPr>
        <w:t>为每个党员购置理论学习补充材料</w:t>
      </w:r>
      <w:r w:rsidR="00141214">
        <w:rPr>
          <w:rFonts w:ascii="仿宋" w:eastAsia="仿宋" w:hAnsi="仿宋" w:hint="eastAsia"/>
          <w:color w:val="000000"/>
          <w:sz w:val="30"/>
          <w:szCs w:val="30"/>
        </w:rPr>
        <w:t>，如《习近平总书记系列讲话读本》、《关于若干历史问题的决议》等</w:t>
      </w:r>
      <w:r w:rsidR="00C73955" w:rsidRPr="004C10BA">
        <w:rPr>
          <w:rFonts w:ascii="仿宋" w:eastAsia="仿宋" w:hAnsi="仿宋" w:hint="eastAsia"/>
          <w:color w:val="000000"/>
          <w:sz w:val="30"/>
          <w:szCs w:val="30"/>
        </w:rPr>
        <w:t>，</w:t>
      </w:r>
      <w:r w:rsidRPr="004C10BA">
        <w:rPr>
          <w:rFonts w:ascii="仿宋" w:eastAsia="仿宋" w:hAnsi="仿宋" w:hint="eastAsia"/>
          <w:color w:val="000000"/>
          <w:sz w:val="30"/>
          <w:szCs w:val="30"/>
        </w:rPr>
        <w:t>利用</w:t>
      </w:r>
      <w:r w:rsidR="00C73955" w:rsidRPr="004C10BA">
        <w:rPr>
          <w:rFonts w:ascii="仿宋" w:eastAsia="仿宋" w:hAnsi="仿宋" w:hint="eastAsia"/>
          <w:color w:val="000000"/>
          <w:sz w:val="30"/>
          <w:szCs w:val="30"/>
        </w:rPr>
        <w:t>每周二下午开展集中理论学习，通过讲党课、谈心得的方式，加强</w:t>
      </w:r>
      <w:r w:rsidR="00652588">
        <w:rPr>
          <w:rFonts w:ascii="仿宋" w:eastAsia="仿宋" w:hAnsi="仿宋" w:hint="eastAsia"/>
          <w:color w:val="000000"/>
          <w:sz w:val="30"/>
          <w:szCs w:val="30"/>
        </w:rPr>
        <w:t>对</w:t>
      </w:r>
      <w:r w:rsidR="00C73955" w:rsidRPr="004C10BA">
        <w:rPr>
          <w:rFonts w:ascii="仿宋" w:eastAsia="仿宋" w:hAnsi="仿宋" w:hint="eastAsia"/>
          <w:color w:val="000000"/>
          <w:sz w:val="30"/>
          <w:szCs w:val="30"/>
        </w:rPr>
        <w:t>学习效果</w:t>
      </w:r>
      <w:r w:rsidR="00652588">
        <w:rPr>
          <w:rFonts w:ascii="仿宋" w:eastAsia="仿宋" w:hAnsi="仿宋" w:hint="eastAsia"/>
          <w:color w:val="000000"/>
          <w:sz w:val="30"/>
          <w:szCs w:val="30"/>
        </w:rPr>
        <w:t>的</w:t>
      </w:r>
      <w:r w:rsidR="00C73955" w:rsidRPr="004C10BA">
        <w:rPr>
          <w:rFonts w:ascii="仿宋" w:eastAsia="仿宋" w:hAnsi="仿宋" w:hint="eastAsia"/>
          <w:color w:val="000000"/>
          <w:sz w:val="30"/>
          <w:szCs w:val="30"/>
        </w:rPr>
        <w:t>检验与监督。</w:t>
      </w:r>
      <w:r w:rsidR="000461FE" w:rsidRPr="004C10BA">
        <w:rPr>
          <w:rFonts w:ascii="仿宋" w:eastAsia="仿宋" w:hAnsi="仿宋"/>
          <w:color w:val="000000"/>
          <w:sz w:val="30"/>
          <w:szCs w:val="30"/>
        </w:rPr>
        <w:t>我支部荣获</w:t>
      </w:r>
      <w:r w:rsidR="000461FE" w:rsidRPr="004C10BA">
        <w:rPr>
          <w:rFonts w:ascii="仿宋" w:eastAsia="仿宋" w:hAnsi="仿宋" w:hint="eastAsia"/>
          <w:color w:val="000000"/>
          <w:sz w:val="30"/>
          <w:szCs w:val="30"/>
        </w:rPr>
        <w:t>“河南省高校先进</w:t>
      </w:r>
      <w:r w:rsidR="00A1052B">
        <w:rPr>
          <w:rFonts w:ascii="仿宋" w:eastAsia="仿宋" w:hAnsi="仿宋" w:hint="eastAsia"/>
          <w:color w:val="000000"/>
          <w:sz w:val="30"/>
          <w:szCs w:val="30"/>
        </w:rPr>
        <w:t>基层党组织</w:t>
      </w:r>
      <w:r w:rsidR="000461FE" w:rsidRPr="004C10BA">
        <w:rPr>
          <w:rFonts w:ascii="仿宋" w:eastAsia="仿宋" w:hAnsi="仿宋" w:hint="eastAsia"/>
          <w:color w:val="000000"/>
          <w:sz w:val="30"/>
          <w:szCs w:val="30"/>
        </w:rPr>
        <w:t>”荣誉称号。</w:t>
      </w:r>
    </w:p>
    <w:p w:rsidR="004C10BA" w:rsidRDefault="004C10BA">
      <w:pPr>
        <w:ind w:firstLineChars="200" w:firstLine="600"/>
        <w:rPr>
          <w:rFonts w:ascii="楷体" w:eastAsia="楷体" w:hAnsi="楷体"/>
          <w:sz w:val="30"/>
          <w:szCs w:val="30"/>
        </w:rPr>
      </w:pPr>
      <w:r>
        <w:rPr>
          <w:rFonts w:ascii="楷体" w:eastAsia="楷体" w:hAnsi="楷体" w:hint="eastAsia"/>
          <w:sz w:val="30"/>
          <w:szCs w:val="30"/>
        </w:rPr>
        <w:t>17.落实党风廉政主题责任及反腐倡廉建设任务情况。</w:t>
      </w:r>
      <w:r w:rsidRPr="004C10BA">
        <w:rPr>
          <w:rFonts w:ascii="仿宋" w:eastAsia="仿宋" w:hAnsi="仿宋" w:hint="eastAsia"/>
          <w:sz w:val="30"/>
          <w:szCs w:val="30"/>
        </w:rPr>
        <w:t>学生处党支部通过集中学习和自我学习两种方式，使每个支部成员都认真学习了</w:t>
      </w:r>
      <w:r>
        <w:rPr>
          <w:rFonts w:ascii="仿宋" w:eastAsia="仿宋" w:hAnsi="仿宋" w:hint="eastAsia"/>
          <w:sz w:val="30"/>
          <w:szCs w:val="30"/>
        </w:rPr>
        <w:t>《中国共产党廉洁自律准则》和《中国共产党纪律处分条例》。每个领导干部都认真落实廉政主体责任书内容，以反对“四风”为要求，强化自我约束，强调群众监督，</w:t>
      </w:r>
      <w:r w:rsidR="001E5B76">
        <w:rPr>
          <w:rFonts w:ascii="仿宋" w:eastAsia="仿宋" w:hAnsi="仿宋" w:hint="eastAsia"/>
          <w:sz w:val="30"/>
          <w:szCs w:val="30"/>
        </w:rPr>
        <w:t>工作中廉洁自律，</w:t>
      </w:r>
      <w:r>
        <w:rPr>
          <w:rFonts w:ascii="仿宋" w:eastAsia="仿宋" w:hAnsi="仿宋" w:hint="eastAsia"/>
          <w:sz w:val="30"/>
          <w:szCs w:val="30"/>
        </w:rPr>
        <w:t>坚决不碰</w:t>
      </w:r>
      <w:r>
        <w:rPr>
          <w:rFonts w:ascii="仿宋" w:eastAsia="仿宋" w:hAnsi="仿宋" w:hint="eastAsia"/>
          <w:sz w:val="30"/>
          <w:szCs w:val="30"/>
        </w:rPr>
        <w:lastRenderedPageBreak/>
        <w:t>反腐倡廉的红线和底线</w:t>
      </w:r>
      <w:r w:rsidR="001E5B76">
        <w:rPr>
          <w:rFonts w:ascii="仿宋" w:eastAsia="仿宋" w:hAnsi="仿宋" w:hint="eastAsia"/>
          <w:sz w:val="30"/>
          <w:szCs w:val="30"/>
        </w:rPr>
        <w:t>。</w:t>
      </w:r>
    </w:p>
    <w:p w:rsidR="00CF1346" w:rsidRDefault="001E5B76" w:rsidP="001E5B76">
      <w:pPr>
        <w:ind w:firstLineChars="200" w:firstLine="600"/>
        <w:jc w:val="left"/>
        <w:rPr>
          <w:rFonts w:ascii="黑体" w:eastAsia="黑体" w:hAnsi="黑体"/>
          <w:sz w:val="30"/>
          <w:szCs w:val="30"/>
        </w:rPr>
      </w:pPr>
      <w:r>
        <w:rPr>
          <w:rFonts w:ascii="黑体" w:eastAsia="黑体" w:hAnsi="黑体" w:hint="eastAsia"/>
          <w:sz w:val="30"/>
          <w:szCs w:val="30"/>
        </w:rPr>
        <w:t>三、</w:t>
      </w:r>
      <w:r w:rsidR="00996270">
        <w:rPr>
          <w:rFonts w:ascii="黑体" w:eastAsia="黑体" w:hAnsi="黑体" w:hint="eastAsia"/>
          <w:sz w:val="30"/>
          <w:szCs w:val="30"/>
        </w:rPr>
        <w:t>制度建设及执行情况</w:t>
      </w:r>
    </w:p>
    <w:p w:rsidR="00A76B9E" w:rsidRDefault="00F70151">
      <w:pPr>
        <w:ind w:firstLineChars="200" w:firstLine="600"/>
        <w:rPr>
          <w:rFonts w:ascii="仿宋" w:eastAsia="仿宋" w:hAnsi="仿宋"/>
          <w:sz w:val="30"/>
          <w:szCs w:val="30"/>
        </w:rPr>
      </w:pPr>
      <w:r>
        <w:rPr>
          <w:rFonts w:ascii="仿宋" w:eastAsia="仿宋" w:hAnsi="仿宋" w:hint="eastAsia"/>
          <w:sz w:val="30"/>
          <w:szCs w:val="30"/>
        </w:rPr>
        <w:t>18.</w:t>
      </w:r>
      <w:r w:rsidR="000461FE" w:rsidRPr="004C10BA">
        <w:rPr>
          <w:rFonts w:ascii="仿宋" w:eastAsia="仿宋" w:hAnsi="仿宋" w:hint="eastAsia"/>
          <w:sz w:val="30"/>
          <w:szCs w:val="30"/>
        </w:rPr>
        <w:t>本学年</w:t>
      </w:r>
      <w:r w:rsidR="00A76B9E">
        <w:rPr>
          <w:rFonts w:ascii="仿宋" w:eastAsia="仿宋" w:hAnsi="仿宋" w:hint="eastAsia"/>
          <w:sz w:val="30"/>
          <w:szCs w:val="30"/>
        </w:rPr>
        <w:t>学生处</w:t>
      </w:r>
      <w:r w:rsidR="000461FE" w:rsidRPr="004C10BA">
        <w:rPr>
          <w:rFonts w:ascii="仿宋" w:eastAsia="仿宋" w:hAnsi="仿宋" w:hint="eastAsia"/>
          <w:sz w:val="30"/>
          <w:szCs w:val="30"/>
        </w:rPr>
        <w:t>先后修订了《河南师范大学学生手册》</w:t>
      </w:r>
      <w:r w:rsidR="00A76B9E">
        <w:rPr>
          <w:rFonts w:ascii="仿宋" w:eastAsia="仿宋" w:hAnsi="仿宋" w:hint="eastAsia"/>
          <w:sz w:val="30"/>
          <w:szCs w:val="30"/>
        </w:rPr>
        <w:t>《学生工作考评办法》等文件</w:t>
      </w:r>
      <w:r w:rsidR="000461FE" w:rsidRPr="004C10BA">
        <w:rPr>
          <w:rFonts w:ascii="仿宋" w:eastAsia="仿宋" w:hAnsi="仿宋" w:hint="eastAsia"/>
          <w:sz w:val="30"/>
          <w:szCs w:val="30"/>
        </w:rPr>
        <w:t>，出台了</w:t>
      </w:r>
      <w:r w:rsidR="000461FE">
        <w:rPr>
          <w:rFonts w:ascii="仿宋" w:eastAsia="仿宋" w:hAnsi="仿宋" w:hint="eastAsia"/>
          <w:sz w:val="30"/>
          <w:szCs w:val="30"/>
        </w:rPr>
        <w:t>《</w:t>
      </w:r>
      <w:r w:rsidR="000461FE">
        <w:rPr>
          <w:rFonts w:ascii="仿宋" w:eastAsia="仿宋" w:hAnsi="仿宋"/>
          <w:sz w:val="30"/>
          <w:szCs w:val="30"/>
        </w:rPr>
        <w:t>河南师范大学班主任工作条例</w:t>
      </w:r>
      <w:r w:rsidR="000461FE">
        <w:rPr>
          <w:rFonts w:ascii="仿宋" w:eastAsia="仿宋" w:hAnsi="仿宋" w:hint="eastAsia"/>
          <w:sz w:val="30"/>
          <w:szCs w:val="30"/>
        </w:rPr>
        <w:t>》、《</w:t>
      </w:r>
      <w:r w:rsidR="000461FE">
        <w:rPr>
          <w:rFonts w:ascii="仿宋" w:eastAsia="仿宋" w:hAnsi="仿宋"/>
          <w:sz w:val="30"/>
          <w:szCs w:val="30"/>
        </w:rPr>
        <w:t>河南师范大学班主任工作</w:t>
      </w:r>
      <w:r w:rsidR="000461FE">
        <w:rPr>
          <w:rFonts w:ascii="仿宋" w:eastAsia="仿宋" w:hAnsi="仿宋" w:hint="eastAsia"/>
          <w:sz w:val="30"/>
          <w:szCs w:val="30"/>
        </w:rPr>
        <w:t>考核办法》，拟出台《河南师范大学宿舍管理规定（暂行）》等文件</w:t>
      </w:r>
      <w:r w:rsidR="00A76B9E">
        <w:rPr>
          <w:rFonts w:ascii="仿宋" w:eastAsia="仿宋" w:hAnsi="仿宋" w:hint="eastAsia"/>
          <w:sz w:val="30"/>
          <w:szCs w:val="30"/>
        </w:rPr>
        <w:t>。</w:t>
      </w:r>
    </w:p>
    <w:p w:rsidR="000461FE" w:rsidRDefault="00A76B9E">
      <w:pPr>
        <w:ind w:firstLineChars="200" w:firstLine="600"/>
        <w:rPr>
          <w:rFonts w:ascii="仿宋" w:eastAsia="仿宋" w:hAnsi="仿宋"/>
          <w:sz w:val="30"/>
          <w:szCs w:val="30"/>
        </w:rPr>
      </w:pPr>
      <w:r w:rsidRPr="004C10BA">
        <w:rPr>
          <w:rFonts w:ascii="仿宋" w:eastAsia="仿宋" w:hAnsi="仿宋"/>
          <w:sz w:val="30"/>
          <w:szCs w:val="30"/>
        </w:rPr>
        <w:t>学生处日常工作中严格按照各类规章制度开展工作</w:t>
      </w:r>
      <w:r w:rsidRPr="004C10BA">
        <w:rPr>
          <w:rFonts w:ascii="仿宋" w:eastAsia="仿宋" w:hAnsi="仿宋" w:hint="eastAsia"/>
          <w:sz w:val="30"/>
          <w:szCs w:val="30"/>
        </w:rPr>
        <w:t>，</w:t>
      </w:r>
      <w:r w:rsidR="000461FE">
        <w:rPr>
          <w:rFonts w:ascii="仿宋" w:eastAsia="仿宋" w:hAnsi="仿宋" w:hint="eastAsia"/>
          <w:sz w:val="30"/>
          <w:szCs w:val="30"/>
        </w:rPr>
        <w:t>规范工作流程</w:t>
      </w:r>
      <w:r>
        <w:rPr>
          <w:rFonts w:ascii="仿宋" w:eastAsia="仿宋" w:hAnsi="仿宋" w:hint="eastAsia"/>
          <w:sz w:val="30"/>
          <w:szCs w:val="30"/>
        </w:rPr>
        <w:t>，杜绝工作中出现弹性规则和灰色地带</w:t>
      </w:r>
      <w:r w:rsidR="004C10BA">
        <w:rPr>
          <w:rFonts w:ascii="仿宋" w:eastAsia="仿宋" w:hAnsi="仿宋" w:hint="eastAsia"/>
          <w:sz w:val="30"/>
          <w:szCs w:val="30"/>
        </w:rPr>
        <w:t>。</w:t>
      </w:r>
    </w:p>
    <w:p w:rsidR="00F70151" w:rsidRDefault="00F70151">
      <w:pPr>
        <w:ind w:firstLineChars="200" w:firstLine="600"/>
        <w:rPr>
          <w:rFonts w:ascii="仿宋" w:eastAsia="仿宋" w:hAnsi="仿宋"/>
          <w:sz w:val="30"/>
          <w:szCs w:val="30"/>
        </w:rPr>
      </w:pPr>
    </w:p>
    <w:p w:rsidR="006A08C2" w:rsidRDefault="006A08C2" w:rsidP="006A08C2">
      <w:pPr>
        <w:ind w:firstLineChars="1800" w:firstLine="5400"/>
        <w:jc w:val="right"/>
        <w:rPr>
          <w:rFonts w:ascii="仿宋" w:eastAsia="仿宋" w:hAnsi="仿宋"/>
          <w:sz w:val="30"/>
          <w:szCs w:val="30"/>
        </w:rPr>
      </w:pPr>
    </w:p>
    <w:p w:rsidR="006A08C2" w:rsidRDefault="006A08C2" w:rsidP="006A08C2">
      <w:pPr>
        <w:ind w:firstLineChars="1800" w:firstLine="5400"/>
        <w:jc w:val="right"/>
        <w:rPr>
          <w:rFonts w:ascii="仿宋" w:eastAsia="仿宋" w:hAnsi="仿宋"/>
          <w:sz w:val="30"/>
          <w:szCs w:val="30"/>
        </w:rPr>
      </w:pPr>
    </w:p>
    <w:p w:rsidR="00F70151" w:rsidRDefault="00F70151" w:rsidP="006A08C2">
      <w:pPr>
        <w:ind w:firstLineChars="1800" w:firstLine="5400"/>
        <w:jc w:val="right"/>
        <w:rPr>
          <w:rFonts w:ascii="仿宋" w:eastAsia="仿宋" w:hAnsi="仿宋"/>
          <w:sz w:val="30"/>
          <w:szCs w:val="30"/>
        </w:rPr>
      </w:pPr>
      <w:r>
        <w:rPr>
          <w:rFonts w:ascii="仿宋" w:eastAsia="仿宋" w:hAnsi="仿宋"/>
          <w:sz w:val="30"/>
          <w:szCs w:val="30"/>
        </w:rPr>
        <w:t>党委学工部</w:t>
      </w:r>
      <w:r>
        <w:rPr>
          <w:rFonts w:ascii="仿宋" w:eastAsia="仿宋" w:hAnsi="仿宋" w:hint="eastAsia"/>
          <w:sz w:val="30"/>
          <w:szCs w:val="30"/>
        </w:rPr>
        <w:t xml:space="preserve">  学生处</w:t>
      </w:r>
    </w:p>
    <w:p w:rsidR="00CF1346" w:rsidRPr="006A08C2" w:rsidRDefault="00F70151" w:rsidP="006A08C2">
      <w:pPr>
        <w:ind w:firstLineChars="1800" w:firstLine="5400"/>
        <w:jc w:val="right"/>
        <w:rPr>
          <w:rFonts w:ascii="楷体" w:eastAsia="楷体" w:hAnsi="楷体"/>
          <w:sz w:val="30"/>
          <w:szCs w:val="30"/>
        </w:rPr>
      </w:pPr>
      <w:r>
        <w:rPr>
          <w:rFonts w:ascii="仿宋" w:eastAsia="仿宋" w:hAnsi="仿宋" w:hint="eastAsia"/>
          <w:sz w:val="30"/>
          <w:szCs w:val="30"/>
        </w:rPr>
        <w:t>2016年12月18日</w:t>
      </w:r>
    </w:p>
    <w:sectPr w:rsidR="00CF1346" w:rsidRPr="006A08C2">
      <w:pgSz w:w="11906" w:h="16838"/>
      <w:pgMar w:top="1588" w:right="1588" w:bottom="1588" w:left="158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856C6" w:rsidRDefault="003856C6" w:rsidP="00CD6FF0">
      <w:r>
        <w:separator/>
      </w:r>
    </w:p>
  </w:endnote>
  <w:endnote w:type="continuationSeparator" w:id="0">
    <w:p w:rsidR="003856C6" w:rsidRDefault="003856C6" w:rsidP="00CD6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
    <w:panose1 w:val="02010609060101010101"/>
    <w:charset w:val="86"/>
    <w:family w:val="modern"/>
    <w:pitch w:val="fixed"/>
    <w:sig w:usb0="800002BF" w:usb1="38CF7CFA" w:usb2="00000016" w:usb3="00000000" w:csb0="00040001"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856C6" w:rsidRDefault="003856C6" w:rsidP="00CD6FF0">
      <w:r>
        <w:separator/>
      </w:r>
    </w:p>
  </w:footnote>
  <w:footnote w:type="continuationSeparator" w:id="0">
    <w:p w:rsidR="003856C6" w:rsidRDefault="003856C6" w:rsidP="00CD6FF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85F80"/>
    <w:rsid w:val="000164CC"/>
    <w:rsid w:val="00016520"/>
    <w:rsid w:val="000461FE"/>
    <w:rsid w:val="000801C9"/>
    <w:rsid w:val="00085F80"/>
    <w:rsid w:val="00090286"/>
    <w:rsid w:val="000B5868"/>
    <w:rsid w:val="000D5816"/>
    <w:rsid w:val="00141214"/>
    <w:rsid w:val="00157B28"/>
    <w:rsid w:val="00166E2D"/>
    <w:rsid w:val="001A74D0"/>
    <w:rsid w:val="001E5B76"/>
    <w:rsid w:val="0022742C"/>
    <w:rsid w:val="00235AA9"/>
    <w:rsid w:val="00262939"/>
    <w:rsid w:val="002923D6"/>
    <w:rsid w:val="00297D82"/>
    <w:rsid w:val="002A25FE"/>
    <w:rsid w:val="0034594B"/>
    <w:rsid w:val="003856C6"/>
    <w:rsid w:val="003B6493"/>
    <w:rsid w:val="00470BF5"/>
    <w:rsid w:val="004C10BA"/>
    <w:rsid w:val="004F762B"/>
    <w:rsid w:val="005268A4"/>
    <w:rsid w:val="00543E67"/>
    <w:rsid w:val="0055476B"/>
    <w:rsid w:val="00574C94"/>
    <w:rsid w:val="005D76B2"/>
    <w:rsid w:val="005E45C6"/>
    <w:rsid w:val="005E7C08"/>
    <w:rsid w:val="006278C3"/>
    <w:rsid w:val="00652588"/>
    <w:rsid w:val="00696A68"/>
    <w:rsid w:val="006A08C2"/>
    <w:rsid w:val="006A671B"/>
    <w:rsid w:val="006D46F6"/>
    <w:rsid w:val="006F659E"/>
    <w:rsid w:val="00701277"/>
    <w:rsid w:val="00733803"/>
    <w:rsid w:val="00741E76"/>
    <w:rsid w:val="007B4C0C"/>
    <w:rsid w:val="007C7364"/>
    <w:rsid w:val="007F36A7"/>
    <w:rsid w:val="008350DE"/>
    <w:rsid w:val="00860D53"/>
    <w:rsid w:val="00881E53"/>
    <w:rsid w:val="008F4C35"/>
    <w:rsid w:val="00990141"/>
    <w:rsid w:val="00996270"/>
    <w:rsid w:val="009E5F77"/>
    <w:rsid w:val="00A1052B"/>
    <w:rsid w:val="00A76B9E"/>
    <w:rsid w:val="00B279BE"/>
    <w:rsid w:val="00BB4BE5"/>
    <w:rsid w:val="00BB727D"/>
    <w:rsid w:val="00C41969"/>
    <w:rsid w:val="00C73955"/>
    <w:rsid w:val="00C862DC"/>
    <w:rsid w:val="00CB6816"/>
    <w:rsid w:val="00CD6FF0"/>
    <w:rsid w:val="00CE6698"/>
    <w:rsid w:val="00CF1346"/>
    <w:rsid w:val="00D32097"/>
    <w:rsid w:val="00DC794F"/>
    <w:rsid w:val="00DD1B5B"/>
    <w:rsid w:val="00E50C41"/>
    <w:rsid w:val="00E83783"/>
    <w:rsid w:val="00EC615B"/>
    <w:rsid w:val="00F32B6E"/>
    <w:rsid w:val="00F35141"/>
    <w:rsid w:val="00F70151"/>
    <w:rsid w:val="00F7053C"/>
    <w:rsid w:val="00FA425F"/>
    <w:rsid w:val="00FC358E"/>
    <w:rsid w:val="00FF30B2"/>
    <w:rsid w:val="05171FC7"/>
    <w:rsid w:val="06617EC1"/>
    <w:rsid w:val="0D0D067E"/>
    <w:rsid w:val="1B7D43CF"/>
    <w:rsid w:val="2B561D4A"/>
    <w:rsid w:val="314744B2"/>
    <w:rsid w:val="316F69F8"/>
    <w:rsid w:val="51701D09"/>
    <w:rsid w:val="528202AF"/>
    <w:rsid w:val="5E4D6E3C"/>
    <w:rsid w:val="665E76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594F01"/>
  <w15:docId w15:val="{8B4E4A48-338C-4C77-A32E-F4692F6382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qFormat/>
    <w:pPr>
      <w:tabs>
        <w:tab w:val="center" w:pos="4153"/>
        <w:tab w:val="right" w:pos="8306"/>
      </w:tabs>
      <w:snapToGrid w:val="0"/>
      <w:jc w:val="left"/>
    </w:pPr>
    <w:rPr>
      <w:sz w:val="18"/>
      <w:szCs w:val="18"/>
    </w:rPr>
  </w:style>
  <w:style w:type="paragraph" w:styleId="a5">
    <w:name w:val="header"/>
    <w:basedOn w:val="a"/>
    <w:link w:val="a6"/>
    <w:uiPriority w:val="99"/>
    <w:unhideWhenUsed/>
    <w:qFormat/>
    <w:pPr>
      <w:pBdr>
        <w:bottom w:val="single" w:sz="6" w:space="1" w:color="auto"/>
      </w:pBdr>
      <w:tabs>
        <w:tab w:val="center" w:pos="4153"/>
        <w:tab w:val="right" w:pos="8306"/>
      </w:tabs>
      <w:snapToGrid w:val="0"/>
      <w:jc w:val="center"/>
    </w:pPr>
    <w:rPr>
      <w:sz w:val="18"/>
      <w:szCs w:val="18"/>
    </w:rPr>
  </w:style>
  <w:style w:type="character" w:customStyle="1" w:styleId="a6">
    <w:name w:val="页眉 字符"/>
    <w:basedOn w:val="a0"/>
    <w:link w:val="a5"/>
    <w:uiPriority w:val="99"/>
    <w:qFormat/>
    <w:rPr>
      <w:sz w:val="18"/>
      <w:szCs w:val="18"/>
    </w:rPr>
  </w:style>
  <w:style w:type="character" w:customStyle="1" w:styleId="a4">
    <w:name w:val="页脚 字符"/>
    <w:basedOn w:val="a0"/>
    <w:link w:val="a3"/>
    <w:uiPriority w:val="99"/>
    <w:qFormat/>
    <w:rPr>
      <w:sz w:val="18"/>
      <w:szCs w:val="18"/>
    </w:rPr>
  </w:style>
  <w:style w:type="paragraph" w:customStyle="1" w:styleId="1">
    <w:name w:val="列出段落1"/>
    <w:basedOn w:val="a"/>
    <w:uiPriority w:val="34"/>
    <w:qFormat/>
    <w:pPr>
      <w:ind w:firstLineChars="200" w:firstLine="420"/>
    </w:pPr>
  </w:style>
  <w:style w:type="paragraph" w:styleId="a7">
    <w:name w:val="Balloon Text"/>
    <w:basedOn w:val="a"/>
    <w:link w:val="a8"/>
    <w:uiPriority w:val="99"/>
    <w:semiHidden/>
    <w:unhideWhenUsed/>
    <w:rsid w:val="006A671B"/>
    <w:rPr>
      <w:sz w:val="18"/>
      <w:szCs w:val="18"/>
    </w:rPr>
  </w:style>
  <w:style w:type="character" w:customStyle="1" w:styleId="a8">
    <w:name w:val="批注框文本 字符"/>
    <w:basedOn w:val="a0"/>
    <w:link w:val="a7"/>
    <w:uiPriority w:val="99"/>
    <w:semiHidden/>
    <w:rsid w:val="006A671B"/>
    <w:rPr>
      <w:rFonts w:ascii="Calibri" w:hAnsi="Calibr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304</TotalTime>
  <Pages>7</Pages>
  <Words>548</Words>
  <Characters>3124</Characters>
  <Application>Microsoft Office Word</Application>
  <DocSecurity>0</DocSecurity>
  <Lines>26</Lines>
  <Paragraphs>7</Paragraphs>
  <ScaleCrop>false</ScaleCrop>
  <Company/>
  <LinksUpToDate>false</LinksUpToDate>
  <CharactersWithSpaces>3665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Zhangkun</dc:creator>
  <cp:lastModifiedBy>Zhangkun</cp:lastModifiedBy>
  <cp:revision>55</cp:revision>
  <cp:lastPrinted>2016-12-18T03:23:00Z</cp:lastPrinted>
  <dcterms:created xsi:type="dcterms:W3CDTF">2016-12-17T02:25:00Z</dcterms:created>
  <dcterms:modified xsi:type="dcterms:W3CDTF">2016-12-20T02:55:00Z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2052-10.1.0.6135</vt:lpwstr>
  </property>
</Properties>
</file>