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86B" w:rsidRDefault="002E086B" w:rsidP="002E086B">
      <w:pPr>
        <w:jc w:val="center"/>
        <w:rPr>
          <w:rFonts w:ascii="宋体" w:hAnsi="宋体"/>
          <w:b/>
          <w:sz w:val="44"/>
          <w:szCs w:val="44"/>
        </w:rPr>
      </w:pPr>
      <w:r>
        <w:rPr>
          <w:rFonts w:ascii="宋体" w:hAnsi="宋体" w:hint="eastAsia"/>
          <w:b/>
          <w:sz w:val="44"/>
          <w:szCs w:val="44"/>
        </w:rPr>
        <w:t>2016年度述职述廉述学报告</w:t>
      </w:r>
    </w:p>
    <w:p w:rsidR="002E086B" w:rsidRDefault="002E086B" w:rsidP="002E086B"/>
    <w:p w:rsidR="002E086B" w:rsidRDefault="002E086B" w:rsidP="002E086B">
      <w:pPr>
        <w:ind w:firstLineChars="200" w:firstLine="600"/>
        <w:rPr>
          <w:rFonts w:ascii="仿宋_GB2312" w:eastAsia="仿宋_GB2312"/>
          <w:sz w:val="30"/>
          <w:szCs w:val="30"/>
        </w:rPr>
      </w:pPr>
    </w:p>
    <w:p w:rsidR="002E086B" w:rsidRPr="00D1054F" w:rsidRDefault="002E086B" w:rsidP="002E086B">
      <w:pPr>
        <w:ind w:firstLineChars="200" w:firstLine="600"/>
        <w:rPr>
          <w:rFonts w:ascii="仿宋" w:eastAsia="仿宋" w:hAnsi="仿宋"/>
          <w:sz w:val="30"/>
          <w:szCs w:val="30"/>
        </w:rPr>
      </w:pPr>
      <w:r w:rsidRPr="00D1054F">
        <w:rPr>
          <w:rFonts w:ascii="仿宋" w:eastAsia="仿宋" w:hAnsi="仿宋" w:hint="eastAsia"/>
          <w:sz w:val="30"/>
          <w:szCs w:val="30"/>
        </w:rPr>
        <w:t>石磊，男，1961年10月，中共党员，派驻附中纪检员。现将一年来自己的学习、工作等情况向各位领导和同志们汇报如下：</w:t>
      </w:r>
    </w:p>
    <w:p w:rsidR="002E086B" w:rsidRDefault="002E086B" w:rsidP="002E086B">
      <w:pPr>
        <w:ind w:firstLineChars="200" w:firstLine="600"/>
      </w:pPr>
      <w:r>
        <w:rPr>
          <w:rFonts w:ascii="黑体" w:eastAsia="黑体" w:hint="eastAsia"/>
          <w:sz w:val="30"/>
          <w:szCs w:val="30"/>
        </w:rPr>
        <w:t>一、思想政治表现情况</w:t>
      </w:r>
    </w:p>
    <w:p w:rsidR="00636F03" w:rsidRPr="00D1054F" w:rsidRDefault="003D41BB" w:rsidP="00D1054F">
      <w:pPr>
        <w:ind w:firstLineChars="200" w:firstLine="600"/>
        <w:rPr>
          <w:rFonts w:ascii="仿宋" w:eastAsia="仿宋" w:hAnsi="仿宋"/>
          <w:sz w:val="30"/>
          <w:szCs w:val="30"/>
        </w:rPr>
      </w:pPr>
      <w:r w:rsidRPr="00D1054F">
        <w:rPr>
          <w:rFonts w:ascii="仿宋" w:eastAsia="仿宋" w:hAnsi="仿宋" w:hint="eastAsia"/>
          <w:sz w:val="30"/>
          <w:szCs w:val="30"/>
        </w:rPr>
        <w:t>(一)</w:t>
      </w:r>
      <w:r w:rsidR="00636F03" w:rsidRPr="00D1054F">
        <w:rPr>
          <w:rFonts w:ascii="仿宋" w:eastAsia="仿宋" w:hAnsi="仿宋" w:hint="eastAsia"/>
          <w:sz w:val="30"/>
          <w:szCs w:val="30"/>
        </w:rPr>
        <w:t>坚持四项基本原则，拥护党的路线、方针和政策；牢记党的宗旨，坚定共产主义信念，时刻按照党员标准严格要求自己，发挥先锋模范带头作用，在政治上、思想上、言行上和党中央、学校、学院保持一致。</w:t>
      </w:r>
    </w:p>
    <w:p w:rsidR="00BC3568" w:rsidRPr="00D1054F" w:rsidRDefault="003D41BB" w:rsidP="003D41BB">
      <w:pPr>
        <w:ind w:firstLineChars="200" w:firstLine="600"/>
        <w:rPr>
          <w:rFonts w:ascii="仿宋" w:eastAsia="仿宋" w:hAnsi="仿宋"/>
          <w:sz w:val="30"/>
          <w:szCs w:val="30"/>
        </w:rPr>
      </w:pPr>
      <w:r w:rsidRPr="00D1054F">
        <w:rPr>
          <w:rFonts w:ascii="仿宋" w:eastAsia="仿宋" w:hAnsi="仿宋" w:hint="eastAsia"/>
          <w:sz w:val="30"/>
          <w:szCs w:val="30"/>
        </w:rPr>
        <w:t>(二)</w:t>
      </w:r>
      <w:r w:rsidR="00136924" w:rsidRPr="00D1054F">
        <w:rPr>
          <w:rFonts w:ascii="仿宋" w:eastAsia="仿宋" w:hAnsi="仿宋" w:hint="eastAsia"/>
          <w:sz w:val="30"/>
          <w:szCs w:val="30"/>
        </w:rPr>
        <w:t>根据“两学一做” 教育实施方案要求，通过认真学习《中国共产党章程》、《中国共产党廉洁自律准则》、《中国共产党纪律处分条例》、《中国共产党问责条例》、《关于建国以来党的若干历史问题的决议》、《中国共产党普通高校基层组织工作条例》、《党政领导干部选拔任用工作条例》、《习近平谈治国理政》、《习近平总书记重要讲话文章选编（领导干部读本）》、</w:t>
      </w:r>
      <w:r w:rsidR="00656A18" w:rsidRPr="00D1054F">
        <w:rPr>
          <w:rFonts w:ascii="仿宋" w:eastAsia="仿宋" w:hAnsi="仿宋" w:hint="eastAsia"/>
          <w:sz w:val="30"/>
          <w:szCs w:val="30"/>
        </w:rPr>
        <w:t>《中国共产党党内监督条例》、《</w:t>
      </w:r>
      <w:r w:rsidR="00BC3B15" w:rsidRPr="00D1054F">
        <w:rPr>
          <w:rFonts w:ascii="仿宋" w:eastAsia="仿宋" w:hAnsi="仿宋" w:hint="eastAsia"/>
          <w:sz w:val="30"/>
          <w:szCs w:val="30"/>
        </w:rPr>
        <w:t>关于新形势下党内政治生活的若干准则</w:t>
      </w:r>
      <w:r w:rsidR="00656A18" w:rsidRPr="00D1054F">
        <w:rPr>
          <w:rFonts w:ascii="仿宋" w:eastAsia="仿宋" w:hAnsi="仿宋" w:hint="eastAsia"/>
          <w:sz w:val="30"/>
          <w:szCs w:val="30"/>
        </w:rPr>
        <w:t>》、</w:t>
      </w:r>
      <w:r w:rsidR="00136924" w:rsidRPr="00D1054F">
        <w:rPr>
          <w:rFonts w:ascii="仿宋" w:eastAsia="仿宋" w:hAnsi="仿宋" w:hint="eastAsia"/>
          <w:sz w:val="30"/>
          <w:szCs w:val="30"/>
        </w:rPr>
        <w:t>毛泽东同志《党委会的工作方法》和习近平总书记系列重要讲话精神，对党员领导干部违纪违法典型案例和《蜕变》问题严重性、危害性的反思，我进一步认识到开展“两学一做”的必要性和深远意义。</w:t>
      </w:r>
      <w:r w:rsidR="00493696" w:rsidRPr="00D1054F">
        <w:rPr>
          <w:rFonts w:ascii="仿宋" w:eastAsia="仿宋" w:hAnsi="仿宋" w:hint="eastAsia"/>
          <w:sz w:val="30"/>
          <w:szCs w:val="30"/>
        </w:rPr>
        <w:t>“两学一做”基础在学，关键在做，中央要求做全体党员讲政治、有信念，讲规矩、有纪律，讲道德、有品行，讲奉献、有作为的合格党员。做合格党员</w:t>
      </w:r>
      <w:r w:rsidR="00493696" w:rsidRPr="00D1054F">
        <w:rPr>
          <w:rFonts w:ascii="仿宋" w:eastAsia="仿宋" w:hAnsi="仿宋" w:hint="eastAsia"/>
          <w:sz w:val="30"/>
          <w:szCs w:val="30"/>
        </w:rPr>
        <w:lastRenderedPageBreak/>
        <w:t>就必须做到“四讲四有”</w:t>
      </w:r>
      <w:r w:rsidR="00905682" w:rsidRPr="00D1054F">
        <w:rPr>
          <w:rFonts w:ascii="仿宋" w:eastAsia="仿宋" w:hAnsi="仿宋" w:hint="eastAsia"/>
          <w:sz w:val="30"/>
          <w:szCs w:val="30"/>
        </w:rPr>
        <w:t>。</w:t>
      </w:r>
      <w:r w:rsidR="003F6A01" w:rsidRPr="00D1054F">
        <w:rPr>
          <w:rFonts w:ascii="仿宋" w:eastAsia="仿宋" w:hAnsi="仿宋" w:hint="eastAsia"/>
          <w:sz w:val="30"/>
          <w:szCs w:val="30"/>
        </w:rPr>
        <w:t>在“两学一做”学习教育中，撰写学习心得体会3篇、专题民主生活会发言提纲3个，参加了所有专题培训会和民主生活会，参加了</w:t>
      </w:r>
      <w:r w:rsidR="00E75975" w:rsidRPr="00D1054F">
        <w:rPr>
          <w:rFonts w:ascii="仿宋" w:eastAsia="仿宋" w:hAnsi="仿宋" w:hint="eastAsia"/>
          <w:sz w:val="30"/>
          <w:szCs w:val="30"/>
        </w:rPr>
        <w:t>处</w:t>
      </w:r>
      <w:r w:rsidR="003F6A01" w:rsidRPr="00D1054F">
        <w:rPr>
          <w:rFonts w:ascii="仿宋" w:eastAsia="仿宋" w:hAnsi="仿宋" w:hint="eastAsia"/>
          <w:sz w:val="30"/>
          <w:szCs w:val="30"/>
        </w:rPr>
        <w:t>级干部培训班。通过学习和培训，受益匪浅。</w:t>
      </w:r>
    </w:p>
    <w:p w:rsidR="00905682" w:rsidRDefault="002E086B" w:rsidP="002E086B">
      <w:pPr>
        <w:ind w:firstLineChars="200" w:firstLine="600"/>
        <w:rPr>
          <w:rFonts w:ascii="黑体" w:eastAsia="黑体"/>
          <w:sz w:val="30"/>
          <w:szCs w:val="30"/>
        </w:rPr>
      </w:pPr>
      <w:r>
        <w:rPr>
          <w:rFonts w:ascii="黑体" w:eastAsia="黑体" w:hint="eastAsia"/>
          <w:sz w:val="30"/>
          <w:szCs w:val="30"/>
        </w:rPr>
        <w:t>二、职责履行和目标任务完成情况</w:t>
      </w:r>
    </w:p>
    <w:p w:rsidR="003D41BB" w:rsidRPr="00D1054F" w:rsidRDefault="003D41BB" w:rsidP="00D1054F">
      <w:pPr>
        <w:ind w:firstLineChars="200" w:firstLine="600"/>
        <w:rPr>
          <w:rFonts w:ascii="楷体" w:eastAsia="楷体" w:hAnsi="楷体"/>
          <w:sz w:val="30"/>
          <w:szCs w:val="30"/>
        </w:rPr>
      </w:pPr>
      <w:r w:rsidRPr="00D1054F">
        <w:rPr>
          <w:rFonts w:ascii="楷体" w:eastAsia="楷体" w:hAnsi="楷体" w:hint="eastAsia"/>
          <w:sz w:val="30"/>
          <w:szCs w:val="30"/>
        </w:rPr>
        <w:t>(一)2016年</w:t>
      </w:r>
      <w:r w:rsidR="00BA5E4D" w:rsidRPr="00D1054F">
        <w:rPr>
          <w:rFonts w:ascii="楷体" w:eastAsia="楷体" w:hAnsi="楷体" w:hint="eastAsia"/>
          <w:sz w:val="30"/>
          <w:szCs w:val="30"/>
        </w:rPr>
        <w:t>5</w:t>
      </w:r>
      <w:r w:rsidRPr="00D1054F">
        <w:rPr>
          <w:rFonts w:ascii="楷体" w:eastAsia="楷体" w:hAnsi="楷体" w:hint="eastAsia"/>
          <w:sz w:val="30"/>
          <w:szCs w:val="30"/>
        </w:rPr>
        <w:t>月前在继续教育学院</w:t>
      </w:r>
      <w:r w:rsidR="00701913" w:rsidRPr="00D1054F">
        <w:rPr>
          <w:rFonts w:ascii="楷体" w:eastAsia="楷体" w:hAnsi="楷体" w:hint="eastAsia"/>
          <w:sz w:val="30"/>
          <w:szCs w:val="30"/>
        </w:rPr>
        <w:t>主要</w:t>
      </w:r>
      <w:r w:rsidRPr="00D1054F">
        <w:rPr>
          <w:rFonts w:ascii="楷体" w:eastAsia="楷体" w:hAnsi="楷体" w:hint="eastAsia"/>
          <w:sz w:val="30"/>
          <w:szCs w:val="30"/>
        </w:rPr>
        <w:t>工作完成情况:</w:t>
      </w:r>
    </w:p>
    <w:p w:rsidR="003D41BB" w:rsidRPr="00D1054F" w:rsidRDefault="003D41BB" w:rsidP="00D1054F">
      <w:pPr>
        <w:ind w:firstLineChars="200" w:firstLine="600"/>
        <w:rPr>
          <w:rFonts w:ascii="仿宋" w:eastAsia="仿宋" w:hAnsi="仿宋"/>
          <w:sz w:val="30"/>
          <w:szCs w:val="30"/>
        </w:rPr>
      </w:pPr>
      <w:r w:rsidRPr="00D1054F">
        <w:rPr>
          <w:rFonts w:ascii="仿宋" w:eastAsia="仿宋" w:hAnsi="仿宋" w:hint="eastAsia"/>
          <w:sz w:val="30"/>
          <w:szCs w:val="30"/>
        </w:rPr>
        <w:t>1、完成了2015年度“国培计划”示范性项目、中西部项目和新疆兵团项目及横向合作项目的检查验收工作</w:t>
      </w:r>
      <w:r w:rsidR="00BA5E4D" w:rsidRPr="00D1054F">
        <w:rPr>
          <w:rFonts w:ascii="仿宋" w:eastAsia="仿宋" w:hAnsi="仿宋" w:hint="eastAsia"/>
          <w:sz w:val="30"/>
          <w:szCs w:val="30"/>
        </w:rPr>
        <w:t>和经费分配工作</w:t>
      </w:r>
      <w:r w:rsidRPr="00D1054F">
        <w:rPr>
          <w:rFonts w:ascii="仿宋" w:eastAsia="仿宋" w:hAnsi="仿宋" w:hint="eastAsia"/>
          <w:sz w:val="30"/>
          <w:szCs w:val="30"/>
        </w:rPr>
        <w:t>；</w:t>
      </w:r>
    </w:p>
    <w:p w:rsidR="003D41BB" w:rsidRPr="00D1054F" w:rsidRDefault="003D41BB" w:rsidP="00D1054F">
      <w:pPr>
        <w:ind w:firstLineChars="200" w:firstLine="600"/>
        <w:rPr>
          <w:rFonts w:ascii="仿宋" w:eastAsia="仿宋" w:hAnsi="仿宋"/>
          <w:sz w:val="30"/>
          <w:szCs w:val="30"/>
        </w:rPr>
      </w:pPr>
      <w:r w:rsidRPr="00D1054F">
        <w:rPr>
          <w:rFonts w:ascii="仿宋" w:eastAsia="仿宋" w:hAnsi="仿宋" w:hint="eastAsia"/>
          <w:sz w:val="30"/>
          <w:szCs w:val="30"/>
        </w:rPr>
        <w:t>2、完成了省市县级委托项目20余个班</w:t>
      </w:r>
      <w:r w:rsidR="00BA5E4D" w:rsidRPr="00D1054F">
        <w:rPr>
          <w:rFonts w:ascii="仿宋" w:eastAsia="仿宋" w:hAnsi="仿宋" w:hint="eastAsia"/>
          <w:sz w:val="30"/>
          <w:szCs w:val="30"/>
        </w:rPr>
        <w:t>1000余人</w:t>
      </w:r>
      <w:r w:rsidRPr="00D1054F">
        <w:rPr>
          <w:rFonts w:ascii="仿宋" w:eastAsia="仿宋" w:hAnsi="仿宋" w:hint="eastAsia"/>
          <w:sz w:val="30"/>
          <w:szCs w:val="30"/>
        </w:rPr>
        <w:t>的培训方案研制和培训的实施工作</w:t>
      </w:r>
      <w:r w:rsidR="00BA5E4D" w:rsidRPr="00D1054F">
        <w:rPr>
          <w:rFonts w:ascii="仿宋" w:eastAsia="仿宋" w:hAnsi="仿宋" w:hint="eastAsia"/>
          <w:sz w:val="30"/>
          <w:szCs w:val="30"/>
        </w:rPr>
        <w:t>；</w:t>
      </w:r>
    </w:p>
    <w:p w:rsidR="00BA5E4D" w:rsidRPr="00D1054F" w:rsidRDefault="00BA5E4D" w:rsidP="00D1054F">
      <w:pPr>
        <w:ind w:firstLineChars="200" w:firstLine="600"/>
        <w:rPr>
          <w:rFonts w:ascii="仿宋" w:eastAsia="仿宋" w:hAnsi="仿宋"/>
          <w:sz w:val="30"/>
          <w:szCs w:val="30"/>
        </w:rPr>
      </w:pPr>
      <w:r w:rsidRPr="00D1054F">
        <w:rPr>
          <w:rFonts w:ascii="仿宋" w:eastAsia="仿宋" w:hAnsi="仿宋" w:hint="eastAsia"/>
          <w:sz w:val="30"/>
          <w:szCs w:val="30"/>
        </w:rPr>
        <w:t>3、完成了2016年度“国培计划”示范性项目、中西部项目和新疆兵团项目86个培训方案的研制、印制和上报工作；</w:t>
      </w:r>
    </w:p>
    <w:p w:rsidR="00BA5E4D" w:rsidRPr="00D1054F" w:rsidRDefault="00BA5E4D" w:rsidP="00D1054F">
      <w:pPr>
        <w:ind w:firstLineChars="200" w:firstLine="600"/>
        <w:rPr>
          <w:rFonts w:ascii="仿宋" w:eastAsia="仿宋" w:hAnsi="仿宋"/>
          <w:sz w:val="30"/>
          <w:szCs w:val="30"/>
        </w:rPr>
      </w:pPr>
      <w:r w:rsidRPr="00D1054F">
        <w:rPr>
          <w:rFonts w:ascii="仿宋" w:eastAsia="仿宋" w:hAnsi="仿宋" w:hint="eastAsia"/>
          <w:sz w:val="30"/>
          <w:szCs w:val="30"/>
        </w:rPr>
        <w:t>4、完成了2016年8月以前省市县级委托项目培训方案研制和时间安排工作</w:t>
      </w:r>
      <w:r w:rsidR="00405F5C" w:rsidRPr="00D1054F">
        <w:rPr>
          <w:rFonts w:ascii="仿宋" w:eastAsia="仿宋" w:hAnsi="仿宋" w:hint="eastAsia"/>
          <w:sz w:val="30"/>
          <w:szCs w:val="30"/>
        </w:rPr>
        <w:t>；</w:t>
      </w:r>
    </w:p>
    <w:p w:rsidR="00405F5C" w:rsidRPr="00D1054F" w:rsidRDefault="00405F5C" w:rsidP="00D1054F">
      <w:pPr>
        <w:ind w:firstLineChars="200" w:firstLine="600"/>
        <w:rPr>
          <w:rFonts w:ascii="仿宋" w:eastAsia="仿宋" w:hAnsi="仿宋"/>
          <w:sz w:val="30"/>
          <w:szCs w:val="30"/>
        </w:rPr>
      </w:pPr>
      <w:r w:rsidRPr="00D1054F">
        <w:rPr>
          <w:rFonts w:ascii="仿宋" w:eastAsia="仿宋" w:hAnsi="仿宋" w:hint="eastAsia"/>
          <w:sz w:val="30"/>
          <w:szCs w:val="30"/>
        </w:rPr>
        <w:t>5、完成了校企合作项目2016年第一学期教学、后勤保障和日常管理及2015年度经费分配工作。</w:t>
      </w:r>
    </w:p>
    <w:p w:rsidR="00BA5E4D" w:rsidRPr="00D1054F" w:rsidRDefault="00BA5E4D" w:rsidP="00D1054F">
      <w:pPr>
        <w:ind w:firstLineChars="200" w:firstLine="600"/>
        <w:rPr>
          <w:rFonts w:ascii="仿宋" w:eastAsia="仿宋" w:hAnsi="仿宋"/>
          <w:sz w:val="30"/>
          <w:szCs w:val="30"/>
        </w:rPr>
      </w:pPr>
      <w:r w:rsidRPr="00D1054F">
        <w:rPr>
          <w:rFonts w:ascii="楷体" w:eastAsia="楷体" w:hAnsi="楷体" w:hint="eastAsia"/>
          <w:sz w:val="30"/>
          <w:szCs w:val="30"/>
        </w:rPr>
        <w:t>(二)2016年6月至2016年12月纪检员</w:t>
      </w:r>
      <w:r w:rsidR="00701913" w:rsidRPr="00D1054F">
        <w:rPr>
          <w:rFonts w:ascii="楷体" w:eastAsia="楷体" w:hAnsi="楷体" w:hint="eastAsia"/>
          <w:sz w:val="30"/>
          <w:szCs w:val="30"/>
        </w:rPr>
        <w:t>主要</w:t>
      </w:r>
      <w:r w:rsidRPr="00D1054F">
        <w:rPr>
          <w:rFonts w:ascii="楷体" w:eastAsia="楷体" w:hAnsi="楷体" w:hint="eastAsia"/>
          <w:sz w:val="30"/>
          <w:szCs w:val="30"/>
        </w:rPr>
        <w:t>工作完成情况：</w:t>
      </w:r>
    </w:p>
    <w:p w:rsidR="00BA5E4D" w:rsidRPr="00D1054F" w:rsidRDefault="00BA5E4D" w:rsidP="00D1054F">
      <w:pPr>
        <w:ind w:firstLineChars="200" w:firstLine="600"/>
        <w:rPr>
          <w:rFonts w:ascii="仿宋" w:eastAsia="仿宋" w:hAnsi="仿宋"/>
          <w:sz w:val="30"/>
          <w:szCs w:val="30"/>
        </w:rPr>
      </w:pPr>
      <w:r w:rsidRPr="00D1054F">
        <w:rPr>
          <w:rFonts w:ascii="仿宋" w:eastAsia="仿宋" w:hAnsi="仿宋" w:hint="eastAsia"/>
          <w:sz w:val="30"/>
          <w:szCs w:val="30"/>
        </w:rPr>
        <w:t>1、结合工作实际，</w:t>
      </w:r>
      <w:r w:rsidR="003F6A01" w:rsidRPr="00D1054F">
        <w:rPr>
          <w:rFonts w:ascii="仿宋" w:eastAsia="仿宋" w:hAnsi="仿宋" w:hint="eastAsia"/>
          <w:sz w:val="30"/>
          <w:szCs w:val="30"/>
        </w:rPr>
        <w:t>在完成</w:t>
      </w:r>
      <w:r w:rsidRPr="00D1054F">
        <w:rPr>
          <w:rFonts w:ascii="仿宋" w:eastAsia="仿宋" w:hAnsi="仿宋" w:hint="eastAsia"/>
          <w:sz w:val="30"/>
          <w:szCs w:val="30"/>
        </w:rPr>
        <w:t>“两学一做”学习</w:t>
      </w:r>
      <w:r w:rsidR="003F6A01" w:rsidRPr="00D1054F">
        <w:rPr>
          <w:rFonts w:ascii="仿宋" w:eastAsia="仿宋" w:hAnsi="仿宋" w:hint="eastAsia"/>
          <w:sz w:val="30"/>
          <w:szCs w:val="30"/>
        </w:rPr>
        <w:t>教育任务的同时，</w:t>
      </w:r>
      <w:r w:rsidRPr="00D1054F">
        <w:rPr>
          <w:rFonts w:ascii="仿宋" w:eastAsia="仿宋" w:hAnsi="仿宋" w:hint="eastAsia"/>
          <w:sz w:val="30"/>
          <w:szCs w:val="30"/>
        </w:rPr>
        <w:t>认真学习了</w:t>
      </w:r>
      <w:r w:rsidR="003F6A01" w:rsidRPr="00D1054F">
        <w:rPr>
          <w:rFonts w:ascii="仿宋" w:eastAsia="仿宋" w:hAnsi="仿宋" w:hint="eastAsia"/>
          <w:sz w:val="30"/>
          <w:szCs w:val="30"/>
        </w:rPr>
        <w:t>《中长期教育改革和发展规划纲要（2010</w:t>
      </w:r>
      <w:r w:rsidR="009A1F03" w:rsidRPr="00D1054F">
        <w:rPr>
          <w:rFonts w:ascii="仿宋" w:eastAsia="仿宋" w:hAnsi="仿宋" w:hint="eastAsia"/>
          <w:sz w:val="30"/>
          <w:szCs w:val="30"/>
        </w:rPr>
        <w:t>——</w:t>
      </w:r>
      <w:r w:rsidR="003F6A01" w:rsidRPr="00D1054F">
        <w:rPr>
          <w:rFonts w:ascii="仿宋" w:eastAsia="仿宋" w:hAnsi="仿宋" w:hint="eastAsia"/>
          <w:sz w:val="30"/>
          <w:szCs w:val="30"/>
        </w:rPr>
        <w:t>2012）》（国家、河南省）、教育部《全面推进依法治校实施纲要》、《中小学教师违反职业道德行为处理办法》、《规范教育收费 治理教育乱收费工作的实施意见》、《严禁教师违规收受学生及家长礼品礼金</w:t>
      </w:r>
      <w:r w:rsidR="00072AC1" w:rsidRPr="00D1054F">
        <w:rPr>
          <w:rFonts w:ascii="仿宋" w:eastAsia="仿宋" w:hAnsi="仿宋" w:hint="eastAsia"/>
          <w:sz w:val="30"/>
          <w:szCs w:val="30"/>
        </w:rPr>
        <w:t>等行为</w:t>
      </w:r>
      <w:r w:rsidR="009A1F03" w:rsidRPr="00D1054F">
        <w:rPr>
          <w:rFonts w:ascii="仿宋" w:eastAsia="仿宋" w:hAnsi="仿宋" w:hint="eastAsia"/>
          <w:sz w:val="30"/>
          <w:szCs w:val="30"/>
        </w:rPr>
        <w:t>的规</w:t>
      </w:r>
      <w:r w:rsidR="009A1F03" w:rsidRPr="00D1054F">
        <w:rPr>
          <w:rFonts w:ascii="仿宋" w:eastAsia="仿宋" w:hAnsi="仿宋" w:hint="eastAsia"/>
          <w:sz w:val="30"/>
          <w:szCs w:val="30"/>
        </w:rPr>
        <w:lastRenderedPageBreak/>
        <w:t>定</w:t>
      </w:r>
      <w:r w:rsidR="003F6A01" w:rsidRPr="00D1054F">
        <w:rPr>
          <w:rFonts w:ascii="仿宋" w:eastAsia="仿宋" w:hAnsi="仿宋" w:hint="eastAsia"/>
          <w:sz w:val="30"/>
          <w:szCs w:val="30"/>
        </w:rPr>
        <w:t>》</w:t>
      </w:r>
      <w:r w:rsidR="009A1F03" w:rsidRPr="00D1054F">
        <w:rPr>
          <w:rFonts w:ascii="仿宋" w:eastAsia="仿宋" w:hAnsi="仿宋" w:hint="eastAsia"/>
          <w:sz w:val="30"/>
          <w:szCs w:val="30"/>
        </w:rPr>
        <w:t>、《严禁中小学校在职中小学教师有偿补课的规定》、《全国教育系统开展法治宣传教育的第七个五年规划（2016——2020年）》、《中小学校规范管理的若干规定》、中华人民共和国《教师法》、《教育法》、《中小学教师专业标准》、《劳动法》、《劳动合同法》、《公务员法》、《公务员</w:t>
      </w:r>
      <w:r w:rsidR="00072AC1" w:rsidRPr="00D1054F">
        <w:rPr>
          <w:rFonts w:ascii="仿宋" w:eastAsia="仿宋" w:hAnsi="仿宋" w:hint="eastAsia"/>
          <w:sz w:val="30"/>
          <w:szCs w:val="30"/>
        </w:rPr>
        <w:t>处分条例</w:t>
      </w:r>
      <w:r w:rsidR="009A1F03" w:rsidRPr="00D1054F">
        <w:rPr>
          <w:rFonts w:ascii="仿宋" w:eastAsia="仿宋" w:hAnsi="仿宋" w:hint="eastAsia"/>
          <w:sz w:val="30"/>
          <w:szCs w:val="30"/>
        </w:rPr>
        <w:t>》</w:t>
      </w:r>
      <w:r w:rsidR="00072AC1" w:rsidRPr="00D1054F">
        <w:rPr>
          <w:rFonts w:ascii="仿宋" w:eastAsia="仿宋" w:hAnsi="仿宋" w:hint="eastAsia"/>
          <w:sz w:val="30"/>
          <w:szCs w:val="30"/>
        </w:rPr>
        <w:t>、《工会经费支出管理办法》、《行政监察法》、《特邀监察员工作办法》、《纪律检查机关案件检查工作条例及实施细则》、《如何把握谈话技巧》、《如何对干部进行谈话提醒》、《监督执纪四种形态》、《违纪问题线索的受理形式》、《纪检监察机关受理信访举报范围 处理过程和基本方法》、</w:t>
      </w:r>
      <w:r w:rsidR="00701913" w:rsidRPr="00D1054F">
        <w:rPr>
          <w:rFonts w:ascii="仿宋" w:eastAsia="仿宋" w:hAnsi="仿宋" w:hint="eastAsia"/>
          <w:sz w:val="30"/>
          <w:szCs w:val="30"/>
        </w:rPr>
        <w:t>《建筑法》、《招投标法》等。通过学习，全面提高了自己的履职能力和工作水平。</w:t>
      </w:r>
    </w:p>
    <w:p w:rsidR="00905682" w:rsidRPr="00D1054F" w:rsidRDefault="00701913" w:rsidP="00905682">
      <w:pPr>
        <w:ind w:firstLineChars="200" w:firstLine="600"/>
        <w:rPr>
          <w:rFonts w:ascii="仿宋" w:eastAsia="仿宋" w:hAnsi="仿宋"/>
          <w:sz w:val="30"/>
          <w:szCs w:val="30"/>
        </w:rPr>
      </w:pPr>
      <w:r w:rsidRPr="00D1054F">
        <w:rPr>
          <w:rFonts w:ascii="仿宋" w:eastAsia="仿宋" w:hAnsi="仿宋" w:hint="eastAsia"/>
          <w:sz w:val="30"/>
          <w:szCs w:val="30"/>
        </w:rPr>
        <w:t>2、与胡松振、郑学山同志一起完成了老三届同学聚会被取消期间六个单位的慰问监督工作。</w:t>
      </w:r>
    </w:p>
    <w:p w:rsidR="00701913" w:rsidRPr="00D1054F" w:rsidRDefault="00701913" w:rsidP="00905682">
      <w:pPr>
        <w:ind w:firstLineChars="200" w:firstLine="600"/>
        <w:rPr>
          <w:rFonts w:ascii="仿宋" w:eastAsia="仿宋" w:hAnsi="仿宋"/>
          <w:sz w:val="30"/>
          <w:szCs w:val="30"/>
        </w:rPr>
      </w:pPr>
      <w:r w:rsidRPr="00D1054F">
        <w:rPr>
          <w:rFonts w:ascii="仿宋" w:eastAsia="仿宋" w:hAnsi="仿宋" w:hint="eastAsia"/>
          <w:sz w:val="30"/>
          <w:szCs w:val="30"/>
        </w:rPr>
        <w:t>3、作为第五督导检查组组长，与赵潘同志一起完成了“两学一做”学习教育对六个单位的阶段性督导检查工作，及时收交上报各种相关材料，两次起草上报阶段性工作总结材料。</w:t>
      </w:r>
    </w:p>
    <w:p w:rsidR="00701913" w:rsidRPr="00D1054F" w:rsidRDefault="00701913" w:rsidP="00905682">
      <w:pPr>
        <w:ind w:firstLineChars="200" w:firstLine="600"/>
        <w:rPr>
          <w:rFonts w:ascii="仿宋" w:eastAsia="仿宋" w:hAnsi="仿宋"/>
          <w:sz w:val="30"/>
          <w:szCs w:val="30"/>
        </w:rPr>
      </w:pPr>
      <w:r w:rsidRPr="00D1054F">
        <w:rPr>
          <w:rFonts w:ascii="仿宋" w:eastAsia="仿宋" w:hAnsi="仿宋" w:hint="eastAsia"/>
          <w:sz w:val="30"/>
          <w:szCs w:val="30"/>
        </w:rPr>
        <w:t>4、与陈春生同志一起完成了省委第七巡视组来我校巡视期间五地6个联系信箱的选址、制作、安放</w:t>
      </w:r>
      <w:r w:rsidR="00FD7184" w:rsidRPr="00D1054F">
        <w:rPr>
          <w:rFonts w:ascii="仿宋" w:eastAsia="仿宋" w:hAnsi="仿宋" w:hint="eastAsia"/>
          <w:sz w:val="30"/>
          <w:szCs w:val="30"/>
        </w:rPr>
        <w:t>和“巡视公告”的数次张贴工作。</w:t>
      </w:r>
    </w:p>
    <w:p w:rsidR="00FD7184" w:rsidRPr="00D1054F" w:rsidRDefault="00FD7184" w:rsidP="00905682">
      <w:pPr>
        <w:ind w:firstLineChars="200" w:firstLine="600"/>
        <w:rPr>
          <w:rFonts w:ascii="仿宋" w:eastAsia="仿宋" w:hAnsi="仿宋"/>
          <w:sz w:val="30"/>
          <w:szCs w:val="30"/>
        </w:rPr>
      </w:pPr>
      <w:r w:rsidRPr="00D1054F">
        <w:rPr>
          <w:rFonts w:ascii="仿宋" w:eastAsia="仿宋" w:hAnsi="仿宋" w:hint="eastAsia"/>
          <w:sz w:val="30"/>
          <w:szCs w:val="30"/>
        </w:rPr>
        <w:t>5、受纪委监察处的委派并在其领导下，先后与程保国、马新峰、王毅等同志一起调查处理了13个信访件所涉及的34个问题；与郑学山同志一起调查处理了两个信访件所涉及的15个为题。起草调查报告15份</w:t>
      </w:r>
      <w:bookmarkStart w:id="0" w:name="_GoBack"/>
      <w:bookmarkEnd w:id="0"/>
      <w:r w:rsidRPr="00D1054F">
        <w:rPr>
          <w:rFonts w:ascii="仿宋" w:eastAsia="仿宋" w:hAnsi="仿宋" w:hint="eastAsia"/>
          <w:sz w:val="30"/>
          <w:szCs w:val="30"/>
        </w:rPr>
        <w:t>共计近</w:t>
      </w:r>
      <w:r w:rsidR="00C72801" w:rsidRPr="00D1054F">
        <w:rPr>
          <w:rFonts w:ascii="仿宋" w:eastAsia="仿宋" w:hAnsi="仿宋" w:hint="eastAsia"/>
          <w:sz w:val="30"/>
          <w:szCs w:val="30"/>
        </w:rPr>
        <w:t>3</w:t>
      </w:r>
      <w:r w:rsidRPr="00D1054F">
        <w:rPr>
          <w:rFonts w:ascii="仿宋" w:eastAsia="仿宋" w:hAnsi="仿宋" w:hint="eastAsia"/>
          <w:sz w:val="30"/>
          <w:szCs w:val="30"/>
        </w:rPr>
        <w:t>万字，函询涉及的相关人员40人/次、单位21</w:t>
      </w:r>
      <w:r w:rsidRPr="00D1054F">
        <w:rPr>
          <w:rFonts w:ascii="仿宋" w:eastAsia="仿宋" w:hAnsi="仿宋" w:hint="eastAsia"/>
          <w:sz w:val="30"/>
          <w:szCs w:val="30"/>
        </w:rPr>
        <w:lastRenderedPageBreak/>
        <w:t>个/次，与信访人谈话多次，参与的所调查信访件无发回重新调查或补充调查，工作成绩受到领导好评。</w:t>
      </w:r>
    </w:p>
    <w:p w:rsidR="00FD7184" w:rsidRPr="00D1054F" w:rsidRDefault="00FD7184" w:rsidP="00905682">
      <w:pPr>
        <w:ind w:firstLineChars="200" w:firstLine="600"/>
        <w:rPr>
          <w:rFonts w:ascii="仿宋" w:eastAsia="仿宋" w:hAnsi="仿宋"/>
          <w:sz w:val="30"/>
          <w:szCs w:val="30"/>
        </w:rPr>
      </w:pPr>
      <w:r w:rsidRPr="00D1054F">
        <w:rPr>
          <w:rFonts w:ascii="仿宋" w:eastAsia="仿宋" w:hAnsi="仿宋" w:hint="eastAsia"/>
          <w:sz w:val="30"/>
          <w:szCs w:val="30"/>
        </w:rPr>
        <w:t>6、为了做好省委第七巡视组</w:t>
      </w:r>
      <w:r w:rsidR="00E5695D" w:rsidRPr="00D1054F">
        <w:rPr>
          <w:rFonts w:ascii="仿宋" w:eastAsia="仿宋" w:hAnsi="仿宋" w:hint="eastAsia"/>
          <w:sz w:val="30"/>
          <w:szCs w:val="30"/>
        </w:rPr>
        <w:t>来校巡视的准备工作，协助纪委检查组收集整理国家、中纪委、审计委有关党风廉政建设与反腐败斗争文件150余个，汇编成册共848页，约110万字。</w:t>
      </w:r>
    </w:p>
    <w:p w:rsidR="00790F8C" w:rsidRPr="00D1054F" w:rsidRDefault="00790F8C" w:rsidP="00905682">
      <w:pPr>
        <w:ind w:firstLineChars="200" w:firstLine="600"/>
        <w:rPr>
          <w:rFonts w:ascii="仿宋" w:eastAsia="仿宋" w:hAnsi="仿宋"/>
          <w:sz w:val="30"/>
          <w:szCs w:val="30"/>
        </w:rPr>
      </w:pPr>
      <w:r w:rsidRPr="00D1054F">
        <w:rPr>
          <w:rFonts w:ascii="仿宋" w:eastAsia="仿宋" w:hAnsi="仿宋" w:hint="eastAsia"/>
          <w:sz w:val="30"/>
          <w:szCs w:val="30"/>
        </w:rPr>
        <w:t>7、与胡松振、郑学山、程保国、曲嘉等同志一起完成了对巡视整改方案中的第11至第16问题的整改进行督导检查。</w:t>
      </w:r>
    </w:p>
    <w:p w:rsidR="008B719B" w:rsidRPr="00D1054F" w:rsidRDefault="00790F8C" w:rsidP="008B719B">
      <w:pPr>
        <w:ind w:firstLineChars="200" w:firstLine="600"/>
        <w:rPr>
          <w:rFonts w:ascii="仿宋" w:eastAsia="仿宋" w:hAnsi="仿宋"/>
          <w:sz w:val="30"/>
          <w:szCs w:val="30"/>
        </w:rPr>
      </w:pPr>
      <w:r w:rsidRPr="00D1054F">
        <w:rPr>
          <w:rFonts w:ascii="仿宋" w:eastAsia="仿宋" w:hAnsi="仿宋" w:hint="eastAsia"/>
          <w:sz w:val="30"/>
          <w:szCs w:val="30"/>
        </w:rPr>
        <w:t>8</w:t>
      </w:r>
      <w:r w:rsidR="00E5695D" w:rsidRPr="00D1054F">
        <w:rPr>
          <w:rFonts w:ascii="仿宋" w:eastAsia="仿宋" w:hAnsi="仿宋" w:hint="eastAsia"/>
          <w:sz w:val="30"/>
          <w:szCs w:val="30"/>
        </w:rPr>
        <w:t>、对驻在单位履行监督执纪职责。（1）</w:t>
      </w:r>
      <w:r w:rsidR="00081A1D" w:rsidRPr="00D1054F">
        <w:rPr>
          <w:rFonts w:ascii="仿宋" w:eastAsia="仿宋" w:hAnsi="仿宋" w:hint="eastAsia"/>
          <w:sz w:val="30"/>
          <w:szCs w:val="30"/>
        </w:rPr>
        <w:t>发挥派的权威驻的优势，聚焦主业，</w:t>
      </w:r>
      <w:r w:rsidR="00E5695D" w:rsidRPr="00D1054F">
        <w:rPr>
          <w:rFonts w:ascii="仿宋" w:eastAsia="仿宋" w:hAnsi="仿宋" w:hint="eastAsia"/>
          <w:sz w:val="30"/>
          <w:szCs w:val="30"/>
        </w:rPr>
        <w:t>经常与监督对象沟通交流交换意见，发挥咬耳扯袖、红脸出汗和抓早、抓小、抓细的早提醒作用(如：安全、饮食、财务、基建、招解聘、“三重一大”、福利等)，防止违纪违规事件的发生；（2）</w:t>
      </w:r>
      <w:r w:rsidR="00F90B5C" w:rsidRPr="00D1054F">
        <w:rPr>
          <w:rFonts w:ascii="仿宋" w:eastAsia="仿宋" w:hAnsi="仿宋" w:hint="eastAsia"/>
          <w:sz w:val="30"/>
          <w:szCs w:val="30"/>
        </w:rPr>
        <w:t>对附中招聘教师从出题、考试、阅卷、面试专家的聘请到面试等各环节进行全程监督，取消违规应聘人员应聘资格1人，核实证件真实性1人，保证了招聘工作的规范有序进行，被大家誉为附中历史上最规范、最透明、最公正的一次教师招聘；（3）对附中小升初招生工作进行全程监督，避免了一次通过测试择优录取的违规自助招生；（4）对附中学费收交工作进行监督，完善了收费管理制度，避免了一次性收取三年学费的违规做法；（5）对附中中层干部集中调整与补充工作进行监督，提醒主要领导及时公示新增岗位数，避免了遗留问题的发生；（6）对群众反应强烈的工资发放不明细、水费收取信息不清楚、福利发放暂停、提高值加班标准、节假日按3倍工资执行、大额公款存放等事项提出监督建议和解释，群众比较</w:t>
      </w:r>
      <w:r w:rsidR="00F90B5C" w:rsidRPr="00D1054F">
        <w:rPr>
          <w:rFonts w:ascii="仿宋" w:eastAsia="仿宋" w:hAnsi="仿宋" w:hint="eastAsia"/>
          <w:sz w:val="30"/>
          <w:szCs w:val="30"/>
        </w:rPr>
        <w:lastRenderedPageBreak/>
        <w:t>满意；（7）利用参会、交流、沟通等机会，对附中顶层设计、十三五发展规划</w:t>
      </w:r>
      <w:r w:rsidR="00C641B9" w:rsidRPr="00D1054F">
        <w:rPr>
          <w:rFonts w:ascii="仿宋" w:eastAsia="仿宋" w:hAnsi="仿宋" w:hint="eastAsia"/>
          <w:sz w:val="30"/>
          <w:szCs w:val="30"/>
        </w:rPr>
        <w:t>编制</w:t>
      </w:r>
      <w:r w:rsidR="00F90B5C" w:rsidRPr="00D1054F">
        <w:rPr>
          <w:rFonts w:ascii="仿宋" w:eastAsia="仿宋" w:hAnsi="仿宋" w:hint="eastAsia"/>
          <w:sz w:val="30"/>
          <w:szCs w:val="30"/>
        </w:rPr>
        <w:t>、双代会召开、“三重一大”</w:t>
      </w:r>
      <w:r w:rsidR="00C641B9" w:rsidRPr="00D1054F">
        <w:rPr>
          <w:rFonts w:ascii="仿宋" w:eastAsia="仿宋" w:hAnsi="仿宋" w:hint="eastAsia"/>
          <w:sz w:val="30"/>
          <w:szCs w:val="30"/>
        </w:rPr>
        <w:t>事项的处理、教师职称评聘、评优评先和奖励等重大事项进行监督的基础上，协助领导班子顺利完成；（8）结合节日结点，利用科级以上干部做了4次廉政教育发言，让有问题者认识错误立行立改，让没有问题者心有所畏、言有所戒、行有所止，履行了廉政教育职能</w:t>
      </w:r>
      <w:r w:rsidR="008B719B" w:rsidRPr="00D1054F">
        <w:rPr>
          <w:rFonts w:ascii="仿宋" w:eastAsia="仿宋" w:hAnsi="仿宋" w:hint="eastAsia"/>
          <w:sz w:val="30"/>
          <w:szCs w:val="30"/>
        </w:rPr>
        <w:t>；（9）协助附中党委查处金龙学校1名违规有偿补课教师。</w:t>
      </w:r>
    </w:p>
    <w:p w:rsidR="002E086B" w:rsidRDefault="002E086B" w:rsidP="002E086B">
      <w:pPr>
        <w:ind w:firstLineChars="200" w:firstLine="600"/>
        <w:rPr>
          <w:rFonts w:ascii="黑体" w:eastAsia="黑体"/>
          <w:sz w:val="30"/>
          <w:szCs w:val="30"/>
        </w:rPr>
      </w:pPr>
      <w:r>
        <w:rPr>
          <w:rFonts w:ascii="黑体" w:eastAsia="黑体" w:hint="eastAsia"/>
          <w:sz w:val="30"/>
          <w:szCs w:val="30"/>
        </w:rPr>
        <w:t>三、廉洁自律情况</w:t>
      </w:r>
    </w:p>
    <w:p w:rsidR="00163B52" w:rsidRPr="00D1054F" w:rsidRDefault="00163B52" w:rsidP="00D1054F">
      <w:pPr>
        <w:ind w:firstLineChars="200" w:firstLine="600"/>
        <w:rPr>
          <w:rFonts w:ascii="仿宋" w:eastAsia="仿宋" w:hAnsi="仿宋"/>
          <w:sz w:val="30"/>
          <w:szCs w:val="30"/>
        </w:rPr>
      </w:pPr>
      <w:r w:rsidRPr="00D1054F">
        <w:rPr>
          <w:rFonts w:ascii="仿宋" w:eastAsia="仿宋" w:hAnsi="仿宋" w:hint="eastAsia"/>
          <w:sz w:val="30"/>
          <w:szCs w:val="30"/>
        </w:rPr>
        <w:t>能认真学习《中国共产党章程》、《中国共产党廉洁自律准则》、《中国共产党纪律处分条例》、《中国共产党问责条例》、《中国共产党党内监督条例》、《关于新形势下党内政治生活的若干准则》</w:t>
      </w:r>
      <w:r w:rsidR="00886009" w:rsidRPr="00D1054F">
        <w:rPr>
          <w:rFonts w:ascii="仿宋" w:eastAsia="仿宋" w:hAnsi="仿宋" w:hint="eastAsia"/>
          <w:sz w:val="30"/>
          <w:szCs w:val="30"/>
        </w:rPr>
        <w:t>等党章党规党纪，深刻领悟党章党规党纪对党员领导干部在廉洁自律方面的要求，</w:t>
      </w:r>
      <w:r w:rsidRPr="00D1054F">
        <w:rPr>
          <w:rFonts w:ascii="仿宋" w:eastAsia="仿宋" w:hAnsi="仿宋" w:hint="eastAsia"/>
          <w:sz w:val="30"/>
          <w:szCs w:val="30"/>
        </w:rPr>
        <w:t>能在工作实践中正确理解和贯彻执行</w:t>
      </w:r>
      <w:r w:rsidR="00886009" w:rsidRPr="00D1054F">
        <w:rPr>
          <w:rFonts w:ascii="仿宋" w:eastAsia="仿宋" w:hAnsi="仿宋" w:hint="eastAsia"/>
          <w:sz w:val="30"/>
          <w:szCs w:val="30"/>
        </w:rPr>
        <w:t>党章党规党纪和</w:t>
      </w:r>
      <w:r w:rsidRPr="00D1054F">
        <w:rPr>
          <w:rFonts w:ascii="仿宋" w:eastAsia="仿宋" w:hAnsi="仿宋" w:hint="eastAsia"/>
          <w:sz w:val="30"/>
          <w:szCs w:val="30"/>
        </w:rPr>
        <w:t>有关法规制度，</w:t>
      </w:r>
      <w:r w:rsidR="00886009" w:rsidRPr="00D1054F">
        <w:rPr>
          <w:rFonts w:ascii="仿宋" w:eastAsia="仿宋" w:hAnsi="仿宋" w:hint="eastAsia"/>
          <w:sz w:val="30"/>
          <w:szCs w:val="30"/>
        </w:rPr>
        <w:t>做到内化于心外化于行；</w:t>
      </w:r>
      <w:r w:rsidRPr="00D1054F">
        <w:rPr>
          <w:rFonts w:ascii="仿宋" w:eastAsia="仿宋" w:hAnsi="仿宋" w:hint="eastAsia"/>
          <w:sz w:val="30"/>
          <w:szCs w:val="30"/>
        </w:rPr>
        <w:t>树立服务意识，追求工作效率，做到管理服务育人；与人为善，勤奋敬业，遵纪守法，廉法自律，</w:t>
      </w:r>
      <w:r w:rsidR="00886009" w:rsidRPr="00D1054F">
        <w:rPr>
          <w:rFonts w:ascii="仿宋" w:eastAsia="仿宋" w:hAnsi="仿宋" w:hint="eastAsia"/>
          <w:sz w:val="30"/>
          <w:szCs w:val="30"/>
        </w:rPr>
        <w:t>做到“四讲四有”，</w:t>
      </w:r>
      <w:r w:rsidRPr="00D1054F">
        <w:rPr>
          <w:rFonts w:ascii="仿宋" w:eastAsia="仿宋" w:hAnsi="仿宋" w:hint="eastAsia"/>
          <w:sz w:val="30"/>
          <w:szCs w:val="30"/>
        </w:rPr>
        <w:t>敢于同不良现象作斗争；发扬民主，坚持原则，</w:t>
      </w:r>
      <w:r w:rsidR="00886009" w:rsidRPr="00D1054F">
        <w:rPr>
          <w:rFonts w:ascii="仿宋" w:eastAsia="仿宋" w:hAnsi="仿宋" w:hint="eastAsia"/>
          <w:sz w:val="30"/>
          <w:szCs w:val="30"/>
        </w:rPr>
        <w:t>从小事做起、从自身做起，不因善大而不为，不因错小而为之，自觉接受群众监督；派驻附中以来，谢绝附中给予的误</w:t>
      </w:r>
      <w:r w:rsidR="00081A1D" w:rsidRPr="00D1054F">
        <w:rPr>
          <w:rFonts w:ascii="仿宋" w:eastAsia="仿宋" w:hAnsi="仿宋" w:hint="eastAsia"/>
          <w:sz w:val="30"/>
          <w:szCs w:val="30"/>
        </w:rPr>
        <w:t>餐卡、在职人员福利等。</w:t>
      </w:r>
    </w:p>
    <w:p w:rsidR="00454CFB" w:rsidRDefault="002E086B" w:rsidP="00454CFB">
      <w:pPr>
        <w:ind w:firstLine="570"/>
      </w:pPr>
      <w:r>
        <w:rPr>
          <w:rFonts w:ascii="黑体" w:eastAsia="黑体" w:hint="eastAsia"/>
          <w:sz w:val="30"/>
          <w:szCs w:val="30"/>
        </w:rPr>
        <w:t>四、存在不足与努力方向</w:t>
      </w:r>
    </w:p>
    <w:p w:rsidR="00454CFB" w:rsidRPr="00D1054F" w:rsidRDefault="00454CFB" w:rsidP="00D1054F">
      <w:pPr>
        <w:ind w:firstLineChars="200" w:firstLine="600"/>
        <w:rPr>
          <w:rFonts w:ascii="仿宋" w:eastAsia="仿宋" w:hAnsi="仿宋"/>
          <w:sz w:val="30"/>
          <w:szCs w:val="30"/>
        </w:rPr>
      </w:pPr>
      <w:r w:rsidRPr="00D1054F">
        <w:rPr>
          <w:rFonts w:ascii="仿宋" w:eastAsia="仿宋" w:hAnsi="仿宋" w:hint="eastAsia"/>
          <w:sz w:val="30"/>
          <w:szCs w:val="30"/>
        </w:rPr>
        <w:t>一年来，在校党委、校</w:t>
      </w:r>
      <w:r w:rsidR="00CA124F" w:rsidRPr="00D1054F">
        <w:rPr>
          <w:rFonts w:ascii="仿宋" w:eastAsia="仿宋" w:hAnsi="仿宋" w:hint="eastAsia"/>
          <w:sz w:val="30"/>
          <w:szCs w:val="30"/>
        </w:rPr>
        <w:t>纪委</w:t>
      </w:r>
      <w:r w:rsidRPr="00D1054F">
        <w:rPr>
          <w:rFonts w:ascii="仿宋" w:eastAsia="仿宋" w:hAnsi="仿宋" w:hint="eastAsia"/>
          <w:sz w:val="30"/>
          <w:szCs w:val="30"/>
        </w:rPr>
        <w:t>的正确领导</w:t>
      </w:r>
      <w:r w:rsidR="00CA124F" w:rsidRPr="00D1054F">
        <w:rPr>
          <w:rFonts w:ascii="仿宋" w:eastAsia="仿宋" w:hAnsi="仿宋" w:hint="eastAsia"/>
          <w:sz w:val="30"/>
          <w:szCs w:val="30"/>
        </w:rPr>
        <w:t>下，在附中党政班子的</w:t>
      </w:r>
      <w:r w:rsidRPr="00D1054F">
        <w:rPr>
          <w:rFonts w:ascii="仿宋" w:eastAsia="仿宋" w:hAnsi="仿宋" w:hint="eastAsia"/>
          <w:sz w:val="30"/>
          <w:szCs w:val="30"/>
        </w:rPr>
        <w:t>大力支持</w:t>
      </w:r>
      <w:r w:rsidR="00CA124F" w:rsidRPr="00D1054F">
        <w:rPr>
          <w:rFonts w:ascii="仿宋" w:eastAsia="仿宋" w:hAnsi="仿宋" w:hint="eastAsia"/>
          <w:sz w:val="30"/>
          <w:szCs w:val="30"/>
        </w:rPr>
        <w:t>和配合下，</w:t>
      </w:r>
      <w:r w:rsidRPr="00D1054F">
        <w:rPr>
          <w:rFonts w:ascii="仿宋" w:eastAsia="仿宋" w:hAnsi="仿宋" w:hint="eastAsia"/>
          <w:sz w:val="30"/>
          <w:szCs w:val="30"/>
        </w:rPr>
        <w:t>加上自己不懈的努力和拼搏，我优秀地履行了</w:t>
      </w:r>
      <w:r w:rsidRPr="00D1054F">
        <w:rPr>
          <w:rFonts w:ascii="仿宋" w:eastAsia="仿宋" w:hAnsi="仿宋" w:hint="eastAsia"/>
          <w:sz w:val="30"/>
          <w:szCs w:val="30"/>
        </w:rPr>
        <w:lastRenderedPageBreak/>
        <w:t>岗位职责，圆满地完成了本职工作和领导、组织上交办的各项任务，取得了优异成绩，</w:t>
      </w:r>
      <w:r w:rsidR="004E5944" w:rsidRPr="00D1054F">
        <w:rPr>
          <w:rFonts w:ascii="仿宋" w:eastAsia="仿宋" w:hAnsi="仿宋" w:hint="eastAsia"/>
          <w:sz w:val="30"/>
          <w:szCs w:val="30"/>
        </w:rPr>
        <w:t>受到领导和同志们的认可和好评，</w:t>
      </w:r>
      <w:r w:rsidRPr="00D1054F">
        <w:rPr>
          <w:rFonts w:ascii="仿宋" w:eastAsia="仿宋" w:hAnsi="仿宋" w:hint="eastAsia"/>
          <w:sz w:val="30"/>
          <w:szCs w:val="30"/>
        </w:rPr>
        <w:t>但也存在着一些问题</w:t>
      </w:r>
      <w:r w:rsidR="00CA124F" w:rsidRPr="00D1054F">
        <w:rPr>
          <w:rFonts w:ascii="仿宋" w:eastAsia="仿宋" w:hAnsi="仿宋" w:hint="eastAsia"/>
          <w:sz w:val="30"/>
          <w:szCs w:val="30"/>
        </w:rPr>
        <w:t>，</w:t>
      </w:r>
      <w:r w:rsidRPr="00D1054F">
        <w:rPr>
          <w:rFonts w:ascii="仿宋" w:eastAsia="仿宋" w:hAnsi="仿宋" w:hint="eastAsia"/>
          <w:sz w:val="30"/>
          <w:szCs w:val="30"/>
        </w:rPr>
        <w:t>主要表现为宗旨观念有待于进一步提升、服务意识有待于进一步深化、进取意识和吃苦精神有待于进一步加强、履职能力和工作水平有待于进一步提高、从小事做起和从身边做起的责任意识有待进一步树立等。存在上述不足的主要原因：一是理论学习不系统不扎实、平时时间投入不够，积极主动学习的积极性不强，对党章党规党纪感悟不深不透；二是存在一定的“船到码头车到站”的思想；三是履新时间不长，尚未适应新岗位、新职责、新环境、新要求；四是“眼高手低、抓大放小”的意识有时在作祟。</w:t>
      </w:r>
    </w:p>
    <w:p w:rsidR="00B95B6F" w:rsidRPr="00D1054F" w:rsidRDefault="00454CFB" w:rsidP="005B720F">
      <w:pPr>
        <w:ind w:firstLineChars="200" w:firstLine="600"/>
        <w:rPr>
          <w:rFonts w:ascii="仿宋" w:eastAsia="仿宋" w:hAnsi="仿宋"/>
          <w:sz w:val="30"/>
          <w:szCs w:val="30"/>
        </w:rPr>
      </w:pPr>
      <w:r w:rsidRPr="00D1054F">
        <w:rPr>
          <w:rFonts w:ascii="仿宋" w:eastAsia="仿宋" w:hAnsi="仿宋" w:hint="eastAsia"/>
          <w:sz w:val="30"/>
          <w:szCs w:val="30"/>
        </w:rPr>
        <w:t>今后的打算：一要牢记宗旨意识想作为。党员讲奉献就是牢记全心全意为人民服务的根本宗旨，时刻不忘肩上扛着的那份沉甸甸的责任和信任，处处发挥模范带头作用，坚持党和人民的利益高于一切，牢固树立“一切为了人民，一切依靠人民”的群众观点，为老百姓多做好事、办实事。二是强化责任敢作为。一个党员，无论你担任多少社会角色，但你首先想到你的第一身份是党员。党员不仅是身份的象征，更是一种责任的担当。党员干部或者公职人员不作为，违反了法定的责任和义务。“为官避事平生耻。”干部就要有担当，有多大担当才能干多大事业，尽多大责任才会有多大成就。在其位，谋其政。作为一名党员，一定要尽党员义务，担当起党员该担当的责任。三是付诸行动真作为。从小事做起，从身边做起。习总书记指出，要严格党员日常教育管理，使广大党员平常时候看</w:t>
      </w:r>
      <w:r w:rsidRPr="00D1054F">
        <w:rPr>
          <w:rFonts w:ascii="仿宋" w:eastAsia="仿宋" w:hAnsi="仿宋" w:hint="eastAsia"/>
          <w:sz w:val="30"/>
          <w:szCs w:val="30"/>
        </w:rPr>
        <w:lastRenderedPageBreak/>
        <w:t>得出来、关键时刻站得出来、危急关头豁得出来，充分发挥先锋模范作用。对我们来说，就是在全面深化综合改革、扎实推进“高水平、有特色、区域示范性大学”建设中积极作为、勇于奉献。</w:t>
      </w:r>
      <w:r w:rsidR="009C4D36" w:rsidRPr="00D1054F">
        <w:rPr>
          <w:rFonts w:ascii="仿宋" w:eastAsia="仿宋" w:hAnsi="仿宋" w:hint="eastAsia"/>
          <w:sz w:val="30"/>
          <w:szCs w:val="30"/>
        </w:rPr>
        <w:t>四是</w:t>
      </w:r>
      <w:r w:rsidR="005B720F" w:rsidRPr="00D1054F">
        <w:rPr>
          <w:rFonts w:ascii="仿宋" w:eastAsia="仿宋" w:hAnsi="仿宋" w:hint="eastAsia"/>
          <w:sz w:val="30"/>
          <w:szCs w:val="30"/>
        </w:rPr>
        <w:t>结合实际能作为。（1）</w:t>
      </w:r>
      <w:r w:rsidR="009C4D36" w:rsidRPr="00D1054F">
        <w:rPr>
          <w:rFonts w:ascii="仿宋" w:eastAsia="仿宋" w:hAnsi="仿宋" w:hint="eastAsia"/>
          <w:sz w:val="30"/>
          <w:szCs w:val="30"/>
        </w:rPr>
        <w:t>进一步加强理论知识、业务知识、党规党纪和法律知识的学习，并运用于实</w:t>
      </w:r>
      <w:r w:rsidR="005B720F" w:rsidRPr="00D1054F">
        <w:rPr>
          <w:rFonts w:ascii="仿宋" w:eastAsia="仿宋" w:hAnsi="仿宋" w:hint="eastAsia"/>
          <w:sz w:val="30"/>
          <w:szCs w:val="30"/>
        </w:rPr>
        <w:t>际工作中去，进一步提升自己的履职能力和水平；（2）</w:t>
      </w:r>
      <w:r w:rsidR="009C4D36" w:rsidRPr="00D1054F">
        <w:rPr>
          <w:rFonts w:ascii="仿宋" w:eastAsia="仿宋" w:hAnsi="仿宋" w:hint="eastAsia"/>
          <w:sz w:val="30"/>
          <w:szCs w:val="30"/>
        </w:rPr>
        <w:t>践行监督执纪问责“四种形态”，加强“三转”（思想、作风、方法），聚焦主业，做到抓早抓小抓细，让咬耳扯袖</w:t>
      </w:r>
      <w:r w:rsidR="005B720F" w:rsidRPr="00D1054F">
        <w:rPr>
          <w:rFonts w:ascii="仿宋" w:eastAsia="仿宋" w:hAnsi="仿宋" w:hint="eastAsia"/>
          <w:sz w:val="30"/>
          <w:szCs w:val="30"/>
        </w:rPr>
        <w:t>、</w:t>
      </w:r>
      <w:r w:rsidR="009C4D36" w:rsidRPr="00D1054F">
        <w:rPr>
          <w:rFonts w:ascii="仿宋" w:eastAsia="仿宋" w:hAnsi="仿宋" w:hint="eastAsia"/>
          <w:sz w:val="30"/>
          <w:szCs w:val="30"/>
        </w:rPr>
        <w:t>红脸出汗成为新常态，防止小错酿成大错</w:t>
      </w:r>
      <w:r w:rsidR="005B720F" w:rsidRPr="00D1054F">
        <w:rPr>
          <w:rFonts w:ascii="仿宋" w:eastAsia="仿宋" w:hAnsi="仿宋" w:hint="eastAsia"/>
          <w:sz w:val="30"/>
          <w:szCs w:val="30"/>
        </w:rPr>
        <w:t>、小节拖成大祸，树立信任不能代替监督、早提醒才是最大的关爱意识；（3）</w:t>
      </w:r>
      <w:r w:rsidR="009C4D36" w:rsidRPr="00D1054F">
        <w:rPr>
          <w:rFonts w:ascii="仿宋" w:eastAsia="仿宋" w:hAnsi="仿宋" w:hint="eastAsia"/>
          <w:sz w:val="30"/>
          <w:szCs w:val="30"/>
        </w:rPr>
        <w:t>在实际工作中，用党章党规党纪</w:t>
      </w:r>
      <w:r w:rsidR="005B720F" w:rsidRPr="00D1054F">
        <w:rPr>
          <w:rFonts w:ascii="仿宋" w:eastAsia="仿宋" w:hAnsi="仿宋" w:hint="eastAsia"/>
          <w:sz w:val="30"/>
          <w:szCs w:val="30"/>
        </w:rPr>
        <w:t>国法</w:t>
      </w:r>
      <w:r w:rsidR="009C4D36" w:rsidRPr="00D1054F">
        <w:rPr>
          <w:rFonts w:ascii="仿宋" w:eastAsia="仿宋" w:hAnsi="仿宋" w:hint="eastAsia"/>
          <w:sz w:val="30"/>
          <w:szCs w:val="30"/>
        </w:rPr>
        <w:t>严格要求自己，从小事做起，从自身做起，从一点一滴做起，清清白白的做人，干干净净的做事。心有孝悌忠义廉耻和敬畏（</w:t>
      </w:r>
      <w:r w:rsidR="00B95B6F" w:rsidRPr="00D1054F">
        <w:rPr>
          <w:rFonts w:ascii="仿宋" w:eastAsia="仿宋" w:hAnsi="仿宋" w:hint="eastAsia"/>
          <w:sz w:val="30"/>
          <w:szCs w:val="30"/>
        </w:rPr>
        <w:t>组织、纪律、人民</w:t>
      </w:r>
      <w:r w:rsidR="009C4D36" w:rsidRPr="00D1054F">
        <w:rPr>
          <w:rFonts w:ascii="仿宋" w:eastAsia="仿宋" w:hAnsi="仿宋" w:hint="eastAsia"/>
          <w:sz w:val="30"/>
          <w:szCs w:val="30"/>
        </w:rPr>
        <w:t>）</w:t>
      </w:r>
      <w:r w:rsidR="00B95B6F" w:rsidRPr="00D1054F">
        <w:rPr>
          <w:rFonts w:ascii="仿宋" w:eastAsia="仿宋" w:hAnsi="仿宋" w:hint="eastAsia"/>
          <w:sz w:val="30"/>
          <w:szCs w:val="30"/>
        </w:rPr>
        <w:t>，强化己不正不能</w:t>
      </w:r>
      <w:r w:rsidR="005B720F" w:rsidRPr="00D1054F">
        <w:rPr>
          <w:rFonts w:ascii="仿宋" w:eastAsia="仿宋" w:hAnsi="仿宋" w:hint="eastAsia"/>
          <w:sz w:val="30"/>
          <w:szCs w:val="30"/>
        </w:rPr>
        <w:t>正</w:t>
      </w:r>
      <w:r w:rsidR="00B95B6F" w:rsidRPr="00D1054F">
        <w:rPr>
          <w:rFonts w:ascii="仿宋" w:eastAsia="仿宋" w:hAnsi="仿宋" w:hint="eastAsia"/>
          <w:sz w:val="30"/>
          <w:szCs w:val="30"/>
        </w:rPr>
        <w:t>人和打铁尚需自身硬的意识</w:t>
      </w:r>
      <w:r w:rsidR="005B720F" w:rsidRPr="00D1054F">
        <w:rPr>
          <w:rFonts w:ascii="仿宋" w:eastAsia="仿宋" w:hAnsi="仿宋" w:hint="eastAsia"/>
          <w:sz w:val="30"/>
          <w:szCs w:val="30"/>
        </w:rPr>
        <w:t>，将强自我监督，</w:t>
      </w:r>
      <w:r w:rsidR="00B95B6F" w:rsidRPr="00D1054F">
        <w:rPr>
          <w:rFonts w:ascii="仿宋" w:eastAsia="仿宋" w:hAnsi="仿宋" w:hint="eastAsia"/>
          <w:sz w:val="30"/>
          <w:szCs w:val="30"/>
        </w:rPr>
        <w:t>自觉接受组织、</w:t>
      </w:r>
      <w:r w:rsidR="005B720F" w:rsidRPr="00D1054F">
        <w:rPr>
          <w:rFonts w:ascii="仿宋" w:eastAsia="仿宋" w:hAnsi="仿宋" w:hint="eastAsia"/>
          <w:sz w:val="30"/>
          <w:szCs w:val="30"/>
        </w:rPr>
        <w:t>领导、同事、</w:t>
      </w:r>
      <w:r w:rsidR="00B95B6F" w:rsidRPr="00D1054F">
        <w:rPr>
          <w:rFonts w:ascii="仿宋" w:eastAsia="仿宋" w:hAnsi="仿宋" w:hint="eastAsia"/>
          <w:sz w:val="30"/>
          <w:szCs w:val="30"/>
        </w:rPr>
        <w:t>群众</w:t>
      </w:r>
      <w:r w:rsidR="005B720F" w:rsidRPr="00D1054F">
        <w:rPr>
          <w:rFonts w:ascii="仿宋" w:eastAsia="仿宋" w:hAnsi="仿宋" w:hint="eastAsia"/>
          <w:sz w:val="30"/>
          <w:szCs w:val="30"/>
        </w:rPr>
        <w:t>、舆论的监督；（4）</w:t>
      </w:r>
      <w:r w:rsidR="00B95B6F" w:rsidRPr="00D1054F">
        <w:rPr>
          <w:rFonts w:ascii="仿宋" w:eastAsia="仿宋" w:hAnsi="仿宋" w:hint="eastAsia"/>
          <w:sz w:val="30"/>
          <w:szCs w:val="30"/>
        </w:rPr>
        <w:t>牢固树立“加强监督是本职，疏于监督是失职，不善于监督是不称职”的观念，处理好实施监督与协助工作的关系，</w:t>
      </w:r>
      <w:r w:rsidR="005B720F" w:rsidRPr="00D1054F">
        <w:rPr>
          <w:rFonts w:ascii="仿宋" w:eastAsia="仿宋" w:hAnsi="仿宋" w:hint="eastAsia"/>
          <w:sz w:val="30"/>
          <w:szCs w:val="30"/>
        </w:rPr>
        <w:t>发挥</w:t>
      </w:r>
      <w:r w:rsidR="00B95B6F" w:rsidRPr="00D1054F">
        <w:rPr>
          <w:rFonts w:ascii="仿宋" w:eastAsia="仿宋" w:hAnsi="仿宋" w:hint="eastAsia"/>
          <w:sz w:val="30"/>
          <w:szCs w:val="30"/>
        </w:rPr>
        <w:t>派的权威驻的优势，对驻在单位做到：“零盲点”监督、“零死角”防控、“零容忍”惩治。以铁的信念、铁的信仰、铁的纪律、铁的作风、铁的担当，争当忠</w:t>
      </w:r>
      <w:r w:rsidR="007B61A3" w:rsidRPr="00D1054F">
        <w:rPr>
          <w:rFonts w:ascii="仿宋" w:eastAsia="仿宋" w:hAnsi="仿宋" w:hint="eastAsia"/>
          <w:sz w:val="30"/>
          <w:szCs w:val="30"/>
        </w:rPr>
        <w:t>诚</w:t>
      </w:r>
      <w:r w:rsidR="00B95B6F" w:rsidRPr="00D1054F">
        <w:rPr>
          <w:rFonts w:ascii="仿宋" w:eastAsia="仿宋" w:hAnsi="仿宋" w:hint="eastAsia"/>
          <w:sz w:val="30"/>
          <w:szCs w:val="30"/>
        </w:rPr>
        <w:t>干净担当的纪检“铁军”。为附中各项工作更加规范</w:t>
      </w:r>
      <w:r w:rsidR="007B61A3" w:rsidRPr="00D1054F">
        <w:rPr>
          <w:rFonts w:ascii="仿宋" w:eastAsia="仿宋" w:hAnsi="仿宋" w:hint="eastAsia"/>
          <w:sz w:val="30"/>
          <w:szCs w:val="30"/>
        </w:rPr>
        <w:t>、</w:t>
      </w:r>
      <w:r w:rsidR="00B95B6F" w:rsidRPr="00D1054F">
        <w:rPr>
          <w:rFonts w:ascii="仿宋" w:eastAsia="仿宋" w:hAnsi="仿宋" w:hint="eastAsia"/>
          <w:sz w:val="30"/>
          <w:szCs w:val="30"/>
        </w:rPr>
        <w:t>有序</w:t>
      </w:r>
      <w:r w:rsidR="007B61A3" w:rsidRPr="00D1054F">
        <w:rPr>
          <w:rFonts w:ascii="仿宋" w:eastAsia="仿宋" w:hAnsi="仿宋" w:hint="eastAsia"/>
          <w:sz w:val="30"/>
          <w:szCs w:val="30"/>
        </w:rPr>
        <w:t>、健康</w:t>
      </w:r>
      <w:r w:rsidR="00B95B6F" w:rsidRPr="00D1054F">
        <w:rPr>
          <w:rFonts w:ascii="仿宋" w:eastAsia="仿宋" w:hAnsi="仿宋" w:hint="eastAsia"/>
          <w:sz w:val="30"/>
          <w:szCs w:val="30"/>
        </w:rPr>
        <w:t>，可持续发展做出应有贡献。</w:t>
      </w:r>
    </w:p>
    <w:p w:rsidR="00D27625" w:rsidRPr="00D1054F" w:rsidRDefault="00D27625" w:rsidP="00D1054F">
      <w:pPr>
        <w:ind w:firstLineChars="200" w:firstLine="600"/>
        <w:rPr>
          <w:rFonts w:ascii="仿宋" w:eastAsia="仿宋" w:hAnsi="仿宋"/>
          <w:sz w:val="30"/>
          <w:szCs w:val="30"/>
        </w:rPr>
      </w:pPr>
    </w:p>
    <w:sectPr w:rsidR="00D27625" w:rsidRPr="00D1054F" w:rsidSect="005B720F">
      <w:pgSz w:w="11906" w:h="16838"/>
      <w:pgMar w:top="158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922" w:rsidRDefault="005D2922" w:rsidP="002E086B">
      <w:r>
        <w:separator/>
      </w:r>
    </w:p>
  </w:endnote>
  <w:endnote w:type="continuationSeparator" w:id="1">
    <w:p w:rsidR="005D2922" w:rsidRDefault="005D2922" w:rsidP="002E08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922" w:rsidRDefault="005D2922" w:rsidP="002E086B">
      <w:r>
        <w:separator/>
      </w:r>
    </w:p>
  </w:footnote>
  <w:footnote w:type="continuationSeparator" w:id="1">
    <w:p w:rsidR="005D2922" w:rsidRDefault="005D2922" w:rsidP="002E08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D4E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669E"/>
    <w:rsid w:val="00072AC1"/>
    <w:rsid w:val="00081A1D"/>
    <w:rsid w:val="00136924"/>
    <w:rsid w:val="00163B52"/>
    <w:rsid w:val="001A0482"/>
    <w:rsid w:val="002D37B8"/>
    <w:rsid w:val="002E086B"/>
    <w:rsid w:val="002E165F"/>
    <w:rsid w:val="00376224"/>
    <w:rsid w:val="003D41BB"/>
    <w:rsid w:val="003F6A01"/>
    <w:rsid w:val="00405F5C"/>
    <w:rsid w:val="00454CFB"/>
    <w:rsid w:val="00493696"/>
    <w:rsid w:val="004E5944"/>
    <w:rsid w:val="005B720F"/>
    <w:rsid w:val="005C020B"/>
    <w:rsid w:val="005D2922"/>
    <w:rsid w:val="00636F03"/>
    <w:rsid w:val="00656A18"/>
    <w:rsid w:val="00701913"/>
    <w:rsid w:val="00790F8C"/>
    <w:rsid w:val="007B3900"/>
    <w:rsid w:val="007B61A3"/>
    <w:rsid w:val="00886009"/>
    <w:rsid w:val="008B719B"/>
    <w:rsid w:val="00905682"/>
    <w:rsid w:val="009A0541"/>
    <w:rsid w:val="009A1F03"/>
    <w:rsid w:val="009C4D36"/>
    <w:rsid w:val="00B95B6F"/>
    <w:rsid w:val="00B9669E"/>
    <w:rsid w:val="00BA5E4D"/>
    <w:rsid w:val="00BC3568"/>
    <w:rsid w:val="00BC3B15"/>
    <w:rsid w:val="00C641B9"/>
    <w:rsid w:val="00C72801"/>
    <w:rsid w:val="00C95291"/>
    <w:rsid w:val="00CA124F"/>
    <w:rsid w:val="00CC7C49"/>
    <w:rsid w:val="00D1054F"/>
    <w:rsid w:val="00D27625"/>
    <w:rsid w:val="00E5695D"/>
    <w:rsid w:val="00E75975"/>
    <w:rsid w:val="00F90B5C"/>
    <w:rsid w:val="00FC1A2E"/>
    <w:rsid w:val="00FD71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08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E086B"/>
    <w:rPr>
      <w:sz w:val="18"/>
      <w:szCs w:val="18"/>
    </w:rPr>
  </w:style>
  <w:style w:type="paragraph" w:styleId="a4">
    <w:name w:val="footer"/>
    <w:basedOn w:val="a"/>
    <w:link w:val="Char0"/>
    <w:uiPriority w:val="99"/>
    <w:unhideWhenUsed/>
    <w:rsid w:val="002E08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E086B"/>
    <w:rPr>
      <w:sz w:val="18"/>
      <w:szCs w:val="18"/>
    </w:rPr>
  </w:style>
  <w:style w:type="paragraph" w:styleId="a5">
    <w:name w:val="List Paragraph"/>
    <w:basedOn w:val="a"/>
    <w:uiPriority w:val="34"/>
    <w:qFormat/>
    <w:rsid w:val="009C4D3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6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086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E086B"/>
    <w:rPr>
      <w:sz w:val="18"/>
      <w:szCs w:val="18"/>
    </w:rPr>
  </w:style>
  <w:style w:type="paragraph" w:styleId="a4">
    <w:name w:val="footer"/>
    <w:basedOn w:val="a"/>
    <w:link w:val="Char0"/>
    <w:uiPriority w:val="99"/>
    <w:unhideWhenUsed/>
    <w:rsid w:val="002E08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E086B"/>
    <w:rPr>
      <w:sz w:val="18"/>
      <w:szCs w:val="18"/>
    </w:rPr>
  </w:style>
  <w:style w:type="paragraph" w:styleId="a5">
    <w:name w:val="List Paragraph"/>
    <w:basedOn w:val="a"/>
    <w:uiPriority w:val="34"/>
    <w:qFormat/>
    <w:rsid w:val="009C4D36"/>
    <w:pPr>
      <w:ind w:firstLineChars="200" w:firstLine="420"/>
    </w:pPr>
  </w:style>
</w:styles>
</file>

<file path=word/webSettings.xml><?xml version="1.0" encoding="utf-8"?>
<w:webSettings xmlns:r="http://schemas.openxmlformats.org/officeDocument/2006/relationships" xmlns:w="http://schemas.openxmlformats.org/wordprocessingml/2006/main">
  <w:divs>
    <w:div w:id="1148665883">
      <w:bodyDiv w:val="1"/>
      <w:marLeft w:val="0"/>
      <w:marRight w:val="0"/>
      <w:marTop w:val="0"/>
      <w:marBottom w:val="0"/>
      <w:divBdr>
        <w:top w:val="none" w:sz="0" w:space="0" w:color="auto"/>
        <w:left w:val="none" w:sz="0" w:space="0" w:color="auto"/>
        <w:bottom w:val="none" w:sz="0" w:space="0" w:color="auto"/>
        <w:right w:val="none" w:sz="0" w:space="0" w:color="auto"/>
      </w:divBdr>
    </w:div>
    <w:div w:id="1745490257">
      <w:bodyDiv w:val="1"/>
      <w:marLeft w:val="0"/>
      <w:marRight w:val="0"/>
      <w:marTop w:val="0"/>
      <w:marBottom w:val="0"/>
      <w:divBdr>
        <w:top w:val="none" w:sz="0" w:space="0" w:color="auto"/>
        <w:left w:val="none" w:sz="0" w:space="0" w:color="auto"/>
        <w:bottom w:val="none" w:sz="0" w:space="0" w:color="auto"/>
        <w:right w:val="none" w:sz="0" w:space="0" w:color="auto"/>
      </w:divBdr>
    </w:div>
    <w:div w:id="208051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7</Pages>
  <Words>614</Words>
  <Characters>3505</Characters>
  <Application>Microsoft Office Word</Application>
  <DocSecurity>0</DocSecurity>
  <Lines>29</Lines>
  <Paragraphs>8</Paragraphs>
  <ScaleCrop>false</ScaleCrop>
  <Company>Sky123.Org</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qj</cp:lastModifiedBy>
  <cp:revision>21</cp:revision>
  <cp:lastPrinted>2016-12-16T07:20:00Z</cp:lastPrinted>
  <dcterms:created xsi:type="dcterms:W3CDTF">2016-12-14T02:30:00Z</dcterms:created>
  <dcterms:modified xsi:type="dcterms:W3CDTF">2016-12-16T07:20:00Z</dcterms:modified>
</cp:coreProperties>
</file>