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F7" w:rsidRPr="00B16D84" w:rsidRDefault="00121350" w:rsidP="004D7994">
      <w:pPr>
        <w:jc w:val="center"/>
        <w:rPr>
          <w:rFonts w:ascii="方正小标宋简体" w:eastAsia="方正小标宋简体" w:hAnsi="ˎ̥" w:hint="eastAsia"/>
          <w:color w:val="000000"/>
          <w:sz w:val="44"/>
          <w:szCs w:val="44"/>
        </w:rPr>
      </w:pPr>
      <w:r>
        <w:rPr>
          <w:rFonts w:ascii="方正小标宋简体" w:eastAsia="方正小标宋简体" w:hAnsi="ˎ̥" w:hint="eastAsia"/>
          <w:color w:val="000000"/>
          <w:sz w:val="44"/>
          <w:szCs w:val="44"/>
        </w:rPr>
        <w:t>物理北楼三楼</w:t>
      </w:r>
      <w:r w:rsidR="009C3751">
        <w:rPr>
          <w:rFonts w:ascii="方正小标宋简体" w:eastAsia="方正小标宋简体" w:hAnsi="ˎ̥" w:hint="eastAsia"/>
          <w:color w:val="000000"/>
          <w:sz w:val="44"/>
          <w:szCs w:val="44"/>
        </w:rPr>
        <w:t>学术</w:t>
      </w:r>
      <w:r>
        <w:rPr>
          <w:rFonts w:ascii="方正小标宋简体" w:eastAsia="方正小标宋简体" w:hAnsi="ˎ̥" w:hint="eastAsia"/>
          <w:color w:val="000000"/>
          <w:sz w:val="44"/>
          <w:szCs w:val="44"/>
        </w:rPr>
        <w:t>报告厅使用</w:t>
      </w:r>
      <w:r w:rsidR="00B16D84" w:rsidRPr="00B16D84">
        <w:rPr>
          <w:rFonts w:ascii="方正小标宋简体" w:eastAsia="方正小标宋简体" w:hAnsi="ˎ̥" w:hint="eastAsia"/>
          <w:color w:val="000000"/>
          <w:sz w:val="44"/>
          <w:szCs w:val="44"/>
        </w:rPr>
        <w:t>申</w:t>
      </w:r>
      <w:r>
        <w:rPr>
          <w:rFonts w:ascii="方正小标宋简体" w:eastAsia="方正小标宋简体" w:hAnsi="ˎ̥" w:hint="eastAsia"/>
          <w:color w:val="000000"/>
          <w:sz w:val="44"/>
          <w:szCs w:val="44"/>
        </w:rPr>
        <w:t>请</w:t>
      </w:r>
      <w:r w:rsidR="00B16D84" w:rsidRPr="00B16D84">
        <w:rPr>
          <w:rFonts w:ascii="方正小标宋简体" w:eastAsia="方正小标宋简体" w:hAnsi="ˎ̥" w:hint="eastAsia"/>
          <w:color w:val="000000"/>
          <w:sz w:val="44"/>
          <w:szCs w:val="44"/>
        </w:rPr>
        <w:t>表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579"/>
        <w:gridCol w:w="4531"/>
      </w:tblGrid>
      <w:tr w:rsidR="00782164" w:rsidTr="00782164">
        <w:trPr>
          <w:trHeight w:val="1464"/>
        </w:trPr>
        <w:tc>
          <w:tcPr>
            <w:tcW w:w="9061" w:type="dxa"/>
            <w:gridSpan w:val="3"/>
            <w:vAlign w:val="center"/>
          </w:tcPr>
          <w:p w:rsidR="00782164" w:rsidRDefault="00A3394B" w:rsidP="00782164">
            <w:pPr>
              <w:rPr>
                <w:b/>
              </w:rPr>
            </w:pPr>
            <w:r>
              <w:rPr>
                <w:rFonts w:hint="eastAsia"/>
                <w:b/>
              </w:rPr>
              <w:t>物理</w:t>
            </w:r>
            <w:r w:rsidR="00782164" w:rsidRPr="00782164">
              <w:rPr>
                <w:rFonts w:hint="eastAsia"/>
                <w:b/>
              </w:rPr>
              <w:t>北楼</w:t>
            </w:r>
            <w:r>
              <w:rPr>
                <w:rFonts w:hint="eastAsia"/>
                <w:b/>
              </w:rPr>
              <w:t>三楼</w:t>
            </w:r>
            <w:r w:rsidR="00782164" w:rsidRPr="00782164">
              <w:rPr>
                <w:rFonts w:hint="eastAsia"/>
                <w:b/>
              </w:rPr>
              <w:t>报告厅</w:t>
            </w:r>
            <w:r w:rsidR="00B74300" w:rsidRPr="009B2707">
              <w:rPr>
                <w:rFonts w:ascii="黑体" w:eastAsia="黑体" w:hAnsi="黑体" w:hint="eastAsia"/>
                <w:b/>
              </w:rPr>
              <w:t>申请</w:t>
            </w:r>
            <w:r w:rsidR="00782164" w:rsidRPr="009B2707">
              <w:rPr>
                <w:rFonts w:ascii="黑体" w:eastAsia="黑体" w:hAnsi="黑体" w:hint="eastAsia"/>
                <w:b/>
              </w:rPr>
              <w:t>使用</w:t>
            </w:r>
            <w:r w:rsidRPr="009B2707">
              <w:rPr>
                <w:rFonts w:ascii="黑体" w:eastAsia="黑体" w:hAnsi="黑体" w:hint="eastAsia"/>
                <w:b/>
              </w:rPr>
              <w:t>说明</w:t>
            </w:r>
            <w:r w:rsidR="001B2544" w:rsidRPr="009B2707">
              <w:rPr>
                <w:rFonts w:ascii="黑体" w:eastAsia="黑体" w:hAnsi="黑体" w:hint="eastAsia"/>
                <w:b/>
              </w:rPr>
              <w:t>，望认真遵守：</w:t>
            </w:r>
          </w:p>
          <w:p w:rsidR="00A3394B" w:rsidRPr="00A3394B" w:rsidRDefault="00A3394B" w:rsidP="00782164">
            <w:pPr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Pr="00782164">
              <w:rPr>
                <w:rFonts w:hint="eastAsia"/>
                <w:b/>
              </w:rPr>
              <w:t>.</w:t>
            </w:r>
            <w:r w:rsidRPr="00782164">
              <w:rPr>
                <w:rFonts w:hint="eastAsia"/>
                <w:b/>
              </w:rPr>
              <w:t>报告厅仅</w:t>
            </w:r>
            <w:r>
              <w:rPr>
                <w:rFonts w:hint="eastAsia"/>
                <w:b/>
              </w:rPr>
              <w:t>限学术报告，</w:t>
            </w:r>
            <w:r w:rsidRPr="00782164">
              <w:rPr>
                <w:rFonts w:hint="eastAsia"/>
                <w:b/>
              </w:rPr>
              <w:t>其他活动</w:t>
            </w:r>
            <w:r>
              <w:rPr>
                <w:rFonts w:hint="eastAsia"/>
                <w:b/>
              </w:rPr>
              <w:t>不得申请</w:t>
            </w:r>
            <w:r w:rsidRPr="00782164">
              <w:rPr>
                <w:rFonts w:hint="eastAsia"/>
                <w:b/>
              </w:rPr>
              <w:t>。</w:t>
            </w:r>
          </w:p>
          <w:p w:rsidR="008C29C2" w:rsidRDefault="00A3394B" w:rsidP="00782164">
            <w:pPr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="00762F78" w:rsidRPr="00782164">
              <w:rPr>
                <w:rFonts w:hint="eastAsia"/>
                <w:b/>
              </w:rPr>
              <w:t>.</w:t>
            </w:r>
            <w:r>
              <w:rPr>
                <w:rFonts w:hint="eastAsia"/>
                <w:b/>
              </w:rPr>
              <w:t>所有</w:t>
            </w:r>
            <w:r w:rsidR="00762F78" w:rsidRPr="00782164">
              <w:rPr>
                <w:rFonts w:hint="eastAsia"/>
                <w:b/>
              </w:rPr>
              <w:t>学术报告、会议，不提供试设备时间</w:t>
            </w:r>
            <w:r w:rsidR="0018346D">
              <w:rPr>
                <w:rFonts w:hint="eastAsia"/>
                <w:b/>
              </w:rPr>
              <w:t>，</w:t>
            </w:r>
            <w:r>
              <w:rPr>
                <w:rFonts w:hint="eastAsia"/>
                <w:b/>
              </w:rPr>
              <w:t>可提</w:t>
            </w:r>
            <w:r w:rsidRPr="00782164">
              <w:rPr>
                <w:rFonts w:hint="eastAsia"/>
                <w:b/>
              </w:rPr>
              <w:t>前半小时开</w:t>
            </w:r>
            <w:r w:rsidR="00D0734A">
              <w:rPr>
                <w:rFonts w:hint="eastAsia"/>
                <w:b/>
              </w:rPr>
              <w:t>设备，</w:t>
            </w:r>
            <w:r w:rsidR="0018346D">
              <w:rPr>
                <w:rFonts w:hint="eastAsia"/>
                <w:b/>
              </w:rPr>
              <w:t>设备</w:t>
            </w:r>
            <w:r w:rsidR="00D0734A">
              <w:rPr>
                <w:rFonts w:hint="eastAsia"/>
                <w:b/>
              </w:rPr>
              <w:t>有</w:t>
            </w:r>
            <w:r w:rsidR="0018346D">
              <w:rPr>
                <w:rFonts w:hint="eastAsia"/>
                <w:b/>
              </w:rPr>
              <w:t>故障</w:t>
            </w:r>
            <w:r w:rsidR="00DD364C">
              <w:rPr>
                <w:rFonts w:hint="eastAsia"/>
                <w:b/>
              </w:rPr>
              <w:t>会</w:t>
            </w:r>
            <w:r w:rsidR="00E96F8B">
              <w:rPr>
                <w:rFonts w:hint="eastAsia"/>
                <w:b/>
              </w:rPr>
              <w:t>提前通知</w:t>
            </w:r>
            <w:r w:rsidR="00762F78" w:rsidRPr="00782164">
              <w:rPr>
                <w:rFonts w:hint="eastAsia"/>
                <w:b/>
              </w:rPr>
              <w:t>。</w:t>
            </w:r>
          </w:p>
          <w:p w:rsidR="00D0734A" w:rsidRDefault="00D0734A" w:rsidP="00782164">
            <w:pPr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="00782164" w:rsidRPr="00782164">
              <w:rPr>
                <w:rFonts w:hint="eastAsia"/>
                <w:b/>
              </w:rPr>
              <w:t>.</w:t>
            </w:r>
            <w:r w:rsidR="00782164" w:rsidRPr="00782164">
              <w:rPr>
                <w:rFonts w:hint="eastAsia"/>
                <w:b/>
              </w:rPr>
              <w:t>全国、国际大型学术会议，</w:t>
            </w:r>
            <w:r w:rsidR="0018346D">
              <w:rPr>
                <w:rFonts w:hint="eastAsia"/>
                <w:b/>
              </w:rPr>
              <w:t>允许</w:t>
            </w:r>
            <w:r w:rsidR="008C29C2">
              <w:rPr>
                <w:rFonts w:hint="eastAsia"/>
                <w:b/>
              </w:rPr>
              <w:t>1</w:t>
            </w:r>
            <w:r w:rsidR="008C29C2">
              <w:rPr>
                <w:rFonts w:hint="eastAsia"/>
                <w:b/>
              </w:rPr>
              <w:t>次</w:t>
            </w:r>
            <w:r w:rsidR="00782164" w:rsidRPr="00782164">
              <w:rPr>
                <w:rFonts w:hint="eastAsia"/>
                <w:b/>
              </w:rPr>
              <w:t>试设备</w:t>
            </w:r>
            <w:r>
              <w:rPr>
                <w:rFonts w:hint="eastAsia"/>
                <w:b/>
              </w:rPr>
              <w:t>且</w:t>
            </w:r>
            <w:r w:rsidR="00782164" w:rsidRPr="00782164">
              <w:rPr>
                <w:rFonts w:hint="eastAsia"/>
                <w:b/>
              </w:rPr>
              <w:t>控制在</w:t>
            </w:r>
            <w:r w:rsidR="00782164" w:rsidRPr="00782164">
              <w:rPr>
                <w:rFonts w:hint="eastAsia"/>
                <w:b/>
              </w:rPr>
              <w:t>1</w:t>
            </w:r>
            <w:r w:rsidR="00782164" w:rsidRPr="00782164">
              <w:rPr>
                <w:rFonts w:hint="eastAsia"/>
                <w:b/>
              </w:rPr>
              <w:t>小时以内。</w:t>
            </w:r>
          </w:p>
          <w:p w:rsidR="00782164" w:rsidRPr="00782164" w:rsidRDefault="00782164" w:rsidP="00782164">
            <w:pPr>
              <w:rPr>
                <w:b/>
              </w:rPr>
            </w:pPr>
            <w:r w:rsidRPr="00782164">
              <w:rPr>
                <w:rFonts w:hint="eastAsia"/>
                <w:b/>
              </w:rPr>
              <w:t>4.</w:t>
            </w:r>
            <w:r w:rsidRPr="00782164">
              <w:rPr>
                <w:rFonts w:hint="eastAsia"/>
                <w:b/>
              </w:rPr>
              <w:t>报告厅不提供彩排时间。</w:t>
            </w:r>
          </w:p>
          <w:p w:rsidR="00D0734A" w:rsidRDefault="00D0734A" w:rsidP="00E86C64">
            <w:pPr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 w:rsidR="00013FA9">
              <w:rPr>
                <w:rFonts w:hint="eastAsia"/>
                <w:b/>
              </w:rPr>
              <w:t>.</w:t>
            </w:r>
            <w:r w:rsidR="00013FA9">
              <w:rPr>
                <w:rFonts w:hint="eastAsia"/>
                <w:b/>
              </w:rPr>
              <w:t>如申请单位使用取消，请务必提前告知</w:t>
            </w:r>
            <w:r w:rsidR="00E86C64">
              <w:rPr>
                <w:rFonts w:hint="eastAsia"/>
                <w:b/>
              </w:rPr>
              <w:t>。</w:t>
            </w:r>
          </w:p>
          <w:p w:rsidR="008C29C2" w:rsidRDefault="00D0734A" w:rsidP="00E86C64">
            <w:pPr>
              <w:rPr>
                <w:b/>
              </w:rPr>
            </w:pPr>
            <w:r>
              <w:rPr>
                <w:rFonts w:hint="eastAsia"/>
                <w:b/>
              </w:rPr>
              <w:t>6</w:t>
            </w:r>
            <w:r w:rsidR="00CD0475">
              <w:rPr>
                <w:rFonts w:hint="eastAsia"/>
                <w:b/>
              </w:rPr>
              <w:t>.</w:t>
            </w:r>
            <w:r w:rsidR="00CD0475">
              <w:rPr>
                <w:rFonts w:hint="eastAsia"/>
                <w:b/>
              </w:rPr>
              <w:t>使用报告厅仅</w:t>
            </w:r>
            <w:r w:rsidR="008B3D13">
              <w:rPr>
                <w:rFonts w:hint="eastAsia"/>
                <w:b/>
              </w:rPr>
              <w:t>使用现有设备，严禁</w:t>
            </w:r>
            <w:r w:rsidR="001A3CF5">
              <w:rPr>
                <w:rFonts w:hint="eastAsia"/>
                <w:b/>
              </w:rPr>
              <w:t>加装，改变原有设备及线路。</w:t>
            </w:r>
          </w:p>
          <w:p w:rsidR="00803020" w:rsidRDefault="00D0734A" w:rsidP="00E86C64">
            <w:pPr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 w:rsidR="00803020">
              <w:rPr>
                <w:rFonts w:hint="eastAsia"/>
                <w:b/>
              </w:rPr>
              <w:t>.</w:t>
            </w:r>
            <w:r w:rsidR="00803020">
              <w:rPr>
                <w:rFonts w:hint="eastAsia"/>
                <w:b/>
              </w:rPr>
              <w:t>在使用期间，需要对报告厅内、外所有人员、财产安全负责，排除安全隐患。</w:t>
            </w:r>
          </w:p>
          <w:p w:rsidR="00803020" w:rsidRDefault="00D0734A" w:rsidP="00E86C64">
            <w:pPr>
              <w:rPr>
                <w:b/>
              </w:rPr>
            </w:pPr>
            <w:r>
              <w:rPr>
                <w:rFonts w:hint="eastAsia"/>
                <w:b/>
              </w:rPr>
              <w:t>8</w:t>
            </w:r>
            <w:r w:rsidR="00803020">
              <w:rPr>
                <w:rFonts w:hint="eastAsia"/>
                <w:b/>
              </w:rPr>
              <w:t>.</w:t>
            </w:r>
            <w:r w:rsidR="00644B83">
              <w:rPr>
                <w:rFonts w:hint="eastAsia"/>
                <w:b/>
              </w:rPr>
              <w:t>申请单位</w:t>
            </w:r>
            <w:r w:rsidR="00803020">
              <w:rPr>
                <w:rFonts w:hint="eastAsia"/>
                <w:b/>
              </w:rPr>
              <w:t>需至少配备</w:t>
            </w:r>
            <w:r w:rsidR="00803020">
              <w:rPr>
                <w:rFonts w:hint="eastAsia"/>
                <w:b/>
              </w:rPr>
              <w:t>1</w:t>
            </w:r>
            <w:r w:rsidR="00803020">
              <w:rPr>
                <w:rFonts w:hint="eastAsia"/>
                <w:b/>
              </w:rPr>
              <w:t>名安全员、</w:t>
            </w:r>
            <w:r w:rsidR="00803020">
              <w:rPr>
                <w:rFonts w:hint="eastAsia"/>
                <w:b/>
              </w:rPr>
              <w:t>1</w:t>
            </w:r>
            <w:r w:rsidR="00803020">
              <w:rPr>
                <w:rFonts w:hint="eastAsia"/>
                <w:b/>
              </w:rPr>
              <w:t>名设备技术人员。</w:t>
            </w:r>
          </w:p>
          <w:p w:rsidR="002113C5" w:rsidRPr="00E86C64" w:rsidRDefault="00D0734A" w:rsidP="00E86C64">
            <w:pPr>
              <w:rPr>
                <w:b/>
              </w:rPr>
            </w:pPr>
            <w:r>
              <w:rPr>
                <w:rFonts w:hint="eastAsia"/>
                <w:b/>
              </w:rPr>
              <w:t>9</w:t>
            </w:r>
            <w:r w:rsidR="001A3CF5">
              <w:rPr>
                <w:rFonts w:hint="eastAsia"/>
                <w:b/>
              </w:rPr>
              <w:t>.</w:t>
            </w:r>
            <w:r w:rsidR="001A3CF5">
              <w:rPr>
                <w:rFonts w:hint="eastAsia"/>
                <w:b/>
              </w:rPr>
              <w:t>若出现违反报告厅规定情况，将限制单位再次申请。</w:t>
            </w:r>
          </w:p>
        </w:tc>
      </w:tr>
      <w:tr w:rsidR="00B16D84" w:rsidTr="00930FA5">
        <w:trPr>
          <w:trHeight w:val="614"/>
        </w:trPr>
        <w:tc>
          <w:tcPr>
            <w:tcW w:w="1951" w:type="dxa"/>
            <w:vAlign w:val="center"/>
          </w:tcPr>
          <w:p w:rsidR="00B16D84" w:rsidRDefault="00B16D84" w:rsidP="00121350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申</w:t>
            </w:r>
            <w:r w:rsidR="00121350">
              <w:rPr>
                <w:rFonts w:ascii="黑体" w:eastAsia="黑体" w:hint="eastAsia"/>
                <w:color w:val="000000"/>
                <w:sz w:val="28"/>
                <w:szCs w:val="28"/>
              </w:rPr>
              <w:t>请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7110" w:type="dxa"/>
            <w:gridSpan w:val="2"/>
          </w:tcPr>
          <w:p w:rsidR="00B16D84" w:rsidRDefault="00B16D84" w:rsidP="009B2A6E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  <w:tr w:rsidR="00B16D84" w:rsidTr="007F4E25">
        <w:trPr>
          <w:trHeight w:val="397"/>
        </w:trPr>
        <w:tc>
          <w:tcPr>
            <w:tcW w:w="1951" w:type="dxa"/>
            <w:vAlign w:val="center"/>
          </w:tcPr>
          <w:p w:rsidR="00B16D84" w:rsidRDefault="0051066E" w:rsidP="00930FA5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报告</w:t>
            </w:r>
            <w:r w:rsidR="00B16D84">
              <w:rPr>
                <w:rFonts w:ascii="黑体" w:eastAsia="黑体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7110" w:type="dxa"/>
            <w:gridSpan w:val="2"/>
          </w:tcPr>
          <w:p w:rsidR="00B16D84" w:rsidRDefault="00B16D84" w:rsidP="00555FF4">
            <w:pPr>
              <w:tabs>
                <w:tab w:val="left" w:pos="1635"/>
              </w:tabs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  <w:tr w:rsidR="00121350" w:rsidRPr="009C3751" w:rsidTr="00782164">
        <w:trPr>
          <w:trHeight w:val="1643"/>
        </w:trPr>
        <w:tc>
          <w:tcPr>
            <w:tcW w:w="1951" w:type="dxa"/>
            <w:vAlign w:val="center"/>
          </w:tcPr>
          <w:p w:rsidR="00045B45" w:rsidRDefault="00045B45" w:rsidP="00045B45">
            <w:pPr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拟使用时间</w:t>
            </w:r>
          </w:p>
        </w:tc>
        <w:tc>
          <w:tcPr>
            <w:tcW w:w="7110" w:type="dxa"/>
            <w:gridSpan w:val="2"/>
          </w:tcPr>
          <w:p w:rsidR="00121350" w:rsidRPr="00911AE0" w:rsidRDefault="009C3751" w:rsidP="00782164">
            <w:pPr>
              <w:spacing w:line="40" w:lineRule="atLeast"/>
              <w:ind w:firstLineChars="200" w:firstLine="480"/>
              <w:jc w:val="left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911AE0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由于学术报告厅管理、维护复杂，</w:t>
            </w:r>
            <w:r w:rsidR="004D17EB" w:rsidRPr="00911AE0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管理人员缺少</w:t>
            </w:r>
            <w:r w:rsidRPr="00911AE0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，承担能力有限，</w:t>
            </w:r>
            <w:r w:rsidR="00A57AC0" w:rsidRPr="00911AE0"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非工作时间</w:t>
            </w:r>
            <w:r w:rsidR="00FC622B" w:rsidRPr="00911AE0"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不</w:t>
            </w:r>
            <w:r w:rsidR="003B5F35" w:rsidRPr="00911AE0">
              <w:rPr>
                <w:rFonts w:ascii="黑体" w:eastAsia="黑体" w:hAnsi="黑体" w:hint="eastAsia"/>
                <w:b/>
                <w:color w:val="000000"/>
                <w:sz w:val="24"/>
                <w:szCs w:val="24"/>
              </w:rPr>
              <w:t>再接受学术报告</w:t>
            </w:r>
            <w:r w:rsidR="003B5F35" w:rsidRPr="00911AE0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等相关活动</w:t>
            </w:r>
            <w:r w:rsidR="00930FA5" w:rsidRPr="00911AE0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。</w:t>
            </w:r>
          </w:p>
          <w:p w:rsidR="00A83766" w:rsidRDefault="00CF61D2" w:rsidP="00782164">
            <w:pPr>
              <w:ind w:firstLineChars="200" w:firstLine="560"/>
              <w:jc w:val="left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正式开始及结束</w:t>
            </w:r>
            <w:r w:rsidR="00EA0DF3">
              <w:rPr>
                <w:rFonts w:ascii="黑体" w:eastAsia="黑体" w:hint="eastAsia"/>
                <w:color w:val="000000"/>
                <w:sz w:val="28"/>
                <w:szCs w:val="28"/>
              </w:rPr>
              <w:t>时间：</w:t>
            </w:r>
          </w:p>
          <w:p w:rsidR="00911AE0" w:rsidRPr="00782164" w:rsidRDefault="00911AE0" w:rsidP="00782164">
            <w:pPr>
              <w:ind w:firstLineChars="200" w:firstLine="560"/>
              <w:jc w:val="left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  <w:tr w:rsidR="00B16D84" w:rsidTr="00782164">
        <w:trPr>
          <w:trHeight w:val="409"/>
        </w:trPr>
        <w:tc>
          <w:tcPr>
            <w:tcW w:w="1951" w:type="dxa"/>
            <w:vAlign w:val="center"/>
          </w:tcPr>
          <w:p w:rsidR="00B16D84" w:rsidRDefault="00B16D84" w:rsidP="009B2A6E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主要内容</w:t>
            </w:r>
          </w:p>
        </w:tc>
        <w:tc>
          <w:tcPr>
            <w:tcW w:w="7110" w:type="dxa"/>
            <w:gridSpan w:val="2"/>
          </w:tcPr>
          <w:p w:rsidR="00B16D84" w:rsidRDefault="00B16D84" w:rsidP="009B2A6E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  <w:tr w:rsidR="00B16D84" w:rsidTr="007F4E25">
        <w:trPr>
          <w:trHeight w:val="594"/>
        </w:trPr>
        <w:tc>
          <w:tcPr>
            <w:tcW w:w="1951" w:type="dxa"/>
            <w:vAlign w:val="center"/>
          </w:tcPr>
          <w:p w:rsidR="00B16D84" w:rsidRDefault="00B16D84" w:rsidP="009B2A6E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拟参加领导</w:t>
            </w:r>
          </w:p>
        </w:tc>
        <w:tc>
          <w:tcPr>
            <w:tcW w:w="7110" w:type="dxa"/>
            <w:gridSpan w:val="2"/>
          </w:tcPr>
          <w:p w:rsidR="00B16D84" w:rsidRDefault="00B16D84" w:rsidP="009B2A6E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 xml:space="preserve">                         </w:t>
            </w:r>
          </w:p>
        </w:tc>
      </w:tr>
      <w:tr w:rsidR="00555FF4" w:rsidTr="007F4E25">
        <w:trPr>
          <w:trHeight w:val="535"/>
        </w:trPr>
        <w:tc>
          <w:tcPr>
            <w:tcW w:w="1951" w:type="dxa"/>
            <w:vAlign w:val="center"/>
          </w:tcPr>
          <w:p w:rsidR="00555FF4" w:rsidRDefault="00555FF4" w:rsidP="009B2A6E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参加人员</w:t>
            </w:r>
          </w:p>
        </w:tc>
        <w:tc>
          <w:tcPr>
            <w:tcW w:w="7110" w:type="dxa"/>
            <w:gridSpan w:val="2"/>
          </w:tcPr>
          <w:p w:rsidR="00555FF4" w:rsidRDefault="00555FF4" w:rsidP="00663457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</w:tc>
      </w:tr>
      <w:tr w:rsidR="00555FF4" w:rsidTr="00782164">
        <w:trPr>
          <w:trHeight w:val="796"/>
        </w:trPr>
        <w:tc>
          <w:tcPr>
            <w:tcW w:w="4530" w:type="dxa"/>
            <w:gridSpan w:val="2"/>
            <w:vAlign w:val="center"/>
          </w:tcPr>
          <w:p w:rsidR="00555FF4" w:rsidRDefault="002113C5" w:rsidP="00B6419E">
            <w:pPr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使用单位设备负责人</w:t>
            </w:r>
            <w:r w:rsidR="00555FF4">
              <w:rPr>
                <w:rFonts w:ascii="黑体" w:eastAsia="黑体" w:hint="eastAsia"/>
                <w:color w:val="000000"/>
                <w:sz w:val="28"/>
                <w:szCs w:val="28"/>
              </w:rPr>
              <w:t>签字：</w:t>
            </w:r>
          </w:p>
        </w:tc>
        <w:tc>
          <w:tcPr>
            <w:tcW w:w="4531" w:type="dxa"/>
            <w:vAlign w:val="center"/>
          </w:tcPr>
          <w:p w:rsidR="00555FF4" w:rsidRPr="00140FE3" w:rsidRDefault="00555FF4" w:rsidP="00140FE3">
            <w:pPr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参会人数：</w:t>
            </w:r>
          </w:p>
        </w:tc>
      </w:tr>
      <w:tr w:rsidR="00555FF4" w:rsidTr="00782164">
        <w:trPr>
          <w:trHeight w:val="3926"/>
        </w:trPr>
        <w:tc>
          <w:tcPr>
            <w:tcW w:w="4530" w:type="dxa"/>
            <w:gridSpan w:val="2"/>
            <w:vAlign w:val="center"/>
          </w:tcPr>
          <w:p w:rsidR="00555FF4" w:rsidRDefault="00555FF4" w:rsidP="00140FE3">
            <w:pPr>
              <w:rPr>
                <w:rFonts w:ascii="黑体" w:eastAsia="黑体"/>
                <w:color w:val="000000"/>
                <w:sz w:val="28"/>
                <w:szCs w:val="28"/>
              </w:rPr>
            </w:pPr>
            <w:r w:rsidRPr="00140FE3">
              <w:rPr>
                <w:rFonts w:ascii="黑体" w:eastAsia="黑体" w:hint="eastAsia"/>
                <w:color w:val="000000"/>
                <w:sz w:val="28"/>
                <w:szCs w:val="28"/>
              </w:rPr>
              <w:t>使用单位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负责人</w:t>
            </w:r>
            <w:r w:rsidRPr="00140FE3">
              <w:rPr>
                <w:rFonts w:ascii="黑体" w:eastAsia="黑体" w:hint="eastAsia"/>
                <w:color w:val="000000"/>
                <w:sz w:val="28"/>
                <w:szCs w:val="28"/>
              </w:rPr>
              <w:t>签字：</w:t>
            </w:r>
          </w:p>
          <w:p w:rsidR="00555FF4" w:rsidRPr="00140FE3" w:rsidRDefault="00555FF4" w:rsidP="00140FE3">
            <w:pPr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555FF4" w:rsidRDefault="00555FF4" w:rsidP="00140FE3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</w:p>
          <w:p w:rsidR="00555FF4" w:rsidRDefault="00555FF4" w:rsidP="00140FE3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 w:rsidRPr="004D7994">
              <w:rPr>
                <w:rFonts w:ascii="黑体" w:eastAsia="黑体" w:hint="eastAsia"/>
                <w:color w:val="000000"/>
                <w:sz w:val="28"/>
                <w:szCs w:val="28"/>
              </w:rPr>
              <w:t>（盖公章）</w:t>
            </w: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 xml:space="preserve">                         </w:t>
            </w:r>
          </w:p>
          <w:p w:rsidR="00555FF4" w:rsidRPr="00140FE3" w:rsidRDefault="00555FF4" w:rsidP="00140FE3">
            <w:pPr>
              <w:ind w:firstLineChars="900" w:firstLine="2520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年   月   日</w:t>
            </w:r>
          </w:p>
        </w:tc>
        <w:tc>
          <w:tcPr>
            <w:tcW w:w="4531" w:type="dxa"/>
            <w:vAlign w:val="center"/>
          </w:tcPr>
          <w:p w:rsidR="00555FF4" w:rsidRDefault="002113C5" w:rsidP="00140FE3">
            <w:pPr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物理</w:t>
            </w:r>
            <w:r w:rsidR="00555FF4" w:rsidRPr="00140FE3">
              <w:rPr>
                <w:rFonts w:ascii="黑体" w:eastAsia="黑体" w:hint="eastAsia"/>
                <w:color w:val="000000"/>
                <w:sz w:val="28"/>
                <w:szCs w:val="28"/>
              </w:rPr>
              <w:t>学院分管院长签字：</w:t>
            </w:r>
          </w:p>
          <w:p w:rsidR="00555FF4" w:rsidRDefault="00555FF4" w:rsidP="00140FE3">
            <w:pPr>
              <w:rPr>
                <w:rFonts w:ascii="黑体" w:eastAsia="黑体" w:hint="eastAsia"/>
                <w:color w:val="000000"/>
                <w:sz w:val="30"/>
                <w:szCs w:val="30"/>
              </w:rPr>
            </w:pPr>
          </w:p>
          <w:p w:rsidR="002113C5" w:rsidRPr="002113C5" w:rsidRDefault="002113C5" w:rsidP="00140FE3">
            <w:pPr>
              <w:rPr>
                <w:rFonts w:ascii="黑体" w:eastAsia="黑体"/>
                <w:color w:val="000000"/>
                <w:sz w:val="30"/>
                <w:szCs w:val="30"/>
              </w:rPr>
            </w:pPr>
          </w:p>
          <w:p w:rsidR="00555FF4" w:rsidRDefault="00555FF4" w:rsidP="00140FE3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 w:rsidRPr="004D7994">
              <w:rPr>
                <w:rFonts w:ascii="黑体" w:eastAsia="黑体" w:hint="eastAsia"/>
                <w:color w:val="000000"/>
                <w:sz w:val="28"/>
                <w:szCs w:val="28"/>
              </w:rPr>
              <w:t>（盖公章）</w:t>
            </w:r>
          </w:p>
          <w:p w:rsidR="00555FF4" w:rsidRPr="00140FE3" w:rsidRDefault="00555FF4" w:rsidP="00140FE3">
            <w:pPr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 xml:space="preserve">                  年   月   日</w:t>
            </w:r>
          </w:p>
        </w:tc>
      </w:tr>
    </w:tbl>
    <w:p w:rsidR="0067017B" w:rsidRDefault="0067017B" w:rsidP="00A83766"/>
    <w:p w:rsidR="008B3D13" w:rsidRDefault="008B3D13"/>
    <w:sectPr w:rsidR="008B3D13" w:rsidSect="0067017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014" w:rsidRDefault="00835014" w:rsidP="00C76B96">
      <w:r>
        <w:separator/>
      </w:r>
    </w:p>
  </w:endnote>
  <w:endnote w:type="continuationSeparator" w:id="1">
    <w:p w:rsidR="00835014" w:rsidRDefault="00835014" w:rsidP="00C76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014" w:rsidRDefault="00835014" w:rsidP="00C76B96">
      <w:r>
        <w:separator/>
      </w:r>
    </w:p>
  </w:footnote>
  <w:footnote w:type="continuationSeparator" w:id="1">
    <w:p w:rsidR="00835014" w:rsidRDefault="00835014" w:rsidP="00C76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B96" w:rsidRDefault="00C76B96" w:rsidP="00316FD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D84"/>
    <w:rsid w:val="00013FA9"/>
    <w:rsid w:val="00035B41"/>
    <w:rsid w:val="00042B34"/>
    <w:rsid w:val="00045B45"/>
    <w:rsid w:val="00051F58"/>
    <w:rsid w:val="00052651"/>
    <w:rsid w:val="00086535"/>
    <w:rsid w:val="000B4321"/>
    <w:rsid w:val="001029AB"/>
    <w:rsid w:val="00103E49"/>
    <w:rsid w:val="00121350"/>
    <w:rsid w:val="0012208C"/>
    <w:rsid w:val="00136FF6"/>
    <w:rsid w:val="00140FE3"/>
    <w:rsid w:val="0015295C"/>
    <w:rsid w:val="00176146"/>
    <w:rsid w:val="001816B8"/>
    <w:rsid w:val="0018346D"/>
    <w:rsid w:val="001849F2"/>
    <w:rsid w:val="00197718"/>
    <w:rsid w:val="001A0D85"/>
    <w:rsid w:val="001A3CF5"/>
    <w:rsid w:val="001B1701"/>
    <w:rsid w:val="001B2544"/>
    <w:rsid w:val="001B769C"/>
    <w:rsid w:val="001C7115"/>
    <w:rsid w:val="001F317C"/>
    <w:rsid w:val="002113C5"/>
    <w:rsid w:val="00222FA2"/>
    <w:rsid w:val="002340E0"/>
    <w:rsid w:val="00246C76"/>
    <w:rsid w:val="002542D0"/>
    <w:rsid w:val="00291E3F"/>
    <w:rsid w:val="00296767"/>
    <w:rsid w:val="00297090"/>
    <w:rsid w:val="002B4583"/>
    <w:rsid w:val="002C26FF"/>
    <w:rsid w:val="002C47B3"/>
    <w:rsid w:val="002D31EB"/>
    <w:rsid w:val="002E09A0"/>
    <w:rsid w:val="00311CE3"/>
    <w:rsid w:val="00316FD6"/>
    <w:rsid w:val="00335CCD"/>
    <w:rsid w:val="00345908"/>
    <w:rsid w:val="00353D9B"/>
    <w:rsid w:val="00354311"/>
    <w:rsid w:val="00360E1B"/>
    <w:rsid w:val="00366AFC"/>
    <w:rsid w:val="00371D7F"/>
    <w:rsid w:val="003773B9"/>
    <w:rsid w:val="00381F2D"/>
    <w:rsid w:val="003A5355"/>
    <w:rsid w:val="003B1506"/>
    <w:rsid w:val="003B5E97"/>
    <w:rsid w:val="003B5F35"/>
    <w:rsid w:val="003F34F3"/>
    <w:rsid w:val="00401579"/>
    <w:rsid w:val="00405FBE"/>
    <w:rsid w:val="00407ED2"/>
    <w:rsid w:val="004108E2"/>
    <w:rsid w:val="00416AAD"/>
    <w:rsid w:val="00437AE0"/>
    <w:rsid w:val="004A0123"/>
    <w:rsid w:val="004A1239"/>
    <w:rsid w:val="004D17EB"/>
    <w:rsid w:val="004D7994"/>
    <w:rsid w:val="004E2EBD"/>
    <w:rsid w:val="004F0E86"/>
    <w:rsid w:val="004F78F2"/>
    <w:rsid w:val="00505CBC"/>
    <w:rsid w:val="0051066E"/>
    <w:rsid w:val="00526CE0"/>
    <w:rsid w:val="005504C8"/>
    <w:rsid w:val="00555FF4"/>
    <w:rsid w:val="005849F6"/>
    <w:rsid w:val="005943EC"/>
    <w:rsid w:val="006362F4"/>
    <w:rsid w:val="00644B83"/>
    <w:rsid w:val="00647832"/>
    <w:rsid w:val="00650763"/>
    <w:rsid w:val="00663457"/>
    <w:rsid w:val="006650CD"/>
    <w:rsid w:val="0067017B"/>
    <w:rsid w:val="00672DE8"/>
    <w:rsid w:val="006B1244"/>
    <w:rsid w:val="006B49AA"/>
    <w:rsid w:val="006E3BA8"/>
    <w:rsid w:val="006F201D"/>
    <w:rsid w:val="00701948"/>
    <w:rsid w:val="00731719"/>
    <w:rsid w:val="00743FB5"/>
    <w:rsid w:val="0074595F"/>
    <w:rsid w:val="007542BD"/>
    <w:rsid w:val="00762F78"/>
    <w:rsid w:val="00774741"/>
    <w:rsid w:val="00782164"/>
    <w:rsid w:val="0078652E"/>
    <w:rsid w:val="007B29EF"/>
    <w:rsid w:val="007C31F2"/>
    <w:rsid w:val="007C7FF7"/>
    <w:rsid w:val="007D33B8"/>
    <w:rsid w:val="007F4E25"/>
    <w:rsid w:val="00803020"/>
    <w:rsid w:val="008207B5"/>
    <w:rsid w:val="00826E74"/>
    <w:rsid w:val="00834856"/>
    <w:rsid w:val="00835014"/>
    <w:rsid w:val="00884B2D"/>
    <w:rsid w:val="00892006"/>
    <w:rsid w:val="008A4088"/>
    <w:rsid w:val="008B3D13"/>
    <w:rsid w:val="008C29C2"/>
    <w:rsid w:val="008D1B97"/>
    <w:rsid w:val="008D4D8D"/>
    <w:rsid w:val="008E2650"/>
    <w:rsid w:val="008F4301"/>
    <w:rsid w:val="00911AE0"/>
    <w:rsid w:val="009151BF"/>
    <w:rsid w:val="0092141F"/>
    <w:rsid w:val="00927102"/>
    <w:rsid w:val="00930FA5"/>
    <w:rsid w:val="009417F0"/>
    <w:rsid w:val="009452B8"/>
    <w:rsid w:val="00946C73"/>
    <w:rsid w:val="00984267"/>
    <w:rsid w:val="0098719F"/>
    <w:rsid w:val="009872D0"/>
    <w:rsid w:val="009B2707"/>
    <w:rsid w:val="009C3751"/>
    <w:rsid w:val="009D172C"/>
    <w:rsid w:val="009D3624"/>
    <w:rsid w:val="009E5F62"/>
    <w:rsid w:val="00A3394B"/>
    <w:rsid w:val="00A45988"/>
    <w:rsid w:val="00A57847"/>
    <w:rsid w:val="00A57AC0"/>
    <w:rsid w:val="00A83766"/>
    <w:rsid w:val="00A912D7"/>
    <w:rsid w:val="00AE72EB"/>
    <w:rsid w:val="00AE7DA7"/>
    <w:rsid w:val="00B06FF6"/>
    <w:rsid w:val="00B16D84"/>
    <w:rsid w:val="00B170C2"/>
    <w:rsid w:val="00B26528"/>
    <w:rsid w:val="00B34921"/>
    <w:rsid w:val="00B36FCA"/>
    <w:rsid w:val="00B415BE"/>
    <w:rsid w:val="00B6419E"/>
    <w:rsid w:val="00B67978"/>
    <w:rsid w:val="00B74300"/>
    <w:rsid w:val="00B8293F"/>
    <w:rsid w:val="00B9579A"/>
    <w:rsid w:val="00B97D47"/>
    <w:rsid w:val="00BA71F1"/>
    <w:rsid w:val="00BB201E"/>
    <w:rsid w:val="00BE34AB"/>
    <w:rsid w:val="00C21CEF"/>
    <w:rsid w:val="00C22FBC"/>
    <w:rsid w:val="00C26EF0"/>
    <w:rsid w:val="00C76B96"/>
    <w:rsid w:val="00C83018"/>
    <w:rsid w:val="00CC04AF"/>
    <w:rsid w:val="00CC54D6"/>
    <w:rsid w:val="00CD0475"/>
    <w:rsid w:val="00CF61D2"/>
    <w:rsid w:val="00D0734A"/>
    <w:rsid w:val="00D17A1E"/>
    <w:rsid w:val="00D223D7"/>
    <w:rsid w:val="00D26E9B"/>
    <w:rsid w:val="00D50ED5"/>
    <w:rsid w:val="00D607EC"/>
    <w:rsid w:val="00D81DB2"/>
    <w:rsid w:val="00DA344A"/>
    <w:rsid w:val="00DA57BA"/>
    <w:rsid w:val="00DB0358"/>
    <w:rsid w:val="00DB3C55"/>
    <w:rsid w:val="00DC5D0B"/>
    <w:rsid w:val="00DD364C"/>
    <w:rsid w:val="00DF2045"/>
    <w:rsid w:val="00DF5A61"/>
    <w:rsid w:val="00E42E42"/>
    <w:rsid w:val="00E450E8"/>
    <w:rsid w:val="00E86C64"/>
    <w:rsid w:val="00E96F8B"/>
    <w:rsid w:val="00EA0DF3"/>
    <w:rsid w:val="00ED31C2"/>
    <w:rsid w:val="00EE3AE3"/>
    <w:rsid w:val="00F50358"/>
    <w:rsid w:val="00F54DF3"/>
    <w:rsid w:val="00F65B8B"/>
    <w:rsid w:val="00F73D1C"/>
    <w:rsid w:val="00F762C3"/>
    <w:rsid w:val="00FC622B"/>
    <w:rsid w:val="00FE37C7"/>
    <w:rsid w:val="00FF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8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6B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6B9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6B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6B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46</cp:revision>
  <cp:lastPrinted>2018-06-11T00:37:00Z</cp:lastPrinted>
  <dcterms:created xsi:type="dcterms:W3CDTF">2018-06-01T10:01:00Z</dcterms:created>
  <dcterms:modified xsi:type="dcterms:W3CDTF">2019-10-31T03:43:00Z</dcterms:modified>
</cp:coreProperties>
</file>