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A520A3F">
      <w:pPr>
        <w:spacing w:line="24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附件2</w:t>
      </w:r>
    </w:p>
    <w:p w14:paraId="285FEE3A">
      <w:pPr>
        <w:overflowPunct w:val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2027年度河南省科协科技决策咨询研究课题推荐选题汇总表</w:t>
      </w:r>
    </w:p>
    <w:bookmarkEnd w:id="0"/>
    <w:p w14:paraId="0342EAA9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建议单位（盖章）：                                         联系人：          联系电话：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61"/>
        <w:gridCol w:w="1858"/>
        <w:gridCol w:w="1969"/>
        <w:gridCol w:w="1418"/>
        <w:gridCol w:w="1417"/>
        <w:gridCol w:w="1418"/>
      </w:tblGrid>
      <w:tr w14:paraId="21CF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17" w:type="dxa"/>
            <w:vAlign w:val="center"/>
          </w:tcPr>
          <w:p w14:paraId="393102B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4961" w:type="dxa"/>
            <w:vAlign w:val="center"/>
          </w:tcPr>
          <w:p w14:paraId="28426F4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课题名称</w:t>
            </w:r>
          </w:p>
        </w:tc>
        <w:tc>
          <w:tcPr>
            <w:tcW w:w="1858" w:type="dxa"/>
            <w:vAlign w:val="center"/>
          </w:tcPr>
          <w:p w14:paraId="17B452E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课题建议人</w:t>
            </w:r>
          </w:p>
        </w:tc>
        <w:tc>
          <w:tcPr>
            <w:tcW w:w="1969" w:type="dxa"/>
            <w:vAlign w:val="center"/>
          </w:tcPr>
          <w:p w14:paraId="7BDE679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</w:t>
            </w:r>
          </w:p>
          <w:p w14:paraId="1E3A45E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承担单位</w:t>
            </w:r>
          </w:p>
        </w:tc>
        <w:tc>
          <w:tcPr>
            <w:tcW w:w="1418" w:type="dxa"/>
            <w:vAlign w:val="center"/>
          </w:tcPr>
          <w:p w14:paraId="3C99AF6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</w:t>
            </w:r>
          </w:p>
          <w:p w14:paraId="6EE9CFA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研究周期</w:t>
            </w:r>
          </w:p>
        </w:tc>
        <w:tc>
          <w:tcPr>
            <w:tcW w:w="1417" w:type="dxa"/>
            <w:vAlign w:val="center"/>
          </w:tcPr>
          <w:p w14:paraId="1ACF914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</w:t>
            </w:r>
          </w:p>
          <w:p w14:paraId="280554B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研究经费</w:t>
            </w:r>
          </w:p>
        </w:tc>
        <w:tc>
          <w:tcPr>
            <w:tcW w:w="1418" w:type="dxa"/>
            <w:vAlign w:val="center"/>
          </w:tcPr>
          <w:p w14:paraId="6F90D1D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</w:tr>
      <w:tr w14:paraId="2632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817" w:type="dxa"/>
            <w:vAlign w:val="center"/>
          </w:tcPr>
          <w:p w14:paraId="20A3B2CC"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430EF834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3054B04B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 w14:paraId="3BFBF913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C8F20D9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EC0198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E05F91C">
            <w:pPr>
              <w:spacing w:line="240" w:lineRule="atLeast"/>
              <w:rPr>
                <w:rFonts w:eastAsia="仿宋_GB2312"/>
                <w:sz w:val="24"/>
              </w:rPr>
            </w:pPr>
          </w:p>
        </w:tc>
      </w:tr>
      <w:tr w14:paraId="44EB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17" w:type="dxa"/>
            <w:vAlign w:val="center"/>
          </w:tcPr>
          <w:p w14:paraId="7F23CCDD"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4961" w:type="dxa"/>
            <w:vAlign w:val="center"/>
          </w:tcPr>
          <w:p w14:paraId="1B773C83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48593BBD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 w14:paraId="2255ACCF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BD3514C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E2B11F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7B1A3F1">
            <w:pPr>
              <w:spacing w:line="240" w:lineRule="atLeast"/>
              <w:rPr>
                <w:rFonts w:eastAsia="仿宋_GB2312"/>
                <w:sz w:val="24"/>
              </w:rPr>
            </w:pPr>
          </w:p>
        </w:tc>
      </w:tr>
      <w:tr w14:paraId="162C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17" w:type="dxa"/>
            <w:vAlign w:val="center"/>
          </w:tcPr>
          <w:p w14:paraId="0A1549E5"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4961" w:type="dxa"/>
            <w:vAlign w:val="center"/>
          </w:tcPr>
          <w:p w14:paraId="6DC09B6C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11177825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 w14:paraId="4C68EB4C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017A3DD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5F64CA5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E73D6A">
            <w:pPr>
              <w:spacing w:line="240" w:lineRule="atLeast"/>
              <w:rPr>
                <w:rFonts w:eastAsia="仿宋_GB2312"/>
                <w:sz w:val="24"/>
              </w:rPr>
            </w:pPr>
          </w:p>
        </w:tc>
      </w:tr>
      <w:tr w14:paraId="213A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817" w:type="dxa"/>
            <w:vAlign w:val="center"/>
          </w:tcPr>
          <w:p w14:paraId="31E70102"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4961" w:type="dxa"/>
            <w:vAlign w:val="center"/>
          </w:tcPr>
          <w:p w14:paraId="061E6F6A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58A4E623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 w14:paraId="491DA222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0E1CEE4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CAC0D1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A53F06A">
            <w:pPr>
              <w:spacing w:line="240" w:lineRule="atLeast"/>
              <w:rPr>
                <w:rFonts w:eastAsia="仿宋_GB2312"/>
                <w:sz w:val="24"/>
              </w:rPr>
            </w:pPr>
          </w:p>
        </w:tc>
      </w:tr>
      <w:tr w14:paraId="24BC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817" w:type="dxa"/>
            <w:vAlign w:val="center"/>
          </w:tcPr>
          <w:p w14:paraId="671202FC"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5</w:t>
            </w:r>
          </w:p>
        </w:tc>
        <w:tc>
          <w:tcPr>
            <w:tcW w:w="4961" w:type="dxa"/>
            <w:vAlign w:val="center"/>
          </w:tcPr>
          <w:p w14:paraId="39096300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3827CE98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 w14:paraId="6A2D5DA8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6ED7F6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C5FE1B7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5631227">
            <w:pPr>
              <w:spacing w:line="240" w:lineRule="atLeast"/>
              <w:rPr>
                <w:rFonts w:eastAsia="仿宋_GB2312"/>
                <w:sz w:val="24"/>
              </w:rPr>
            </w:pPr>
          </w:p>
        </w:tc>
      </w:tr>
      <w:tr w14:paraId="1CE8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817" w:type="dxa"/>
            <w:vAlign w:val="center"/>
          </w:tcPr>
          <w:p w14:paraId="68A9989B">
            <w:pPr>
              <w:spacing w:line="5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……</w:t>
            </w:r>
          </w:p>
        </w:tc>
        <w:tc>
          <w:tcPr>
            <w:tcW w:w="4961" w:type="dxa"/>
            <w:vAlign w:val="center"/>
          </w:tcPr>
          <w:p w14:paraId="4D506459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 w14:paraId="202695B5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 w14:paraId="0349FF66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8D799D6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2357FEA">
            <w:pPr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978DDF8">
            <w:pPr>
              <w:spacing w:line="240" w:lineRule="atLeast"/>
              <w:rPr>
                <w:rFonts w:eastAsia="仿宋_GB2312"/>
                <w:sz w:val="24"/>
              </w:rPr>
            </w:pPr>
          </w:p>
        </w:tc>
      </w:tr>
    </w:tbl>
    <w:p w14:paraId="153E511F"/>
    <w:sectPr>
      <w:footerReference r:id="rId5" w:type="default"/>
      <w:pgSz w:w="16838" w:h="11906" w:orient="landscape"/>
      <w:pgMar w:top="1803" w:right="1417" w:bottom="1803" w:left="1417" w:header="851" w:footer="992" w:gutter="0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7A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2060E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63525"/>
              <wp:effectExtent l="0" t="0" r="0" b="0"/>
              <wp:wrapNone/>
              <wp:docPr id="172869647" name="Text Box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8A09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7" o:spid="_x0000_s1026" o:spt="202" type="#_x0000_t202" style="position:absolute;left:0pt;margin-top:0pt;height:20.7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Z6nENEAAAACAQAADwAAAAAAAAABACAAAAAiAAAAZHJzL2Rvd25yZXYu&#10;eG1sUEsBAhQAFAAAAAgAh07iQK8bP4MCAgAACwQAAA4AAAAAAAAAAQAgAAAAIA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E8A09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F8"/>
    <w:rsid w:val="000270F8"/>
    <w:rsid w:val="000F4320"/>
    <w:rsid w:val="00372E32"/>
    <w:rsid w:val="00A92582"/>
    <w:rsid w:val="00AE6DE8"/>
    <w:rsid w:val="00B046F9"/>
    <w:rsid w:val="095FCDC6"/>
    <w:rsid w:val="1FDFDA51"/>
    <w:rsid w:val="3BB7D652"/>
    <w:rsid w:val="3EEBAA02"/>
    <w:rsid w:val="3FF9B24F"/>
    <w:rsid w:val="4B2F0714"/>
    <w:rsid w:val="54F78A30"/>
    <w:rsid w:val="592FA5D4"/>
    <w:rsid w:val="5AFD36F1"/>
    <w:rsid w:val="5BD7E6F5"/>
    <w:rsid w:val="5BEE50E9"/>
    <w:rsid w:val="5C7C6A65"/>
    <w:rsid w:val="67BF9E51"/>
    <w:rsid w:val="6C294631"/>
    <w:rsid w:val="6E7FDE31"/>
    <w:rsid w:val="6F7BAD4C"/>
    <w:rsid w:val="6FB5FAA8"/>
    <w:rsid w:val="716F41AD"/>
    <w:rsid w:val="73EBE0DA"/>
    <w:rsid w:val="7BFD492E"/>
    <w:rsid w:val="7E6C25F6"/>
    <w:rsid w:val="7E7398C2"/>
    <w:rsid w:val="7E7EDCCC"/>
    <w:rsid w:val="7EBE3B98"/>
    <w:rsid w:val="7EDB3D60"/>
    <w:rsid w:val="7EFF41EB"/>
    <w:rsid w:val="7F3D8837"/>
    <w:rsid w:val="7F6FEC24"/>
    <w:rsid w:val="7FDF9064"/>
    <w:rsid w:val="7FEBE0FD"/>
    <w:rsid w:val="7FFE379C"/>
    <w:rsid w:val="A57EC299"/>
    <w:rsid w:val="ACA50DEE"/>
    <w:rsid w:val="B3EF0E93"/>
    <w:rsid w:val="B55F80F1"/>
    <w:rsid w:val="BB1BD121"/>
    <w:rsid w:val="BD9DBE81"/>
    <w:rsid w:val="BFFAE65F"/>
    <w:rsid w:val="BFFB552C"/>
    <w:rsid w:val="BFFF3999"/>
    <w:rsid w:val="CD8F197C"/>
    <w:rsid w:val="CEFE0F40"/>
    <w:rsid w:val="D5F8027A"/>
    <w:rsid w:val="D7B3D477"/>
    <w:rsid w:val="DA7120A4"/>
    <w:rsid w:val="DBFECE36"/>
    <w:rsid w:val="DDEFC5DF"/>
    <w:rsid w:val="DF67480D"/>
    <w:rsid w:val="DFBFE147"/>
    <w:rsid w:val="DFCFB8A2"/>
    <w:rsid w:val="E58D7ADD"/>
    <w:rsid w:val="E6F7906A"/>
    <w:rsid w:val="EA76C5E4"/>
    <w:rsid w:val="EF96EB51"/>
    <w:rsid w:val="EFEEE515"/>
    <w:rsid w:val="F77F63C0"/>
    <w:rsid w:val="F79FC89B"/>
    <w:rsid w:val="F7B64861"/>
    <w:rsid w:val="F7B7ED3C"/>
    <w:rsid w:val="F7DE7D02"/>
    <w:rsid w:val="F7E77A02"/>
    <w:rsid w:val="F7FF8A8E"/>
    <w:rsid w:val="FDF63EF5"/>
    <w:rsid w:val="FFFDF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9"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7">
    <w:name w:val="标题 11"/>
    <w:basedOn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customStyle="1" w:styleId="8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customStyle="1" w:styleId="9">
    <w:name w:val="默认段落字体1"/>
    <w:qFormat/>
    <w:uiPriority w:val="0"/>
    <w:rPr>
      <w:rFonts w:ascii="Times New Roman" w:hAnsi="Times New Roman" w:eastAsia="宋体"/>
    </w:rPr>
  </w:style>
  <w:style w:type="table" w:customStyle="1" w:styleId="10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文本1"/>
    <w:basedOn w:val="1"/>
    <w:qFormat/>
    <w:uiPriority w:val="0"/>
    <w:pPr>
      <w:spacing w:after="120"/>
    </w:pPr>
    <w:rPr>
      <w:rFonts w:ascii="Times New Roman" w:hAnsi="Times New Roman"/>
    </w:r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customStyle="1" w:styleId="1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customStyle="1" w:styleId="14">
    <w:name w:val="正文缩进1"/>
    <w:basedOn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5">
    <w:name w:val="正文文本缩进1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6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  <w:style w:type="paragraph" w:customStyle="1" w:styleId="17">
    <w:name w:val="正文首行缩进 21"/>
    <w:basedOn w:val="15"/>
    <w:qFormat/>
    <w:uiPriority w:val="0"/>
    <w:pPr>
      <w:ind w:firstLine="420" w:firstLineChars="200"/>
    </w:pPr>
  </w:style>
  <w:style w:type="character" w:customStyle="1" w:styleId="18">
    <w:name w:val="要点1"/>
    <w:basedOn w:val="9"/>
    <w:qFormat/>
    <w:uiPriority w:val="0"/>
    <w:rPr>
      <w:rFonts w:ascii="Times New Roman" w:hAnsi="Times New Roman" w:eastAsia="宋体"/>
      <w:b/>
    </w:rPr>
  </w:style>
  <w:style w:type="character" w:customStyle="1" w:styleId="19">
    <w:name w:val="日期 字符"/>
    <w:basedOn w:val="6"/>
    <w:link w:val="2"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D1C82C-F2CB-4851-AC4F-9C0CD3B4F3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1034</Words>
  <Characters>1112</Characters>
  <Lines>94</Lines>
  <Paragraphs>76</Paragraphs>
  <TotalTime>1</TotalTime>
  <ScaleCrop>false</ScaleCrop>
  <LinksUpToDate>false</LinksUpToDate>
  <CharactersWithSpaces>1332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2026-08-04T10:12:00Z</dcterms:created>
  <dc:creator>huanghe</dc:creator>
  <cp:lastModifiedBy>苗国义</cp:lastModifiedBy>
  <cp:lastPrinted>2026-08-05T04:58:00Z</cp:lastPrinted>
  <dcterms:modified xsi:type="dcterms:W3CDTF">2026-08-04T13:12:45Z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7DC48B92C5AE8A59880B706A655D5760</vt:lpwstr>
  </property>
  <property fmtid="{D5CDD505-2E9C-101B-9397-08002B2CF9AE}" pid="4" name="KSOTemplateDocerSaveRecord">
    <vt:lpwstr>eyJoZGlkIjoiZDI0NTIxMWMxYzRjODg3NDk3YWQxNzU5Mzc5MzY3MWQiLCJ1c2VySWQiOiI3NTEwODY3OTQifQ==</vt:lpwstr>
  </property>
</Properties>
</file>