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FFA" w:rsidRDefault="00644C36">
      <w:pPr>
        <w:rPr>
          <w:rFonts w:ascii="黑体" w:eastAsia="黑体" w:hAnsi="宋体" w:cs="宋体"/>
        </w:rPr>
      </w:pPr>
      <w:r>
        <w:rPr>
          <w:rFonts w:ascii="黑体" w:eastAsia="黑体" w:hAnsi="宋体" w:cs="宋体" w:hint="eastAsia"/>
        </w:rPr>
        <w:t>附件</w:t>
      </w:r>
      <w:r>
        <w:rPr>
          <w:rFonts w:ascii="黑体" w:eastAsia="黑体" w:hAnsi="宋体" w:cs="宋体" w:hint="eastAsia"/>
        </w:rPr>
        <w:t>2</w:t>
      </w:r>
    </w:p>
    <w:p w:rsidR="00C36FFA" w:rsidRDefault="00644C36">
      <w:pPr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ascii="方正小标宋简体" w:eastAsia="方正小标宋简体" w:hint="eastAsia"/>
          <w:sz w:val="44"/>
          <w:szCs w:val="44"/>
        </w:rPr>
        <w:t>权威核心期刊目录</w:t>
      </w:r>
    </w:p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8"/>
        <w:gridCol w:w="6164"/>
      </w:tblGrid>
      <w:tr w:rsidR="00C36FFA">
        <w:trPr>
          <w:jc w:val="center"/>
        </w:trPr>
        <w:tc>
          <w:tcPr>
            <w:tcW w:w="2628" w:type="dxa"/>
            <w:vAlign w:val="center"/>
          </w:tcPr>
          <w:p w:rsidR="00C36FFA" w:rsidRDefault="00644C3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学</w:t>
            </w:r>
            <w:r>
              <w:rPr>
                <w:rFonts w:ascii="黑体" w:eastAsia="黑体" w:hint="eastAsia"/>
                <w:color w:val="000000"/>
              </w:rPr>
              <w:t xml:space="preserve">  </w:t>
            </w:r>
            <w:r>
              <w:rPr>
                <w:rFonts w:ascii="黑体" w:eastAsia="黑体" w:hint="eastAsia"/>
                <w:color w:val="000000"/>
              </w:rPr>
              <w:t>科</w:t>
            </w:r>
          </w:p>
        </w:tc>
        <w:tc>
          <w:tcPr>
            <w:tcW w:w="6164" w:type="dxa"/>
            <w:vAlign w:val="center"/>
          </w:tcPr>
          <w:p w:rsidR="00C36FFA" w:rsidRDefault="00644C36"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ascii="黑体" w:eastAsia="黑体" w:hint="eastAsia"/>
                <w:color w:val="000000"/>
              </w:rPr>
              <w:t>权威核心期刊目录</w:t>
            </w:r>
          </w:p>
        </w:tc>
      </w:tr>
      <w:tr w:rsidR="00C36FFA">
        <w:trPr>
          <w:trHeight w:val="1224"/>
          <w:jc w:val="center"/>
        </w:trPr>
        <w:tc>
          <w:tcPr>
            <w:tcW w:w="2628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管理学</w:t>
            </w:r>
          </w:p>
        </w:tc>
        <w:tc>
          <w:tcPr>
            <w:tcW w:w="6164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管理世界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南开管理评论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科研管理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科学学研究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中国行政管理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中国软科学</w:t>
            </w:r>
          </w:p>
        </w:tc>
      </w:tr>
      <w:tr w:rsidR="00C36FFA">
        <w:trPr>
          <w:jc w:val="center"/>
        </w:trPr>
        <w:tc>
          <w:tcPr>
            <w:tcW w:w="2628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马克思主义</w:t>
            </w:r>
          </w:p>
        </w:tc>
        <w:tc>
          <w:tcPr>
            <w:tcW w:w="6164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马克思主义与现实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马克思主义研究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教学与研究</w:t>
            </w:r>
          </w:p>
        </w:tc>
      </w:tr>
      <w:tr w:rsidR="00C36FFA">
        <w:trPr>
          <w:jc w:val="center"/>
        </w:trPr>
        <w:tc>
          <w:tcPr>
            <w:tcW w:w="2628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哲学</w:t>
            </w:r>
          </w:p>
        </w:tc>
        <w:tc>
          <w:tcPr>
            <w:tcW w:w="6164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哲学研究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哲学动态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自然辩证法研究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道德与文明</w:t>
            </w:r>
          </w:p>
        </w:tc>
      </w:tr>
      <w:tr w:rsidR="00C36FFA">
        <w:trPr>
          <w:jc w:val="center"/>
        </w:trPr>
        <w:tc>
          <w:tcPr>
            <w:tcW w:w="2628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宗教学</w:t>
            </w:r>
          </w:p>
        </w:tc>
        <w:tc>
          <w:tcPr>
            <w:tcW w:w="6164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世界宗教研究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宗教学研究</w:t>
            </w:r>
          </w:p>
        </w:tc>
      </w:tr>
      <w:tr w:rsidR="00C36FFA">
        <w:trPr>
          <w:jc w:val="center"/>
        </w:trPr>
        <w:tc>
          <w:tcPr>
            <w:tcW w:w="2628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语言学汉语类</w:t>
            </w:r>
          </w:p>
        </w:tc>
        <w:tc>
          <w:tcPr>
            <w:tcW w:w="6164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中国语文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世界汉语教学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当代语言学</w:t>
            </w:r>
          </w:p>
        </w:tc>
      </w:tr>
      <w:tr w:rsidR="00C36FFA">
        <w:trPr>
          <w:jc w:val="center"/>
        </w:trPr>
        <w:tc>
          <w:tcPr>
            <w:tcW w:w="2628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语言学外语类</w:t>
            </w:r>
          </w:p>
        </w:tc>
        <w:tc>
          <w:tcPr>
            <w:tcW w:w="6164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外语教学与研究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外国语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现代外语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中国翻译</w:t>
            </w:r>
          </w:p>
        </w:tc>
      </w:tr>
      <w:tr w:rsidR="00C36FFA">
        <w:trPr>
          <w:trHeight w:val="719"/>
          <w:jc w:val="center"/>
        </w:trPr>
        <w:tc>
          <w:tcPr>
            <w:tcW w:w="2628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语言学中国少数民族语言文学类</w:t>
            </w:r>
          </w:p>
        </w:tc>
        <w:tc>
          <w:tcPr>
            <w:tcW w:w="6164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民族语文</w:t>
            </w:r>
          </w:p>
        </w:tc>
      </w:tr>
      <w:tr w:rsidR="00C36FFA">
        <w:trPr>
          <w:trHeight w:val="1050"/>
          <w:jc w:val="center"/>
        </w:trPr>
        <w:tc>
          <w:tcPr>
            <w:tcW w:w="2628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外国文学</w:t>
            </w:r>
          </w:p>
        </w:tc>
        <w:tc>
          <w:tcPr>
            <w:tcW w:w="6164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外国文学评论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外国文学研究</w:t>
            </w:r>
          </w:p>
        </w:tc>
      </w:tr>
      <w:tr w:rsidR="00C36FFA">
        <w:trPr>
          <w:jc w:val="center"/>
        </w:trPr>
        <w:tc>
          <w:tcPr>
            <w:tcW w:w="2628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中国文学</w:t>
            </w:r>
          </w:p>
        </w:tc>
        <w:tc>
          <w:tcPr>
            <w:tcW w:w="6164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文学评论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文艺理论研究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文学遗产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文艺理论与批评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中国现代文学研究丛刊</w:t>
            </w:r>
          </w:p>
        </w:tc>
      </w:tr>
      <w:tr w:rsidR="00C36FFA">
        <w:trPr>
          <w:jc w:val="center"/>
        </w:trPr>
        <w:tc>
          <w:tcPr>
            <w:tcW w:w="2628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艺术学</w:t>
            </w:r>
          </w:p>
        </w:tc>
        <w:tc>
          <w:tcPr>
            <w:tcW w:w="6164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音乐研究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文艺研究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中央音乐学院学报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中国音乐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美术研究</w:t>
            </w:r>
          </w:p>
        </w:tc>
      </w:tr>
      <w:tr w:rsidR="00C36FFA">
        <w:trPr>
          <w:jc w:val="center"/>
        </w:trPr>
        <w:tc>
          <w:tcPr>
            <w:tcW w:w="2628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历史学</w:t>
            </w:r>
          </w:p>
        </w:tc>
        <w:tc>
          <w:tcPr>
            <w:tcW w:w="6164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历史研究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近代史研究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中国史研究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当代中国史研究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世界历史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中国农史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史学理论研究</w:t>
            </w:r>
          </w:p>
        </w:tc>
      </w:tr>
      <w:tr w:rsidR="00C36FFA">
        <w:trPr>
          <w:jc w:val="center"/>
        </w:trPr>
        <w:tc>
          <w:tcPr>
            <w:tcW w:w="2628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考古学</w:t>
            </w:r>
          </w:p>
        </w:tc>
        <w:tc>
          <w:tcPr>
            <w:tcW w:w="6164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文物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考古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考古学报</w:t>
            </w:r>
          </w:p>
        </w:tc>
      </w:tr>
      <w:tr w:rsidR="00C36FFA">
        <w:trPr>
          <w:jc w:val="center"/>
        </w:trPr>
        <w:tc>
          <w:tcPr>
            <w:tcW w:w="2628" w:type="dxa"/>
            <w:vAlign w:val="center"/>
          </w:tcPr>
          <w:p w:rsidR="00C36FFA" w:rsidRDefault="00644C36">
            <w:pPr>
              <w:snapToGri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经济学</w:t>
            </w:r>
          </w:p>
        </w:tc>
        <w:tc>
          <w:tcPr>
            <w:tcW w:w="6164" w:type="dxa"/>
            <w:vAlign w:val="center"/>
          </w:tcPr>
          <w:p w:rsidR="00C36FFA" w:rsidRDefault="00644C36">
            <w:pPr>
              <w:snapToGri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经济研究</w:t>
            </w:r>
          </w:p>
          <w:p w:rsidR="00C36FFA" w:rsidRDefault="00644C36">
            <w:pPr>
              <w:snapToGri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世界经济</w:t>
            </w:r>
          </w:p>
          <w:p w:rsidR="00C36FFA" w:rsidRDefault="00644C36">
            <w:pPr>
              <w:snapToGri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中国工业经济</w:t>
            </w:r>
          </w:p>
          <w:p w:rsidR="00C36FFA" w:rsidRDefault="00644C36">
            <w:pPr>
              <w:snapToGri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经济学（季刊）</w:t>
            </w:r>
          </w:p>
          <w:p w:rsidR="00C36FFA" w:rsidRDefault="00644C36">
            <w:pPr>
              <w:snapToGri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金融研究</w:t>
            </w:r>
          </w:p>
          <w:p w:rsidR="00C36FFA" w:rsidRDefault="00644C36">
            <w:pPr>
              <w:snapToGri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数量经济技术经济研究</w:t>
            </w:r>
          </w:p>
          <w:p w:rsidR="00C36FFA" w:rsidRDefault="00644C36">
            <w:pPr>
              <w:snapToGri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会计研究</w:t>
            </w:r>
          </w:p>
          <w:p w:rsidR="00C36FFA" w:rsidRDefault="00644C36">
            <w:pPr>
              <w:snapToGrid w:val="0"/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中国农村经济</w:t>
            </w:r>
          </w:p>
          <w:p w:rsidR="00C36FFA" w:rsidRDefault="00644C36">
            <w:pPr>
              <w:snapToGrid w:val="0"/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经济科学</w:t>
            </w:r>
          </w:p>
          <w:p w:rsidR="00C36FFA" w:rsidRDefault="00644C36">
            <w:pPr>
              <w:snapToGrid w:val="0"/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财贸经济</w:t>
            </w:r>
          </w:p>
          <w:p w:rsidR="00C36FFA" w:rsidRDefault="00644C36">
            <w:pPr>
              <w:snapToGrid w:val="0"/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南开经济研究</w:t>
            </w:r>
          </w:p>
          <w:p w:rsidR="00C36FFA" w:rsidRDefault="00644C36">
            <w:pPr>
              <w:snapToGrid w:val="0"/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世界经济研究</w:t>
            </w:r>
          </w:p>
          <w:p w:rsidR="00C36FFA" w:rsidRDefault="00644C36">
            <w:pPr>
              <w:snapToGrid w:val="0"/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审计研究</w:t>
            </w:r>
          </w:p>
          <w:p w:rsidR="00C36FFA" w:rsidRDefault="00644C36">
            <w:pPr>
              <w:snapToGrid w:val="0"/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经济学动态</w:t>
            </w:r>
          </w:p>
        </w:tc>
      </w:tr>
      <w:tr w:rsidR="00C36FFA">
        <w:trPr>
          <w:jc w:val="center"/>
        </w:trPr>
        <w:tc>
          <w:tcPr>
            <w:tcW w:w="2628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政治学</w:t>
            </w:r>
          </w:p>
        </w:tc>
        <w:tc>
          <w:tcPr>
            <w:tcW w:w="6164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世界经济与政治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政治学研究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当代亚太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国际观察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国际政治研究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现代国际关系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中共党史研究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国际问题研究</w:t>
            </w:r>
          </w:p>
        </w:tc>
      </w:tr>
      <w:tr w:rsidR="00C36FFA">
        <w:trPr>
          <w:jc w:val="center"/>
        </w:trPr>
        <w:tc>
          <w:tcPr>
            <w:tcW w:w="2628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法学</w:t>
            </w:r>
          </w:p>
        </w:tc>
        <w:tc>
          <w:tcPr>
            <w:tcW w:w="6164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中国法学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法学研究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法商研究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中外法学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清华法学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政法论坛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法学家</w:t>
            </w:r>
          </w:p>
        </w:tc>
      </w:tr>
      <w:tr w:rsidR="00C36FFA">
        <w:trPr>
          <w:trHeight w:val="1800"/>
          <w:jc w:val="center"/>
        </w:trPr>
        <w:tc>
          <w:tcPr>
            <w:tcW w:w="2628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社会学</w:t>
            </w:r>
          </w:p>
        </w:tc>
        <w:tc>
          <w:tcPr>
            <w:tcW w:w="6164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社会学研究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中国人口科学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人口研究</w:t>
            </w:r>
          </w:p>
        </w:tc>
      </w:tr>
      <w:tr w:rsidR="00C36FFA">
        <w:trPr>
          <w:trHeight w:val="1800"/>
          <w:jc w:val="center"/>
        </w:trPr>
        <w:tc>
          <w:tcPr>
            <w:tcW w:w="2628" w:type="dxa"/>
            <w:vAlign w:val="center"/>
          </w:tcPr>
          <w:p w:rsidR="00C36FFA" w:rsidRDefault="00644C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民族学与文化学</w:t>
            </w:r>
          </w:p>
        </w:tc>
        <w:tc>
          <w:tcPr>
            <w:tcW w:w="6164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民族研究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世界民族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民俗研究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文化遗产</w:t>
            </w:r>
          </w:p>
        </w:tc>
      </w:tr>
      <w:tr w:rsidR="00C36FFA">
        <w:trPr>
          <w:trHeight w:val="1800"/>
          <w:jc w:val="center"/>
        </w:trPr>
        <w:tc>
          <w:tcPr>
            <w:tcW w:w="2628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新闻学与传播学</w:t>
            </w:r>
          </w:p>
        </w:tc>
        <w:tc>
          <w:tcPr>
            <w:tcW w:w="6164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新闻与传播研究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编辑学报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现代传播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出版发行研究</w:t>
            </w:r>
          </w:p>
        </w:tc>
      </w:tr>
      <w:tr w:rsidR="00C36FFA">
        <w:trPr>
          <w:trHeight w:val="1560"/>
          <w:jc w:val="center"/>
        </w:trPr>
        <w:tc>
          <w:tcPr>
            <w:tcW w:w="2628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图书馆、情报与文献学</w:t>
            </w:r>
          </w:p>
        </w:tc>
        <w:tc>
          <w:tcPr>
            <w:tcW w:w="6164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中国图书馆学报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大学图书馆学报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国家图书馆学刊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档案学研究</w:t>
            </w:r>
          </w:p>
        </w:tc>
      </w:tr>
      <w:tr w:rsidR="00C36FFA">
        <w:trPr>
          <w:trHeight w:val="2633"/>
          <w:jc w:val="center"/>
        </w:trPr>
        <w:tc>
          <w:tcPr>
            <w:tcW w:w="2628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教育学</w:t>
            </w:r>
          </w:p>
        </w:tc>
        <w:tc>
          <w:tcPr>
            <w:tcW w:w="6164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教育研究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北京大学教育评论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清华大学教育研究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高等教育研究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比较教育研究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华东师范大学学报（教科版）</w:t>
            </w:r>
          </w:p>
        </w:tc>
      </w:tr>
      <w:tr w:rsidR="00C36FFA">
        <w:trPr>
          <w:trHeight w:val="1320"/>
          <w:jc w:val="center"/>
        </w:trPr>
        <w:tc>
          <w:tcPr>
            <w:tcW w:w="2628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体育学</w:t>
            </w:r>
          </w:p>
        </w:tc>
        <w:tc>
          <w:tcPr>
            <w:tcW w:w="6164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体育科学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上海体育学院学报</w:t>
            </w:r>
          </w:p>
        </w:tc>
      </w:tr>
      <w:tr w:rsidR="00C36FFA">
        <w:trPr>
          <w:trHeight w:val="1320"/>
          <w:jc w:val="center"/>
        </w:trPr>
        <w:tc>
          <w:tcPr>
            <w:tcW w:w="2628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统计学</w:t>
            </w:r>
          </w:p>
        </w:tc>
        <w:tc>
          <w:tcPr>
            <w:tcW w:w="6164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统计研究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数理统计与管理</w:t>
            </w:r>
          </w:p>
        </w:tc>
      </w:tr>
      <w:tr w:rsidR="00C36FFA">
        <w:trPr>
          <w:trHeight w:val="1320"/>
          <w:jc w:val="center"/>
        </w:trPr>
        <w:tc>
          <w:tcPr>
            <w:tcW w:w="2628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心理学</w:t>
            </w:r>
          </w:p>
        </w:tc>
        <w:tc>
          <w:tcPr>
            <w:tcW w:w="6164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心理学报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心理发展与教育</w:t>
            </w:r>
          </w:p>
        </w:tc>
      </w:tr>
      <w:tr w:rsidR="00C36FFA">
        <w:trPr>
          <w:trHeight w:val="1320"/>
          <w:jc w:val="center"/>
        </w:trPr>
        <w:tc>
          <w:tcPr>
            <w:tcW w:w="2628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人文、经济地理</w:t>
            </w:r>
          </w:p>
        </w:tc>
        <w:tc>
          <w:tcPr>
            <w:tcW w:w="6164" w:type="dxa"/>
            <w:vAlign w:val="center"/>
          </w:tcPr>
          <w:p w:rsidR="00C36FFA" w:rsidRDefault="00644C36" w:rsidP="00E023CB">
            <w:pPr>
              <w:snapToGrid w:val="0"/>
              <w:ind w:firstLineChars="800" w:firstLine="2478"/>
              <w:rPr>
                <w:color w:val="000000"/>
              </w:rPr>
            </w:pPr>
            <w:r>
              <w:rPr>
                <w:color w:val="000000"/>
              </w:rPr>
              <w:t>经济地理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旅游学刊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城市规划学刊</w:t>
            </w:r>
          </w:p>
        </w:tc>
      </w:tr>
      <w:tr w:rsidR="00C36FFA">
        <w:trPr>
          <w:trHeight w:val="1320"/>
          <w:jc w:val="center"/>
        </w:trPr>
        <w:tc>
          <w:tcPr>
            <w:tcW w:w="2628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环境科学</w:t>
            </w:r>
          </w:p>
        </w:tc>
        <w:tc>
          <w:tcPr>
            <w:tcW w:w="6164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中国人口</w:t>
            </w:r>
            <w:r>
              <w:rPr>
                <w:color w:val="000000"/>
              </w:rPr>
              <w:t>·</w:t>
            </w:r>
            <w:r>
              <w:rPr>
                <w:color w:val="000000"/>
              </w:rPr>
              <w:t>资源与环境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资源科学</w:t>
            </w:r>
          </w:p>
        </w:tc>
      </w:tr>
      <w:tr w:rsidR="00C36FFA">
        <w:trPr>
          <w:trHeight w:val="3442"/>
          <w:jc w:val="center"/>
        </w:trPr>
        <w:tc>
          <w:tcPr>
            <w:tcW w:w="2628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综合性社科期刊</w:t>
            </w:r>
          </w:p>
        </w:tc>
        <w:tc>
          <w:tcPr>
            <w:tcW w:w="6164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中国社会科学</w:t>
            </w:r>
          </w:p>
          <w:p w:rsidR="00C36FFA" w:rsidRDefault="00644C36">
            <w:pPr>
              <w:snapToGrid w:val="0"/>
              <w:jc w:val="center"/>
              <w:rPr>
                <w:rFonts w:hAnsi="Arial" w:cs="Arial"/>
                <w:color w:val="000000"/>
                <w:kern w:val="0"/>
              </w:rPr>
            </w:pPr>
            <w:r>
              <w:rPr>
                <w:rFonts w:hAnsi="Arial" w:cs="Arial" w:hint="eastAsia"/>
                <w:color w:val="000000"/>
                <w:kern w:val="0"/>
              </w:rPr>
              <w:t>开放时代</w:t>
            </w:r>
          </w:p>
          <w:p w:rsidR="00C36FFA" w:rsidRDefault="00644C36">
            <w:pPr>
              <w:widowControl/>
              <w:snapToGrid w:val="0"/>
              <w:jc w:val="center"/>
              <w:rPr>
                <w:rFonts w:hAnsi="Arial" w:cs="Arial"/>
                <w:color w:val="000000"/>
                <w:kern w:val="0"/>
              </w:rPr>
            </w:pPr>
            <w:r>
              <w:rPr>
                <w:rFonts w:hAnsi="Arial" w:cs="Arial" w:hint="eastAsia"/>
                <w:color w:val="000000"/>
                <w:kern w:val="0"/>
              </w:rPr>
              <w:t>学术月刊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文史哲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社会科学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读书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国外社会科学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中国社科院研究生院学报</w:t>
            </w:r>
          </w:p>
        </w:tc>
      </w:tr>
      <w:tr w:rsidR="00C36FFA">
        <w:trPr>
          <w:trHeight w:val="6733"/>
          <w:jc w:val="center"/>
        </w:trPr>
        <w:tc>
          <w:tcPr>
            <w:tcW w:w="2628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高校综合性学报</w:t>
            </w:r>
          </w:p>
        </w:tc>
        <w:tc>
          <w:tcPr>
            <w:tcW w:w="6164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中国人民大学学报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北京大学学报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哲学社会科学版</w:t>
            </w:r>
            <w:r>
              <w:rPr>
                <w:color w:val="000000"/>
              </w:rPr>
              <w:t>)</w:t>
            </w:r>
          </w:p>
          <w:p w:rsidR="00C36FFA" w:rsidRDefault="00644C36">
            <w:pPr>
              <w:snapToGrid w:val="0"/>
              <w:jc w:val="center"/>
              <w:rPr>
                <w:rFonts w:hAnsi="Arial" w:cs="Arial"/>
                <w:color w:val="000000"/>
                <w:kern w:val="0"/>
              </w:rPr>
            </w:pPr>
            <w:r>
              <w:rPr>
                <w:color w:val="000000"/>
              </w:rPr>
              <w:t>浙江大学学报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人文社会科学版</w:t>
            </w:r>
            <w:r>
              <w:rPr>
                <w:color w:val="000000"/>
              </w:rPr>
              <w:t>)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华中师范大学学报（人文社会科学版）</w:t>
            </w:r>
          </w:p>
          <w:p w:rsidR="00C36FFA" w:rsidRDefault="00644C36">
            <w:pPr>
              <w:snapToGrid w:val="0"/>
              <w:ind w:left="1022" w:hanging="883"/>
              <w:jc w:val="center"/>
              <w:rPr>
                <w:rFonts w:hAnsi="Arial" w:cs="Arial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清华大学学报（社会科学版</w:t>
            </w:r>
          </w:p>
          <w:p w:rsidR="00C36FFA" w:rsidRDefault="00644C36">
            <w:pPr>
              <w:snapToGrid w:val="0"/>
              <w:jc w:val="center"/>
              <w:rPr>
                <w:rFonts w:hAnsi="Arial" w:cs="Arial"/>
                <w:color w:val="000000"/>
                <w:kern w:val="0"/>
              </w:rPr>
            </w:pPr>
            <w:r>
              <w:rPr>
                <w:rFonts w:hAnsi="Arial" w:cs="Arial" w:hint="eastAsia"/>
                <w:color w:val="000000"/>
                <w:kern w:val="0"/>
              </w:rPr>
              <w:t>北京师范大学学报（社会科学版）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南京大学</w:t>
            </w:r>
            <w:r>
              <w:rPr>
                <w:color w:val="000000"/>
              </w:rPr>
              <w:t>学报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哲学·</w:t>
            </w:r>
            <w:r>
              <w:rPr>
                <w:color w:val="000000"/>
              </w:rPr>
              <w:t>人文科学</w:t>
            </w:r>
            <w:r>
              <w:rPr>
                <w:rFonts w:hint="eastAsia"/>
                <w:color w:val="000000"/>
              </w:rPr>
              <w:t>·社会科学</w:t>
            </w:r>
            <w:r>
              <w:rPr>
                <w:color w:val="000000"/>
              </w:rPr>
              <w:t>版</w:t>
            </w:r>
            <w:r>
              <w:rPr>
                <w:color w:val="000000"/>
              </w:rPr>
              <w:t>)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中山</w:t>
            </w:r>
            <w:r>
              <w:rPr>
                <w:color w:val="000000"/>
              </w:rPr>
              <w:t>大学学报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社会科学版</w:t>
            </w:r>
            <w:r>
              <w:rPr>
                <w:color w:val="000000"/>
              </w:rPr>
              <w:t>)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吉林大学社会科学学报</w:t>
            </w:r>
          </w:p>
          <w:p w:rsidR="00C36FFA" w:rsidRDefault="00644C36">
            <w:pPr>
              <w:snapToGrid w:val="0"/>
              <w:ind w:left="1022" w:hanging="883"/>
              <w:jc w:val="center"/>
              <w:rPr>
                <w:rFonts w:hAnsi="Arial" w:cs="Arial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复旦学报（社会科学版）</w:t>
            </w:r>
          </w:p>
          <w:p w:rsidR="00C36FFA" w:rsidRDefault="00644C36">
            <w:pPr>
              <w:snapToGrid w:val="0"/>
              <w:ind w:left="1022" w:hanging="883"/>
              <w:jc w:val="center"/>
              <w:rPr>
                <w:rFonts w:hAnsi="Arial" w:cs="Arial"/>
                <w:color w:val="000000"/>
                <w:kern w:val="0"/>
              </w:rPr>
            </w:pPr>
            <w:r>
              <w:rPr>
                <w:rFonts w:hAnsi="Arial" w:cs="Arial" w:hint="eastAsia"/>
                <w:color w:val="000000"/>
                <w:kern w:val="0"/>
              </w:rPr>
              <w:t>武汉大学学报（社会科学版）</w:t>
            </w:r>
          </w:p>
          <w:p w:rsidR="00C36FFA" w:rsidRDefault="00644C36">
            <w:pPr>
              <w:snapToGrid w:val="0"/>
              <w:ind w:left="1022" w:hanging="883"/>
              <w:jc w:val="center"/>
              <w:rPr>
                <w:rFonts w:hAnsi="Arial" w:cs="Arial"/>
                <w:color w:val="000000"/>
                <w:kern w:val="0"/>
              </w:rPr>
            </w:pPr>
            <w:r>
              <w:rPr>
                <w:rFonts w:hAnsi="Arial" w:cs="Arial" w:hint="eastAsia"/>
                <w:color w:val="000000"/>
                <w:kern w:val="0"/>
              </w:rPr>
              <w:t>上海师范大学学报（哲学社会科学版）</w:t>
            </w:r>
          </w:p>
          <w:p w:rsidR="00C36FFA" w:rsidRDefault="00644C36">
            <w:pPr>
              <w:snapToGrid w:val="0"/>
              <w:ind w:left="1022" w:hanging="883"/>
              <w:jc w:val="center"/>
              <w:rPr>
                <w:rFonts w:hAnsi="Arial" w:cs="Arial"/>
                <w:color w:val="000000"/>
                <w:kern w:val="0"/>
              </w:rPr>
            </w:pPr>
            <w:r>
              <w:rPr>
                <w:rFonts w:hAnsi="Arial" w:cs="Arial" w:hint="eastAsia"/>
                <w:color w:val="000000"/>
                <w:kern w:val="0"/>
              </w:rPr>
              <w:t>厦门大学学报（社会科学版）</w:t>
            </w:r>
          </w:p>
          <w:p w:rsidR="00C36FFA" w:rsidRDefault="00644C36">
            <w:pPr>
              <w:snapToGrid w:val="0"/>
              <w:ind w:left="1022" w:hanging="883"/>
              <w:jc w:val="center"/>
              <w:rPr>
                <w:rFonts w:hAnsi="Arial" w:cs="Arial"/>
                <w:color w:val="000000"/>
                <w:kern w:val="0"/>
              </w:rPr>
            </w:pPr>
            <w:r>
              <w:rPr>
                <w:rFonts w:hAnsi="Arial" w:cs="Arial" w:hint="eastAsia"/>
                <w:color w:val="000000"/>
                <w:kern w:val="0"/>
              </w:rPr>
              <w:t>湖南师范大学社会科学学报</w:t>
            </w:r>
          </w:p>
          <w:p w:rsidR="00C36FFA" w:rsidRDefault="00644C36">
            <w:pPr>
              <w:snapToGrid w:val="0"/>
              <w:ind w:left="1022" w:hanging="883"/>
              <w:jc w:val="center"/>
              <w:rPr>
                <w:rFonts w:hAnsi="Arial" w:cs="Arial"/>
                <w:color w:val="000000"/>
                <w:kern w:val="0"/>
              </w:rPr>
            </w:pPr>
            <w:r>
              <w:rPr>
                <w:rFonts w:hAnsi="Arial" w:cs="Arial" w:hint="eastAsia"/>
                <w:color w:val="000000"/>
                <w:kern w:val="0"/>
              </w:rPr>
              <w:t>四川大学学报（哲学社会科学版）</w:t>
            </w:r>
          </w:p>
          <w:p w:rsidR="00C36FFA" w:rsidRDefault="00644C36" w:rsidP="00E023CB">
            <w:pPr>
              <w:ind w:rightChars="-105" w:right="-325" w:firstLineChars="650" w:firstLine="2014"/>
              <w:rPr>
                <w:color w:val="000000"/>
              </w:rPr>
            </w:pPr>
            <w:r>
              <w:rPr>
                <w:rFonts w:hAnsi="Arial" w:cs="Arial" w:hint="eastAsia"/>
                <w:color w:val="000000"/>
                <w:kern w:val="0"/>
              </w:rPr>
              <w:t>南开学报</w:t>
            </w:r>
            <w:r>
              <w:rPr>
                <w:rFonts w:hAnsi="Arial" w:cs="Arial"/>
                <w:color w:val="000000"/>
                <w:kern w:val="0"/>
              </w:rPr>
              <w:t>(</w:t>
            </w:r>
            <w:r>
              <w:rPr>
                <w:rFonts w:hAnsi="Arial" w:cs="Arial"/>
                <w:color w:val="000000"/>
                <w:kern w:val="0"/>
              </w:rPr>
              <w:t>哲学社会科学版</w:t>
            </w:r>
            <w:r>
              <w:rPr>
                <w:rFonts w:hAnsi="Arial" w:cs="Arial"/>
                <w:color w:val="000000"/>
                <w:kern w:val="0"/>
              </w:rPr>
              <w:t>)</w:t>
            </w:r>
          </w:p>
        </w:tc>
      </w:tr>
      <w:tr w:rsidR="00C36FFA">
        <w:trPr>
          <w:trHeight w:val="2029"/>
          <w:jc w:val="center"/>
        </w:trPr>
        <w:tc>
          <w:tcPr>
            <w:tcW w:w="2628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</w:t>
            </w:r>
          </w:p>
        </w:tc>
        <w:tc>
          <w:tcPr>
            <w:tcW w:w="6164" w:type="dxa"/>
            <w:vAlign w:val="center"/>
          </w:tcPr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SSCI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A&amp;HCI</w:t>
            </w:r>
            <w:r>
              <w:rPr>
                <w:rFonts w:hint="eastAsia"/>
                <w:color w:val="000000"/>
              </w:rPr>
              <w:t>收录期刊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SCI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区、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区）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新华文摘全文转载</w:t>
            </w:r>
          </w:p>
          <w:p w:rsidR="00C36FFA" w:rsidRDefault="00644C3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人民日报、光明日报头版专论</w:t>
            </w:r>
          </w:p>
        </w:tc>
      </w:tr>
    </w:tbl>
    <w:p w:rsidR="00C36FFA" w:rsidRDefault="00C36FFA">
      <w:pPr>
        <w:rPr>
          <w:rFonts w:ascii="黑体" w:eastAsia="黑体" w:hAnsi="黑体" w:cs="宋体"/>
          <w:kern w:val="0"/>
        </w:rPr>
      </w:pPr>
    </w:p>
    <w:p w:rsidR="00C36FFA" w:rsidRDefault="00C36FFA">
      <w:pPr>
        <w:rPr>
          <w:rFonts w:ascii="黑体" w:eastAsia="黑体" w:hAnsi="黑体" w:cs="宋体"/>
          <w:kern w:val="0"/>
        </w:rPr>
      </w:pPr>
    </w:p>
    <w:p w:rsidR="00C36FFA" w:rsidRDefault="00C36FFA">
      <w:pPr>
        <w:rPr>
          <w:rFonts w:ascii="黑体" w:eastAsia="黑体" w:hAnsi="黑体" w:cs="宋体"/>
          <w:kern w:val="0"/>
        </w:rPr>
      </w:pPr>
    </w:p>
    <w:p w:rsidR="00C36FFA" w:rsidRPr="00E023CB" w:rsidRDefault="00C36FFA">
      <w:bookmarkStart w:id="0" w:name="_GoBack"/>
      <w:bookmarkEnd w:id="0"/>
    </w:p>
    <w:sectPr w:rsidR="00C36FFA" w:rsidRPr="00E023CB" w:rsidSect="00C36FFA">
      <w:pgSz w:w="11906" w:h="16838"/>
      <w:pgMar w:top="1928" w:right="1588" w:bottom="1985" w:left="1644" w:header="0" w:footer="1588" w:gutter="0"/>
      <w:cols w:space="425"/>
      <w:docGrid w:type="linesAndChars" w:linePitch="587" w:charSpace="20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C36" w:rsidRDefault="00644C36" w:rsidP="00E023CB">
      <w:r>
        <w:separator/>
      </w:r>
    </w:p>
  </w:endnote>
  <w:endnote w:type="continuationSeparator" w:id="1">
    <w:p w:rsidR="00644C36" w:rsidRDefault="00644C36" w:rsidP="00E02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C36" w:rsidRDefault="00644C36" w:rsidP="00E023CB">
      <w:r>
        <w:separator/>
      </w:r>
    </w:p>
  </w:footnote>
  <w:footnote w:type="continuationSeparator" w:id="1">
    <w:p w:rsidR="00644C36" w:rsidRDefault="00644C36" w:rsidP="00E023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9E92FE4"/>
    <w:rsid w:val="00644C36"/>
    <w:rsid w:val="00C36FFA"/>
    <w:rsid w:val="00E023CB"/>
    <w:rsid w:val="39E92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FFA"/>
    <w:pPr>
      <w:widowControl w:val="0"/>
      <w:jc w:val="both"/>
    </w:pPr>
    <w:rPr>
      <w:rFonts w:eastAsia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02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023CB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E023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023CB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</Words>
  <Characters>1034</Characters>
  <Application>Microsoft Office Word</Application>
  <DocSecurity>0</DocSecurity>
  <Lines>8</Lines>
  <Paragraphs>2</Paragraphs>
  <ScaleCrop>false</ScaleCrop>
  <Company>Microsoft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2017-09-01T03:46:00Z</dcterms:created>
  <dcterms:modified xsi:type="dcterms:W3CDTF">2017-09-02T01:59:00Z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