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F" w:rsidRDefault="00FC17EF" w:rsidP="005A5D63">
      <w:pPr>
        <w:jc w:val="center"/>
      </w:pPr>
      <w:r w:rsidRPr="005A5D63">
        <w:rPr>
          <w:rFonts w:hint="eastAsia"/>
          <w:b/>
          <w:sz w:val="28"/>
        </w:rPr>
        <w:t>入选</w:t>
      </w:r>
      <w:r w:rsidR="005A5D63" w:rsidRPr="005A5D63">
        <w:rPr>
          <w:rFonts w:hint="eastAsia"/>
          <w:b/>
          <w:sz w:val="28"/>
        </w:rPr>
        <w:t>省管</w:t>
      </w:r>
      <w:r w:rsidR="005A5D63" w:rsidRPr="005A5D63">
        <w:rPr>
          <w:b/>
          <w:sz w:val="28"/>
        </w:rPr>
        <w:t>高等院校河南省高层次人才拟认定名单</w:t>
      </w:r>
      <w:r w:rsidRPr="005A5D63">
        <w:rPr>
          <w:rFonts w:hint="eastAsia"/>
          <w:b/>
          <w:sz w:val="28"/>
        </w:rPr>
        <w:t>专家</w:t>
      </w:r>
      <w:r w:rsidR="005A5D63" w:rsidRPr="005A5D63">
        <w:rPr>
          <w:rFonts w:hint="eastAsia"/>
          <w:b/>
          <w:sz w:val="28"/>
        </w:rPr>
        <w:t>汇总表</w:t>
      </w:r>
    </w:p>
    <w:tbl>
      <w:tblPr>
        <w:tblW w:w="8532" w:type="dxa"/>
        <w:jc w:val="center"/>
        <w:tblLook w:val="04A0" w:firstRow="1" w:lastRow="0" w:firstColumn="1" w:lastColumn="0" w:noHBand="0" w:noVBand="1"/>
      </w:tblPr>
      <w:tblGrid>
        <w:gridCol w:w="838"/>
        <w:gridCol w:w="1425"/>
        <w:gridCol w:w="838"/>
        <w:gridCol w:w="807"/>
        <w:gridCol w:w="1211"/>
        <w:gridCol w:w="807"/>
        <w:gridCol w:w="790"/>
        <w:gridCol w:w="1026"/>
        <w:gridCol w:w="790"/>
      </w:tblGrid>
      <w:tr w:rsidR="00FC17EF" w:rsidRPr="00FC17EF" w:rsidTr="00FC17EF">
        <w:trPr>
          <w:trHeight w:hRule="exact" w:val="79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Default="00FC17EF" w:rsidP="00FC1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认定</w:t>
            </w:r>
          </w:p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层次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Default="00FC17EF" w:rsidP="00FC1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认定</w:t>
            </w:r>
          </w:p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层次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Default="00FC17EF" w:rsidP="00FC17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认定</w:t>
            </w:r>
          </w:p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层次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7EF" w:rsidRPr="00FC17EF" w:rsidRDefault="005A5D63" w:rsidP="00FC17EF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Z</w:t>
            </w:r>
            <w:r w:rsidR="00FC17EF"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hongwei Chen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朱博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李文华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白正宇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苗雨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徐洪坤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曹俊杰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聂国兴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张明高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陈广文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庞善起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5A5D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Paolo </w:t>
            </w:r>
            <w:r w:rsidR="005A5D63">
              <w:rPr>
                <w:rFonts w:ascii="宋体" w:eastAsia="宋体" w:hAnsi="宋体" w:cs="宋体"/>
                <w:color w:val="000000"/>
                <w:kern w:val="0"/>
                <w:sz w:val="22"/>
              </w:rPr>
              <w:t>C</w:t>
            </w:r>
            <w:bookmarkStart w:id="0" w:name="_GoBack"/>
            <w:bookmarkEnd w:id="0"/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oni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陈学年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彭玉峰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白光月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范学森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上官恩波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常方方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高武军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申培萍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常俊标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郭玉明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宋晔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丁清杰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姬生栋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孙剑辉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樊静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姜丽娜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孙林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高书燕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姜玉钦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王晓东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郭海明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孔祥会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王振宇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江智勇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李春喜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魏雷东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蒋凯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李凌君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徐桂清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kern w:val="0"/>
                <w:sz w:val="22"/>
              </w:rPr>
              <w:t>刘玉芳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李明军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徐久诚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路战胜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李帅军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杨刚刚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马福运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杨清香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王键吉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李效宇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尹艳红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杨书廷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李学军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张黛静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杨玉珍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李学志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仉华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余国营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李雪山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赵国祥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赵塔里木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梁卫红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周建国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kern w:val="0"/>
                <w:sz w:val="22"/>
              </w:rPr>
              <w:t>李洪河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罗红艳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卓克垒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杨宗献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吕庆章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C17EF" w:rsidRPr="00FC17EF" w:rsidTr="00FC17EF">
        <w:trPr>
          <w:trHeight w:hRule="exact" w:val="454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张贵生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马春旺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C17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7EF" w:rsidRPr="00FC17EF" w:rsidRDefault="00FC17EF" w:rsidP="00FC17E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FC17EF" w:rsidRDefault="00FC17EF">
      <w:pPr>
        <w:rPr>
          <w:rFonts w:hint="eastAsia"/>
        </w:rPr>
      </w:pPr>
    </w:p>
    <w:sectPr w:rsidR="00FC1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4F9" w:rsidRDefault="005124F9" w:rsidP="00FC17EF">
      <w:r>
        <w:separator/>
      </w:r>
    </w:p>
  </w:endnote>
  <w:endnote w:type="continuationSeparator" w:id="0">
    <w:p w:rsidR="005124F9" w:rsidRDefault="005124F9" w:rsidP="00FC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4F9" w:rsidRDefault="005124F9" w:rsidP="00FC17EF">
      <w:r>
        <w:separator/>
      </w:r>
    </w:p>
  </w:footnote>
  <w:footnote w:type="continuationSeparator" w:id="0">
    <w:p w:rsidR="005124F9" w:rsidRDefault="005124F9" w:rsidP="00FC1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9E"/>
    <w:rsid w:val="003C4E52"/>
    <w:rsid w:val="005124F9"/>
    <w:rsid w:val="005A5D63"/>
    <w:rsid w:val="00AC319E"/>
    <w:rsid w:val="00FC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36A2B9-6320-4F8B-A1DE-8A829EC0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7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642</Characters>
  <Application>Microsoft Office Word</Application>
  <DocSecurity>0</DocSecurity>
  <Lines>5</Lines>
  <Paragraphs>1</Paragraphs>
  <ScaleCrop>false</ScaleCrop>
  <Company>china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2019-12-17T01:03:00Z</dcterms:created>
  <dcterms:modified xsi:type="dcterms:W3CDTF">2019-12-17T01:16:00Z</dcterms:modified>
</cp:coreProperties>
</file>