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黑体" w:eastAsia="黑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师范大学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“平原</w:t>
      </w:r>
      <w:r>
        <w:rPr>
          <w:rStyle w:val="7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学者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”</w:t>
      </w:r>
    </w:p>
    <w:p>
      <w:pPr>
        <w:spacing w:line="800" w:lineRule="exact"/>
        <w:jc w:val="center"/>
        <w:rPr>
          <w:rFonts w:ascii="方正小标宋简体" w:eastAsia="方正小标宋简体"/>
          <w:spacing w:val="100"/>
          <w:sz w:val="44"/>
          <w:szCs w:val="44"/>
        </w:rPr>
      </w:pPr>
      <w:r>
        <w:rPr>
          <w:rFonts w:hint="eastAsia" w:ascii="方正小标宋简体" w:eastAsia="方正小标宋简体"/>
          <w:spacing w:val="100"/>
          <w:sz w:val="44"/>
          <w:szCs w:val="44"/>
        </w:rPr>
        <w:t>申报书</w:t>
      </w: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spacing w:line="920" w:lineRule="exact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</w:p>
    <w:p>
      <w:pPr>
        <w:spacing w:line="920" w:lineRule="exact"/>
        <w:ind w:right="1699" w:rightChars="809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人选姓</w:t>
      </w:r>
      <w:r>
        <w:rPr>
          <w:rFonts w:hint="eastAsia" w:ascii="黑体" w:eastAsia="黑体"/>
          <w:sz w:val="36"/>
          <w:szCs w:val="36"/>
        </w:rPr>
        <w:t xml:space="preserve">名 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</w:t>
      </w:r>
      <w:r>
        <w:rPr>
          <w:rFonts w:ascii="黑体" w:eastAsia="黑体"/>
          <w:sz w:val="36"/>
          <w:szCs w:val="36"/>
          <w:u w:val="single"/>
        </w:rPr>
        <w:t xml:space="preserve">   </w:t>
      </w:r>
    </w:p>
    <w:p>
      <w:pPr>
        <w:spacing w:line="920" w:lineRule="exact"/>
        <w:ind w:right="1840" w:rightChars="876" w:firstLine="1982" w:firstLineChars="413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pacing w:val="60"/>
          <w:sz w:val="36"/>
          <w:szCs w:val="36"/>
        </w:rPr>
        <w:t>申报</w:t>
      </w:r>
      <w:r>
        <w:rPr>
          <w:rFonts w:ascii="黑体" w:eastAsia="黑体"/>
          <w:spacing w:val="60"/>
          <w:sz w:val="36"/>
          <w:szCs w:val="36"/>
        </w:rPr>
        <w:t>岗位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</w:t>
      </w:r>
      <w:r>
        <w:rPr>
          <w:rFonts w:ascii="黑体" w:eastAsia="黑体"/>
          <w:sz w:val="36"/>
          <w:szCs w:val="36"/>
          <w:u w:val="single"/>
        </w:rPr>
        <w:t xml:space="preserve">       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 xml:space="preserve">                                         </w:t>
      </w:r>
    </w:p>
    <w:p>
      <w:pPr>
        <w:spacing w:line="920" w:lineRule="exact"/>
        <w:ind w:right="1840" w:rightChars="876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工作单</w:t>
      </w:r>
      <w:r>
        <w:rPr>
          <w:rFonts w:hint="eastAsia" w:ascii="黑体" w:eastAsia="黑体"/>
          <w:sz w:val="36"/>
          <w:szCs w:val="36"/>
        </w:rPr>
        <w:t xml:space="preserve">位 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</w:t>
      </w:r>
      <w:r>
        <w:rPr>
          <w:rFonts w:ascii="黑体" w:eastAsia="黑体"/>
          <w:sz w:val="36"/>
          <w:szCs w:val="36"/>
          <w:u w:val="single"/>
        </w:rPr>
        <w:t xml:space="preserve">       </w:t>
      </w:r>
    </w:p>
    <w:p>
      <w:pPr>
        <w:spacing w:line="920" w:lineRule="exact"/>
        <w:ind w:right="1840" w:rightChars="876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填表</w:t>
      </w:r>
      <w:r>
        <w:rPr>
          <w:rFonts w:ascii="黑体" w:eastAsia="黑体"/>
          <w:spacing w:val="60"/>
          <w:sz w:val="36"/>
          <w:szCs w:val="36"/>
        </w:rPr>
        <w:t>日期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</w:t>
      </w:r>
      <w:r>
        <w:rPr>
          <w:rFonts w:ascii="黑体" w:eastAsia="黑体"/>
          <w:sz w:val="36"/>
          <w:szCs w:val="36"/>
          <w:u w:val="single"/>
        </w:rPr>
        <w:t xml:space="preserve">    </w:t>
      </w:r>
    </w:p>
    <w:p>
      <w:pPr>
        <w:spacing w:line="760" w:lineRule="exact"/>
        <w:rPr>
          <w:rFonts w:ascii="黑体" w:eastAsia="黑体"/>
          <w:sz w:val="36"/>
          <w:szCs w:val="36"/>
          <w:u w:val="single"/>
        </w:rPr>
      </w:pPr>
    </w:p>
    <w:p>
      <w:pPr>
        <w:spacing w:line="760" w:lineRule="exact"/>
        <w:ind w:firstLine="2520" w:firstLineChars="700"/>
        <w:rPr>
          <w:rFonts w:ascii="黑体" w:eastAsia="黑体"/>
          <w:sz w:val="36"/>
          <w:szCs w:val="36"/>
          <w:u w:val="single"/>
        </w:rPr>
      </w:pPr>
    </w:p>
    <w:p>
      <w:pPr>
        <w:spacing w:line="6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河 南 师 范 </w:t>
      </w:r>
      <w:r>
        <w:rPr>
          <w:rFonts w:ascii="黑体" w:eastAsia="黑体"/>
          <w:sz w:val="36"/>
          <w:szCs w:val="36"/>
        </w:rPr>
        <w:t>大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ascii="黑体" w:eastAsia="黑体"/>
          <w:sz w:val="36"/>
          <w:szCs w:val="36"/>
        </w:rPr>
        <w:t>学</w:t>
      </w:r>
    </w:p>
    <w:p>
      <w:pPr>
        <w:spacing w:line="6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 事 处 制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用 表 须 知</w:t>
      </w:r>
    </w:p>
    <w:p>
      <w:pPr>
        <w:spacing w:line="400" w:lineRule="exact"/>
        <w:rPr>
          <w:rFonts w:ascii="宋体" w:hAnsi="宋体"/>
          <w:sz w:val="32"/>
          <w:szCs w:val="32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一、本表须用计算机填写、打印，不要进行精装、塑封等装饰。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二、申报岗位：拔尖人才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青年</w:t>
      </w:r>
      <w:r>
        <w:rPr>
          <w:rFonts w:ascii="宋体" w:hAnsi="宋体"/>
          <w:sz w:val="28"/>
          <w:szCs w:val="28"/>
        </w:rPr>
        <w:t>英才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  <w:lang w:val="en-US" w:eastAsia="zh-CN"/>
        </w:rPr>
        <w:t>不符合申报条件的成果</w:t>
      </w:r>
      <w:r>
        <w:rPr>
          <w:rFonts w:hint="eastAsia" w:ascii="宋体" w:hAnsi="宋体"/>
          <w:sz w:val="28"/>
          <w:szCs w:val="28"/>
        </w:rPr>
        <w:t>，一律置空。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四、工作单位：填写学院（部）名称。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</w:t>
      </w:r>
      <w:r>
        <w:rPr>
          <w:rFonts w:ascii="宋体" w:hAnsi="宋体"/>
          <w:sz w:val="28"/>
          <w:szCs w:val="28"/>
        </w:rPr>
        <w:t>提供</w:t>
      </w:r>
      <w:r>
        <w:rPr>
          <w:rFonts w:hint="eastAsia" w:ascii="宋体" w:hAnsi="宋体"/>
          <w:sz w:val="28"/>
          <w:szCs w:val="28"/>
          <w:lang w:val="en-US" w:eastAsia="zh-CN"/>
        </w:rPr>
        <w:t>的</w:t>
      </w:r>
      <w:r>
        <w:rPr>
          <w:rFonts w:ascii="宋体" w:hAnsi="宋体"/>
          <w:sz w:val="28"/>
          <w:szCs w:val="28"/>
        </w:rPr>
        <w:t>成果须</w:t>
      </w:r>
      <w:r>
        <w:rPr>
          <w:rFonts w:hint="eastAsia" w:ascii="宋体" w:hAnsi="宋体"/>
          <w:sz w:val="28"/>
          <w:szCs w:val="28"/>
        </w:rPr>
        <w:t>按</w:t>
      </w:r>
      <w:r>
        <w:rPr>
          <w:rFonts w:ascii="宋体" w:hAnsi="宋体"/>
          <w:sz w:val="28"/>
          <w:szCs w:val="28"/>
        </w:rPr>
        <w:t>顺序</w:t>
      </w:r>
      <w:r>
        <w:rPr>
          <w:rFonts w:hint="eastAsia" w:ascii="宋体" w:hAnsi="宋体"/>
          <w:sz w:val="28"/>
          <w:szCs w:val="28"/>
        </w:rPr>
        <w:t>附支撑</w:t>
      </w:r>
      <w:r>
        <w:rPr>
          <w:rFonts w:ascii="宋体" w:hAnsi="宋体"/>
          <w:sz w:val="28"/>
          <w:szCs w:val="28"/>
        </w:rPr>
        <w:t>材料。</w:t>
      </w: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申报书A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双面打印</w:t>
      </w:r>
      <w:r>
        <w:rPr>
          <w:rFonts w:ascii="宋体" w:hAnsi="宋体"/>
          <w:sz w:val="28"/>
          <w:szCs w:val="28"/>
        </w:rPr>
        <w:t>，一式5</w:t>
      </w:r>
      <w:r>
        <w:rPr>
          <w:rFonts w:hint="eastAsia" w:ascii="宋体" w:hAnsi="宋体"/>
          <w:sz w:val="28"/>
          <w:szCs w:val="28"/>
        </w:rPr>
        <w:t>份</w:t>
      </w: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一人一档</w:t>
      </w:r>
      <w:r>
        <w:rPr>
          <w:rFonts w:ascii="宋体" w:hAnsi="宋体"/>
          <w:sz w:val="28"/>
          <w:szCs w:val="28"/>
        </w:rPr>
        <w:t>，档案袋</w:t>
      </w:r>
      <w:r>
        <w:rPr>
          <w:rFonts w:hint="eastAsia" w:ascii="宋体" w:hAnsi="宋体"/>
          <w:sz w:val="28"/>
          <w:szCs w:val="28"/>
        </w:rPr>
        <w:t>封面</w:t>
      </w:r>
      <w:r>
        <w:rPr>
          <w:rFonts w:ascii="宋体" w:hAnsi="宋体"/>
          <w:sz w:val="28"/>
          <w:szCs w:val="28"/>
        </w:rPr>
        <w:t>张贴</w:t>
      </w:r>
      <w:r>
        <w:rPr>
          <w:rFonts w:hint="eastAsia" w:ascii="宋体" w:hAnsi="宋体"/>
          <w:sz w:val="28"/>
          <w:szCs w:val="28"/>
        </w:rPr>
        <w:t>附件材料目录</w:t>
      </w: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21"/>
        <w:gridCol w:w="426"/>
        <w:gridCol w:w="268"/>
        <w:gridCol w:w="485"/>
        <w:gridCol w:w="96"/>
        <w:gridCol w:w="461"/>
        <w:gridCol w:w="957"/>
        <w:gridCol w:w="222"/>
        <w:gridCol w:w="130"/>
        <w:gridCol w:w="1084"/>
        <w:gridCol w:w="123"/>
        <w:gridCol w:w="496"/>
        <w:gridCol w:w="876"/>
        <w:gridCol w:w="203"/>
        <w:gridCol w:w="68"/>
        <w:gridCol w:w="136"/>
        <w:gridCol w:w="637"/>
        <w:gridCol w:w="84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学历学位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国籍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32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学科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现工作</w:t>
            </w:r>
            <w:r>
              <w:rPr>
                <w:rFonts w:ascii="宋体" w:hAnsi="宋体"/>
                <w:spacing w:val="-14"/>
                <w:sz w:val="28"/>
                <w:szCs w:val="28"/>
              </w:rPr>
              <w:t>单位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研究</w:t>
            </w:r>
            <w:r>
              <w:rPr>
                <w:rFonts w:ascii="宋体" w:hAnsi="宋体"/>
                <w:sz w:val="28"/>
              </w:rPr>
              <w:t>领域</w:t>
            </w:r>
          </w:p>
        </w:tc>
        <w:tc>
          <w:tcPr>
            <w:tcW w:w="32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全职/兼职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符合</w:t>
            </w:r>
            <w:r>
              <w:rPr>
                <w:rFonts w:ascii="宋体" w:hAnsi="宋体"/>
                <w:sz w:val="28"/>
              </w:rPr>
              <w:t>条件</w:t>
            </w:r>
          </w:p>
        </w:tc>
        <w:tc>
          <w:tcPr>
            <w:tcW w:w="32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参见师大党文〔2021〕4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426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申报状态</w:t>
            </w:r>
          </w:p>
        </w:tc>
        <w:tc>
          <w:tcPr>
            <w:tcW w:w="482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□初聘  </w:t>
            </w:r>
            <w:r>
              <w:rPr>
                <w:rFonts w:hint="eastAsia" w:ascii="宋体" w:hAnsi="宋体"/>
                <w:sz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</w:rPr>
              <w:t>续聘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307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</w:t>
            </w:r>
            <w:r>
              <w:rPr>
                <w:rFonts w:ascii="宋体" w:hAnsi="宋体"/>
                <w:sz w:val="28"/>
              </w:rPr>
              <w:t>岗位</w:t>
            </w:r>
          </w:p>
        </w:tc>
        <w:tc>
          <w:tcPr>
            <w:tcW w:w="578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□拔尖</w:t>
            </w:r>
            <w:r>
              <w:rPr>
                <w:rFonts w:ascii="宋体" w:hAnsi="宋体"/>
                <w:sz w:val="28"/>
              </w:rPr>
              <w:t>人才</w:t>
            </w:r>
            <w:r>
              <w:rPr>
                <w:rFonts w:hint="eastAsia" w:ascii="宋体" w:hAnsi="宋体"/>
                <w:sz w:val="28"/>
              </w:rPr>
              <w:t xml:space="preserve">  □青年英才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092" w:type="dxa"/>
            <w:gridSpan w:val="20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教育经历</w:t>
            </w:r>
            <w:r>
              <w:rPr>
                <w:rFonts w:hint="eastAsia" w:ascii="宋体" w:hAnsi="宋体"/>
                <w:color w:val="333333"/>
                <w:sz w:val="24"/>
                <w:shd w:val="clear" w:color="auto" w:fill="FFFFFF"/>
              </w:rPr>
              <w:t>（从大学填起，包括国外教育经历，按时间正序填写）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571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起止年月</w:t>
            </w:r>
          </w:p>
        </w:tc>
        <w:tc>
          <w:tcPr>
            <w:tcW w:w="2915" w:type="dxa"/>
            <w:gridSpan w:val="7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所学专业</w:t>
            </w:r>
          </w:p>
        </w:tc>
        <w:tc>
          <w:tcPr>
            <w:tcW w:w="12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取得学历</w:t>
            </w:r>
          </w:p>
        </w:tc>
        <w:tc>
          <w:tcPr>
            <w:tcW w:w="149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92" w:type="dxa"/>
            <w:gridSpan w:val="20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333333"/>
                <w:sz w:val="24"/>
                <w:shd w:val="clear" w:color="auto" w:fill="FFFFFF"/>
              </w:rPr>
              <w:t>包括国外研究工作和博士后研究经历，按时间正序填写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起止年月</w:t>
            </w: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9079" w:type="dxa"/>
            <w:gridSpan w:val="19"/>
          </w:tcPr>
          <w:p>
            <w:pPr>
              <w:widowControl/>
              <w:shd w:val="clear" w:color="auto" w:fill="FFFFFF"/>
              <w:spacing w:line="420" w:lineRule="atLeast"/>
              <w:ind w:firstLine="480"/>
              <w:rPr>
                <w:rFonts w:ascii="仿宋_GB2312" w:hAnsi="宋体"/>
                <w:b/>
                <w:bCs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标志性成果（获奖</w:t>
            </w:r>
            <w:r>
              <w:rPr>
                <w:rFonts w:ascii="仿宋_GB2312" w:hAnsi="宋体"/>
                <w:b/>
                <w:bCs/>
                <w:sz w:val="30"/>
                <w:szCs w:val="32"/>
              </w:rPr>
              <w:t>情况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 xml:space="preserve">） 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注：按照“应聘人员必须具备的业绩条件”中标明的成果及要求填写，其他成果一律不填，下同。可增加</w:t>
            </w: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获奖年度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奖励种类</w:t>
            </w: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获奖项目名称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授予部门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等次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4" w:hRule="atLeast"/>
          <w:jc w:val="center"/>
        </w:trPr>
        <w:tc>
          <w:tcPr>
            <w:tcW w:w="9079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标志性成果（基金资助情况）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资助年度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基金名称</w:t>
            </w:r>
          </w:p>
        </w:tc>
        <w:tc>
          <w:tcPr>
            <w:tcW w:w="295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基金项目/横向项目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授予机构/资助单位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金额</w:t>
            </w: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hint="eastAsia" w:ascii="宋体" w:hAnsi="宋体"/>
                <w:spacing w:val="-16"/>
                <w:szCs w:val="21"/>
              </w:rPr>
              <w:t>（万元）</w:t>
            </w: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3" w:hRule="atLeast"/>
          <w:jc w:val="center"/>
        </w:trPr>
        <w:tc>
          <w:tcPr>
            <w:tcW w:w="907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标志性成果（</w:t>
            </w:r>
            <w:r>
              <w:rPr>
                <w:rFonts w:hint="eastAsia"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  <w:t>代表论文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0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论文题目</w:t>
            </w: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排名</w:t>
            </w: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发表年份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刊物名称</w:t>
            </w:r>
          </w:p>
        </w:tc>
        <w:tc>
          <w:tcPr>
            <w:tcW w:w="28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Nature/SCIENCE/CELL/SCI/SSCI/CSSCI/A&amp;HCI收录情况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影响因子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7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8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9079" w:type="dxa"/>
            <w:gridSpan w:val="19"/>
          </w:tcPr>
          <w:p>
            <w:pPr>
              <w:jc w:val="center"/>
              <w:rPr>
                <w:rFonts w:ascii="仿宋_GB2312" w:hAnsi="宋体"/>
                <w:b/>
                <w:bCs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代表性成果（获奖</w:t>
            </w:r>
            <w:r>
              <w:rPr>
                <w:rFonts w:ascii="仿宋_GB2312" w:hAnsi="宋体"/>
                <w:b/>
                <w:bCs/>
                <w:sz w:val="30"/>
                <w:szCs w:val="32"/>
              </w:rPr>
              <w:t>情况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获奖年度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奖励种类</w:t>
            </w: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获奖项目名称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授予部门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等次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4" w:hRule="atLeast"/>
          <w:jc w:val="center"/>
        </w:trPr>
        <w:tc>
          <w:tcPr>
            <w:tcW w:w="9079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代表性成果（基金资助情况/横向项目）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资助年度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基金名称</w:t>
            </w:r>
          </w:p>
        </w:tc>
        <w:tc>
          <w:tcPr>
            <w:tcW w:w="295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基金项目/横向项目</w:t>
            </w:r>
          </w:p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授予机构/资助单位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金额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>（万元）</w:t>
            </w: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75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3" w:hRule="atLeast"/>
          <w:jc w:val="center"/>
        </w:trPr>
        <w:tc>
          <w:tcPr>
            <w:tcW w:w="907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代表性成果（</w:t>
            </w:r>
            <w:r>
              <w:rPr>
                <w:rFonts w:hint="eastAsia"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  <w:t>代表论文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0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论文题目</w:t>
            </w: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排名</w:t>
            </w: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发表年份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刊物名称</w:t>
            </w:r>
          </w:p>
        </w:tc>
        <w:tc>
          <w:tcPr>
            <w:tcW w:w="2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SCI/SSCI/CSSCI/A&amp;HCI收录情况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影响因子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7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42" w:hRule="atLeast"/>
          <w:jc w:val="center"/>
        </w:trPr>
        <w:tc>
          <w:tcPr>
            <w:tcW w:w="9079" w:type="dxa"/>
            <w:gridSpan w:val="19"/>
          </w:tcPr>
          <w:p>
            <w:pPr>
              <w:spacing w:line="460" w:lineRule="exac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32"/>
                <w:szCs w:val="32"/>
              </w:rPr>
              <w:t>专业水平概述</w:t>
            </w:r>
            <w:r>
              <w:rPr>
                <w:rFonts w:hint="eastAsia" w:asci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</w:rPr>
              <w:t>限</w:t>
            </w:r>
            <w:r>
              <w:rPr>
                <w:rFonts w:hint="eastAsia" w:ascii="宋体" w:hAnsi="宋体"/>
                <w:sz w:val="24"/>
              </w:rPr>
              <w:t>600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个汉字含标点，填写人选学术水平和突出贡献 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4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072" w:type="dxa"/>
            <w:vAlign w:val="center"/>
          </w:tcPr>
          <w:p>
            <w:pPr>
              <w:spacing w:line="240" w:lineRule="exact"/>
              <w:ind w:firstLine="562" w:firstLineChars="200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本人保证以上所填内容属实。</w:t>
            </w:r>
          </w:p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 名：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   年      月      日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right="1010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学院（部）党委或党总支关于推荐人选政治、师德和育人等有关情况的意见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90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560" w:lineRule="exact"/>
              <w:ind w:right="640"/>
              <w:jc w:val="righ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公章                          </w:t>
            </w:r>
          </w:p>
          <w:p>
            <w:pPr>
              <w:wordWrap w:val="0"/>
              <w:spacing w:line="560" w:lineRule="exact"/>
              <w:ind w:right="565"/>
              <w:jc w:val="righ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年      月      日</w:t>
            </w:r>
          </w:p>
          <w:p>
            <w:pPr>
              <w:spacing w:line="240" w:lineRule="exact"/>
              <w:ind w:right="425"/>
              <w:jc w:val="righ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学院（部）分学术委员会关于推荐人选教学水平、科研能力等情况的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综合</w:t>
            </w:r>
            <w:r>
              <w:rPr>
                <w:rFonts w:ascii="仿宋_GB2312" w:hAnsi="宋体"/>
                <w:b/>
                <w:bCs/>
                <w:sz w:val="28"/>
                <w:szCs w:val="28"/>
              </w:rPr>
              <w:t>审议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     学术委员会</w:t>
            </w:r>
            <w:r>
              <w:rPr>
                <w:rFonts w:ascii="宋体"/>
                <w:color w:val="000000"/>
                <w:sz w:val="28"/>
                <w:szCs w:val="28"/>
              </w:rPr>
              <w:t>负责人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签字</w:t>
            </w:r>
            <w:r>
              <w:rPr>
                <w:rFonts w:ascii="宋体"/>
                <w:color w:val="000000"/>
                <w:sz w:val="28"/>
                <w:szCs w:val="28"/>
              </w:rPr>
              <w:t>：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</w:t>
            </w:r>
          </w:p>
          <w:p>
            <w:pPr>
              <w:spacing w:line="560" w:lineRule="exact"/>
              <w:ind w:right="560" w:firstLine="5320" w:firstLineChars="1900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8"/>
                <w:szCs w:val="28"/>
              </w:rPr>
              <w:t>备      用     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</w:tbl>
    <w:p/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附件材料目录</w:t>
      </w:r>
    </w:p>
    <w:p>
      <w:pPr>
        <w:spacing w:line="440" w:lineRule="exact"/>
        <w:ind w:firstLine="562" w:firstLineChars="200"/>
        <w:jc w:val="left"/>
        <w:rPr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（</w:t>
      </w:r>
      <w:r>
        <w:rPr>
          <w:rFonts w:hint="eastAsia"/>
          <w:sz w:val="28"/>
          <w:szCs w:val="28"/>
        </w:rPr>
        <w:t>所有附件材料与申报书合并装订，附件材料按序逐页标上页码，在所在页码栏目填写相应页码）</w:t>
      </w:r>
    </w:p>
    <w:p>
      <w:pPr>
        <w:jc w:val="center"/>
      </w:pP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460"/>
        <w:gridCol w:w="1060"/>
        <w:gridCol w:w="2767"/>
        <w:gridCol w:w="819"/>
        <w:gridCol w:w="74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7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69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 xml:space="preserve">申请岗位 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</w:rPr>
              <w:t>档案材料内容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</w:rPr>
              <w:t>初审</w:t>
            </w: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  <w:t>复审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身份证复印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学历学位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证书复印件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标志性成果（项目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奖励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、论文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代表性成果（项目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奖励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、论文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需要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提交的其他材料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065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ind w:firstLine="720" w:firstLineChars="300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学院初审人员签字</w:t>
            </w:r>
          </w:p>
          <w:p>
            <w:pPr>
              <w:adjustRightInd w:val="0"/>
              <w:snapToGrid w:val="0"/>
              <w:spacing w:line="276" w:lineRule="auto"/>
              <w:ind w:firstLine="960" w:firstLineChars="400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 xml:space="preserve">（学院公章）：                    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 xml:space="preserve"> 复审人签字：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065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楷体_GB2312" w:eastAsia="楷体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注：1.本表用A4纸打印，张贴在档案袋封面上；2.档案编号：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不填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；3.学院初审时，要认真核对相应材料，合格的在该项初审栏中打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4"/>
              </w:rPr>
              <w:t>✔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， 4.复审人事处负责，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复审人员发现材料缺失或不能证明的要在复审一栏注明“缺”。</w:t>
            </w:r>
          </w:p>
        </w:tc>
      </w:tr>
    </w:tbl>
    <w:p>
      <w:pPr>
        <w:spacing w:line="3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48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仿宋_GB2312" w:cs="仿宋_GB2312"/>
          <w:color w:val="000000"/>
          <w:kern w:val="0"/>
          <w:sz w:val="24"/>
        </w:rPr>
        <w:t>注：1.本表用A4纸打印，张贴在档案袋封面上；2.档案编号：</w:t>
      </w:r>
      <w:r>
        <w:rPr>
          <w:rFonts w:ascii="仿宋_GB2312" w:cs="仿宋_GB2312"/>
          <w:color w:val="000000"/>
          <w:kern w:val="0"/>
          <w:sz w:val="24"/>
        </w:rPr>
        <w:t>不填</w:t>
      </w:r>
      <w:r>
        <w:rPr>
          <w:rFonts w:hint="eastAsia" w:ascii="仿宋_GB2312" w:cs="仿宋_GB2312"/>
          <w:color w:val="000000"/>
          <w:kern w:val="0"/>
          <w:sz w:val="24"/>
        </w:rPr>
        <w:t>；3.学院初审时，要认真核对相应材料，合格的在该项初审栏中打</w:t>
      </w:r>
      <w:r>
        <w:rPr>
          <w:rFonts w:hint="eastAsia" w:ascii="MS Mincho" w:hAnsi="MS Mincho" w:eastAsia="MS Mincho" w:cs="MS Mincho"/>
          <w:color w:val="000000"/>
          <w:kern w:val="0"/>
          <w:sz w:val="24"/>
        </w:rPr>
        <w:t>✔</w:t>
      </w:r>
      <w:r>
        <w:rPr>
          <w:rFonts w:hint="eastAsia" w:ascii="仿宋_GB2312" w:cs="仿宋_GB2312"/>
          <w:color w:val="000000"/>
          <w:kern w:val="0"/>
          <w:sz w:val="24"/>
        </w:rPr>
        <w:t>， 4.复审人事处负责，</w:t>
      </w:r>
      <w:r>
        <w:rPr>
          <w:rFonts w:hint="eastAsia" w:ascii="仿宋_GB2312" w:hAnsi="仿宋_GB2312" w:cs="仿宋_GB2312"/>
          <w:color w:val="000000"/>
          <w:kern w:val="0"/>
          <w:sz w:val="24"/>
        </w:rPr>
        <w:t>复审人员发现材料缺失或不能证明的要在复审一栏注明“缺”。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701" w:right="1418" w:bottom="1701" w:left="1418" w:header="851" w:footer="992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- 7 -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OGU5NmFjYjBmMGNlNTU3ZDgwNjE3M2MxYTJiNzgifQ=="/>
  </w:docVars>
  <w:rsids>
    <w:rsidRoot w:val="00864474"/>
    <w:rsid w:val="000401BD"/>
    <w:rsid w:val="00041C41"/>
    <w:rsid w:val="00065854"/>
    <w:rsid w:val="0007240D"/>
    <w:rsid w:val="000730FC"/>
    <w:rsid w:val="00090A0E"/>
    <w:rsid w:val="000D0C84"/>
    <w:rsid w:val="000D6091"/>
    <w:rsid w:val="000E5B41"/>
    <w:rsid w:val="000E7C62"/>
    <w:rsid w:val="001022B6"/>
    <w:rsid w:val="0010691C"/>
    <w:rsid w:val="001102C6"/>
    <w:rsid w:val="00120CBF"/>
    <w:rsid w:val="00125D73"/>
    <w:rsid w:val="001523EC"/>
    <w:rsid w:val="00165EAE"/>
    <w:rsid w:val="00180E26"/>
    <w:rsid w:val="001845D8"/>
    <w:rsid w:val="0019131D"/>
    <w:rsid w:val="001A1FFE"/>
    <w:rsid w:val="001A2560"/>
    <w:rsid w:val="001B7A1B"/>
    <w:rsid w:val="001C5E2D"/>
    <w:rsid w:val="001C6A00"/>
    <w:rsid w:val="001F0416"/>
    <w:rsid w:val="002115ED"/>
    <w:rsid w:val="00211D0E"/>
    <w:rsid w:val="0022096C"/>
    <w:rsid w:val="00240D38"/>
    <w:rsid w:val="0024777E"/>
    <w:rsid w:val="002573E0"/>
    <w:rsid w:val="00270429"/>
    <w:rsid w:val="00270E63"/>
    <w:rsid w:val="00271D0B"/>
    <w:rsid w:val="002861E4"/>
    <w:rsid w:val="0028620E"/>
    <w:rsid w:val="002A109E"/>
    <w:rsid w:val="002F30B8"/>
    <w:rsid w:val="003113AB"/>
    <w:rsid w:val="00315AAD"/>
    <w:rsid w:val="003332E7"/>
    <w:rsid w:val="00336967"/>
    <w:rsid w:val="00347A21"/>
    <w:rsid w:val="003778C4"/>
    <w:rsid w:val="00386CD5"/>
    <w:rsid w:val="003A4EBB"/>
    <w:rsid w:val="003D1E20"/>
    <w:rsid w:val="003D7867"/>
    <w:rsid w:val="003F3FC5"/>
    <w:rsid w:val="0040306E"/>
    <w:rsid w:val="0041464C"/>
    <w:rsid w:val="00463B46"/>
    <w:rsid w:val="004705E5"/>
    <w:rsid w:val="004748C1"/>
    <w:rsid w:val="004853B0"/>
    <w:rsid w:val="004A5506"/>
    <w:rsid w:val="004B2611"/>
    <w:rsid w:val="004E12BD"/>
    <w:rsid w:val="004F15E0"/>
    <w:rsid w:val="004F4FE4"/>
    <w:rsid w:val="005007E0"/>
    <w:rsid w:val="00510766"/>
    <w:rsid w:val="00515390"/>
    <w:rsid w:val="00534C9B"/>
    <w:rsid w:val="0058023F"/>
    <w:rsid w:val="005A59D1"/>
    <w:rsid w:val="005C115B"/>
    <w:rsid w:val="005C2579"/>
    <w:rsid w:val="005E34B6"/>
    <w:rsid w:val="005E7A72"/>
    <w:rsid w:val="00617093"/>
    <w:rsid w:val="00623208"/>
    <w:rsid w:val="00632580"/>
    <w:rsid w:val="00642F1C"/>
    <w:rsid w:val="00644664"/>
    <w:rsid w:val="00645A70"/>
    <w:rsid w:val="006465C3"/>
    <w:rsid w:val="0065662E"/>
    <w:rsid w:val="00675532"/>
    <w:rsid w:val="006B5E71"/>
    <w:rsid w:val="006C4427"/>
    <w:rsid w:val="006C799B"/>
    <w:rsid w:val="006D18B3"/>
    <w:rsid w:val="006D682F"/>
    <w:rsid w:val="00713E6B"/>
    <w:rsid w:val="00715AED"/>
    <w:rsid w:val="007269CD"/>
    <w:rsid w:val="0074436A"/>
    <w:rsid w:val="00746488"/>
    <w:rsid w:val="00787CBF"/>
    <w:rsid w:val="0079448A"/>
    <w:rsid w:val="007946B4"/>
    <w:rsid w:val="007E4AAC"/>
    <w:rsid w:val="007F425C"/>
    <w:rsid w:val="0080636C"/>
    <w:rsid w:val="00832FD6"/>
    <w:rsid w:val="00835361"/>
    <w:rsid w:val="00845EF1"/>
    <w:rsid w:val="0085269A"/>
    <w:rsid w:val="00854963"/>
    <w:rsid w:val="00864474"/>
    <w:rsid w:val="0086540B"/>
    <w:rsid w:val="00880B6B"/>
    <w:rsid w:val="00887938"/>
    <w:rsid w:val="008B0321"/>
    <w:rsid w:val="008E0A3C"/>
    <w:rsid w:val="008E3CD6"/>
    <w:rsid w:val="008E3F9B"/>
    <w:rsid w:val="008E67B2"/>
    <w:rsid w:val="008F382A"/>
    <w:rsid w:val="008F60B0"/>
    <w:rsid w:val="0091062E"/>
    <w:rsid w:val="00930513"/>
    <w:rsid w:val="00943D6E"/>
    <w:rsid w:val="00952C9A"/>
    <w:rsid w:val="00962374"/>
    <w:rsid w:val="00964FB3"/>
    <w:rsid w:val="0099209D"/>
    <w:rsid w:val="009A7EB7"/>
    <w:rsid w:val="009B467F"/>
    <w:rsid w:val="009C2136"/>
    <w:rsid w:val="009C56CA"/>
    <w:rsid w:val="009C7765"/>
    <w:rsid w:val="009D0C67"/>
    <w:rsid w:val="009D40A5"/>
    <w:rsid w:val="009D470A"/>
    <w:rsid w:val="009E0B41"/>
    <w:rsid w:val="00A01C0E"/>
    <w:rsid w:val="00A07DBE"/>
    <w:rsid w:val="00A321FB"/>
    <w:rsid w:val="00A405A2"/>
    <w:rsid w:val="00A61BC5"/>
    <w:rsid w:val="00A64047"/>
    <w:rsid w:val="00A75A6F"/>
    <w:rsid w:val="00A97070"/>
    <w:rsid w:val="00AA7C82"/>
    <w:rsid w:val="00AC4E0F"/>
    <w:rsid w:val="00AD09F6"/>
    <w:rsid w:val="00B166FA"/>
    <w:rsid w:val="00B32CAE"/>
    <w:rsid w:val="00B42CB4"/>
    <w:rsid w:val="00B43A2B"/>
    <w:rsid w:val="00B654DA"/>
    <w:rsid w:val="00B723F5"/>
    <w:rsid w:val="00B84279"/>
    <w:rsid w:val="00B84BB3"/>
    <w:rsid w:val="00B85DEA"/>
    <w:rsid w:val="00B90A94"/>
    <w:rsid w:val="00B9287D"/>
    <w:rsid w:val="00BA45DD"/>
    <w:rsid w:val="00BC0A9F"/>
    <w:rsid w:val="00BF2523"/>
    <w:rsid w:val="00C06443"/>
    <w:rsid w:val="00C332E0"/>
    <w:rsid w:val="00C373C7"/>
    <w:rsid w:val="00C44BDD"/>
    <w:rsid w:val="00C45C24"/>
    <w:rsid w:val="00C53712"/>
    <w:rsid w:val="00C65829"/>
    <w:rsid w:val="00CB05C9"/>
    <w:rsid w:val="00CB4D41"/>
    <w:rsid w:val="00CD3E2A"/>
    <w:rsid w:val="00CE03DD"/>
    <w:rsid w:val="00CF7657"/>
    <w:rsid w:val="00CF77CC"/>
    <w:rsid w:val="00D02C50"/>
    <w:rsid w:val="00D128E5"/>
    <w:rsid w:val="00D13556"/>
    <w:rsid w:val="00D24AF6"/>
    <w:rsid w:val="00D335D6"/>
    <w:rsid w:val="00D33FD9"/>
    <w:rsid w:val="00D4531A"/>
    <w:rsid w:val="00D4776D"/>
    <w:rsid w:val="00D61F36"/>
    <w:rsid w:val="00D6363C"/>
    <w:rsid w:val="00D810D2"/>
    <w:rsid w:val="00D900C3"/>
    <w:rsid w:val="00D91BA8"/>
    <w:rsid w:val="00D9235D"/>
    <w:rsid w:val="00DA4F1F"/>
    <w:rsid w:val="00DB1167"/>
    <w:rsid w:val="00DD74A0"/>
    <w:rsid w:val="00DF07A4"/>
    <w:rsid w:val="00E14B5D"/>
    <w:rsid w:val="00E15C64"/>
    <w:rsid w:val="00E37C58"/>
    <w:rsid w:val="00E4459A"/>
    <w:rsid w:val="00E47DA3"/>
    <w:rsid w:val="00E94DEA"/>
    <w:rsid w:val="00E963AA"/>
    <w:rsid w:val="00EA0AD8"/>
    <w:rsid w:val="00EA11ED"/>
    <w:rsid w:val="00EA2DD8"/>
    <w:rsid w:val="00EC01EF"/>
    <w:rsid w:val="00EC07F0"/>
    <w:rsid w:val="00EC1127"/>
    <w:rsid w:val="00EC2180"/>
    <w:rsid w:val="00EF2FBE"/>
    <w:rsid w:val="00F03268"/>
    <w:rsid w:val="00F167AF"/>
    <w:rsid w:val="00F341DE"/>
    <w:rsid w:val="00F401E1"/>
    <w:rsid w:val="00F41DE4"/>
    <w:rsid w:val="00F75C17"/>
    <w:rsid w:val="00F81736"/>
    <w:rsid w:val="00FA409F"/>
    <w:rsid w:val="021D523A"/>
    <w:rsid w:val="022D015F"/>
    <w:rsid w:val="044D7A10"/>
    <w:rsid w:val="2A420D48"/>
    <w:rsid w:val="2D124986"/>
    <w:rsid w:val="4E3845B8"/>
    <w:rsid w:val="4F506E55"/>
    <w:rsid w:val="52206CC0"/>
    <w:rsid w:val="5458601E"/>
    <w:rsid w:val="69F03B24"/>
    <w:rsid w:val="6A0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湖南省人事厅</Company>
  <Pages>8</Pages>
  <Words>1127</Words>
  <Characters>1202</Characters>
  <Lines>14</Lines>
  <Paragraphs>4</Paragraphs>
  <TotalTime>32</TotalTime>
  <ScaleCrop>false</ScaleCrop>
  <LinksUpToDate>false</LinksUpToDate>
  <CharactersWithSpaces>1656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2021-04-20T08:08:00Z</dcterms:created>
  <dc:creator>Ulysses R. Gotera</dc:creator>
  <cp:lastModifiedBy>张浩正</cp:lastModifiedBy>
  <cp:lastPrinted>2021-07-07T11:09:00Z</cp:lastPrinted>
  <dcterms:modified xsi:type="dcterms:W3CDTF">2022-07-29T11:31:04Z</dcterms:modified>
  <dc:title>附件1：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21CC891B9CD54470A8A0D4F0431FDF71</vt:lpwstr>
  </property>
</Properties>
</file>