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05" w:rsidRPr="00AB219B" w:rsidRDefault="00FF1105" w:rsidP="00FF1105">
      <w:pPr>
        <w:rPr>
          <w:rFonts w:ascii="仿宋_GB2312" w:eastAsia="仿宋_GB2312"/>
          <w:sz w:val="32"/>
          <w:szCs w:val="32"/>
        </w:rPr>
      </w:pPr>
    </w:p>
    <w:p w:rsidR="00FF1105" w:rsidRPr="00AB219B" w:rsidRDefault="00EF60F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河南师范大学2016</w:t>
      </w:r>
      <w:r w:rsidR="00FF1105" w:rsidRPr="00AB219B">
        <w:rPr>
          <w:rFonts w:ascii="方正小标宋简体" w:eastAsia="方正小标宋简体" w:hAnsi="Calibri" w:hint="eastAsia"/>
          <w:bCs/>
          <w:sz w:val="44"/>
          <w:szCs w:val="44"/>
        </w:rPr>
        <w:t>年抽检学士学位论文</w:t>
      </w:r>
    </w:p>
    <w:p w:rsidR="00FF1105" w:rsidRPr="00AB219B" w:rsidRDefault="00FF1105" w:rsidP="00FF1105">
      <w:pPr>
        <w:spacing w:line="80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r w:rsidRPr="00AB219B">
        <w:rPr>
          <w:rFonts w:ascii="方正小标宋简体" w:eastAsia="方正小标宋简体" w:hAnsi="Calibri" w:hint="eastAsia"/>
          <w:bCs/>
          <w:sz w:val="44"/>
          <w:szCs w:val="44"/>
        </w:rPr>
        <w:t>专家评价表</w:t>
      </w:r>
    </w:p>
    <w:p w:rsidR="00FF1105" w:rsidRPr="00AB219B" w:rsidRDefault="00FF1105" w:rsidP="00FF1105">
      <w:pPr>
        <w:rPr>
          <w:rFonts w:ascii="Calibri" w:hAnsi="Calibri"/>
          <w:bCs/>
          <w:sz w:val="30"/>
          <w:szCs w:val="30"/>
        </w:rPr>
      </w:pPr>
    </w:p>
    <w:p w:rsidR="00FF1105" w:rsidRPr="00AB219B" w:rsidRDefault="00FF1105" w:rsidP="00FF1105">
      <w:r w:rsidRPr="00AB219B">
        <w:rPr>
          <w:rFonts w:eastAsia="仿宋_GB2312" w:cs="仿宋_GB2312" w:hint="eastAsia"/>
          <w:sz w:val="30"/>
          <w:szCs w:val="20"/>
        </w:rPr>
        <w:t>论文编号：</w:t>
      </w:r>
      <w:r w:rsidRPr="00AB219B">
        <w:rPr>
          <w:rFonts w:eastAsia="仿宋_GB2312" w:cs="仿宋_GB2312" w:hint="eastAsia"/>
          <w:sz w:val="30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30"/>
          <w:szCs w:val="20"/>
        </w:rPr>
        <w:t xml:space="preserve"> </w:t>
      </w:r>
      <w:r w:rsidRPr="00AB219B">
        <w:rPr>
          <w:rFonts w:eastAsia="仿宋_GB2312" w:cs="仿宋_GB2312" w:hint="eastAsia"/>
          <w:sz w:val="30"/>
          <w:szCs w:val="20"/>
        </w:rPr>
        <w:t>论文题目：</w:t>
      </w:r>
      <w:r w:rsidRPr="00AB219B">
        <w:rPr>
          <w:rFonts w:eastAsia="仿宋_GB2312" w:cs="仿宋_GB2312" w:hint="eastAsia"/>
          <w:sz w:val="30"/>
          <w:szCs w:val="20"/>
          <w:u w:val="single"/>
        </w:rPr>
        <w:t xml:space="preserve">                            </w:t>
      </w:r>
    </w:p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ascii="黑体" w:eastAsia="黑体" w:cs="黑体" w:hint="eastAsia"/>
          <w:sz w:val="30"/>
          <w:szCs w:val="2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FF1105" w:rsidRPr="00AB219B" w:rsidTr="009B10EF">
        <w:trPr>
          <w:cantSplit/>
          <w:trHeight w:val="62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一级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指标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二级指标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最高分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评判分数</w:t>
            </w:r>
          </w:p>
        </w:tc>
      </w:tr>
      <w:tr w:rsidR="00FF1105" w:rsidRPr="00AB219B" w:rsidTr="009B10EF">
        <w:trPr>
          <w:cantSplit/>
          <w:trHeight w:val="588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D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论文选题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专业能力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论文（设计）质量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论文（设计）规范</w:t>
            </w:r>
            <w:r w:rsidRPr="00AB219B">
              <w:rPr>
                <w:rFonts w:eastAsia="仿宋_GB2312"/>
                <w:sz w:val="24"/>
                <w:szCs w:val="20"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eastAsia="仿宋_GB2312"/>
          <w:sz w:val="30"/>
          <w:szCs w:val="20"/>
        </w:rPr>
        <w:br w:type="page"/>
      </w:r>
      <w:r w:rsidRPr="00AB219B">
        <w:rPr>
          <w:rFonts w:ascii="黑体" w:eastAsia="黑体" w:cs="黑体" w:hint="eastAsia"/>
          <w:sz w:val="30"/>
          <w:szCs w:val="20"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2236"/>
        <w:gridCol w:w="2236"/>
        <w:gridCol w:w="2236"/>
      </w:tblGrid>
      <w:tr w:rsidR="00FF1105" w:rsidRPr="00AB219B" w:rsidTr="009B10EF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总体评价（在相应栏打“√”）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—</w:t>
            </w:r>
            <w:r w:rsidRPr="00AB219B">
              <w:rPr>
                <w:rFonts w:eastAsia="仿宋_GB2312"/>
                <w:sz w:val="24"/>
                <w:szCs w:val="20"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</w:rPr>
              <w:t>分以下）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</w:tr>
      <w:tr w:rsidR="00FF1105" w:rsidRPr="00AB219B" w:rsidTr="004A6D0D">
        <w:trPr>
          <w:cantSplit/>
          <w:trHeight w:val="762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05" w:rsidRPr="004A6D0D" w:rsidRDefault="00FF1105" w:rsidP="009B10EF">
            <w:pPr>
              <w:rPr>
                <w:rFonts w:eastAsia="仿宋_GB2312" w:cs="仿宋_GB2312"/>
                <w:sz w:val="24"/>
                <w:szCs w:val="20"/>
              </w:rPr>
            </w:pPr>
          </w:p>
          <w:p w:rsidR="00FF1105" w:rsidRPr="00AB219B" w:rsidRDefault="00FF1105" w:rsidP="009B10EF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</w:rPr>
              <w:t>专家评价意见：</w:t>
            </w:r>
            <w:r w:rsidR="004A6D0D" w:rsidRPr="004A6D0D">
              <w:rPr>
                <w:rFonts w:eastAsia="仿宋_GB2312" w:cs="仿宋_GB2312" w:hint="eastAsia"/>
                <w:sz w:val="24"/>
                <w:szCs w:val="20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  <w:tr w:rsidR="004A6D0D" w:rsidRPr="00AB219B" w:rsidTr="004A6D0D">
        <w:trPr>
          <w:cantSplit/>
          <w:trHeight w:val="2261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0D" w:rsidRPr="009B7E0C" w:rsidRDefault="004A6D0D" w:rsidP="004A6D0D">
            <w:pPr>
              <w:spacing w:line="400" w:lineRule="exact"/>
              <w:ind w:firstLineChars="100" w:firstLine="211"/>
              <w:rPr>
                <w:rFonts w:hAnsi="宋体" w:hint="eastAsia"/>
                <w:b/>
                <w:szCs w:val="21"/>
              </w:rPr>
            </w:pPr>
            <w:r w:rsidRPr="009B7E0C">
              <w:rPr>
                <w:rFonts w:hAnsi="宋体" w:hint="eastAsia"/>
                <w:b/>
                <w:szCs w:val="21"/>
              </w:rPr>
              <w:t>论文评阅结论：（请在相应的方框内划√）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该论文达到学士学位论文的要求和水平，同意直接参加论文答辩。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该论文达到学士学位论文的要求和水平，建议做适当修改后参加论文答辩。</w:t>
            </w:r>
          </w:p>
          <w:p w:rsidR="004A6D0D" w:rsidRPr="009B7E0C" w:rsidRDefault="004A6D0D" w:rsidP="004A6D0D">
            <w:pPr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该论文基本达到学士学位论文的要求和水平，建议做较大或重大修改后参加论文答辩。</w:t>
            </w:r>
          </w:p>
          <w:p w:rsidR="004A6D0D" w:rsidRPr="004A6D0D" w:rsidRDefault="004A6D0D" w:rsidP="004A6D0D">
            <w:pPr>
              <w:spacing w:line="360" w:lineRule="auto"/>
              <w:ind w:firstLineChars="200" w:firstLine="420"/>
              <w:rPr>
                <w:rFonts w:eastAsia="仿宋_GB2312" w:cs="仿宋_GB2312"/>
                <w:sz w:val="24"/>
                <w:szCs w:val="20"/>
              </w:rPr>
            </w:pPr>
            <w:r w:rsidRPr="009B7E0C">
              <w:rPr>
                <w:rFonts w:hAnsi="宋体" w:hint="eastAsia"/>
                <w:szCs w:val="21"/>
              </w:rPr>
              <w:t>□</w:t>
            </w:r>
            <w:r w:rsidRPr="009B7E0C">
              <w:rPr>
                <w:rFonts w:hAnsi="宋体" w:hint="eastAsia"/>
                <w:szCs w:val="21"/>
              </w:rPr>
              <w:t xml:space="preserve">  </w:t>
            </w:r>
            <w:r w:rsidRPr="009B7E0C">
              <w:rPr>
                <w:rFonts w:hAnsi="宋体" w:hint="eastAsia"/>
                <w:szCs w:val="21"/>
              </w:rPr>
              <w:t>该论文未达到学士学位论文的要求和水平，不同意参加论文答辩。</w:t>
            </w:r>
          </w:p>
        </w:tc>
      </w:tr>
    </w:tbl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专家所从事的专业：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研究方向：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</w:t>
      </w:r>
    </w:p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</w:rPr>
        <w:t>评审专家签名：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                 </w:t>
      </w:r>
      <w:r w:rsidRPr="00AB219B">
        <w:rPr>
          <w:rFonts w:eastAsia="仿宋_GB2312" w:cs="仿宋_GB2312" w:hint="eastAsia"/>
          <w:sz w:val="24"/>
          <w:szCs w:val="20"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</w:rPr>
        <w:t>日期：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年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月</w:t>
      </w:r>
      <w:r w:rsidRPr="00AB219B">
        <w:rPr>
          <w:rFonts w:eastAsia="仿宋_GB2312" w:cs="仿宋_GB2312" w:hint="eastAsia"/>
          <w:sz w:val="24"/>
          <w:szCs w:val="20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</w:rPr>
        <w:t>日</w:t>
      </w:r>
    </w:p>
    <w:p w:rsidR="000D5DA7" w:rsidRDefault="000D5DA7"/>
    <w:sectPr w:rsidR="000D5DA7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73" w:rsidRDefault="00452E73" w:rsidP="00F421DD">
      <w:r>
        <w:separator/>
      </w:r>
    </w:p>
  </w:endnote>
  <w:endnote w:type="continuationSeparator" w:id="0">
    <w:p w:rsidR="00452E73" w:rsidRDefault="00452E73" w:rsidP="00F4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73" w:rsidRDefault="00452E73" w:rsidP="00F421DD">
      <w:r>
        <w:separator/>
      </w:r>
    </w:p>
  </w:footnote>
  <w:footnote w:type="continuationSeparator" w:id="0">
    <w:p w:rsidR="00452E73" w:rsidRDefault="00452E73" w:rsidP="00F42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105"/>
    <w:rsid w:val="000D5DA7"/>
    <w:rsid w:val="00207724"/>
    <w:rsid w:val="00452E73"/>
    <w:rsid w:val="004A6D0D"/>
    <w:rsid w:val="008D57FE"/>
    <w:rsid w:val="00EF60F5"/>
    <w:rsid w:val="00F421DD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1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1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2016-05-12T08:20:00Z</dcterms:created>
  <dcterms:modified xsi:type="dcterms:W3CDTF">2016-05-12T08:41:00Z</dcterms:modified>
</cp:coreProperties>
</file>