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6D" w:rsidRDefault="00DD47C6" w:rsidP="00A509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A5096D" w:rsidRPr="00CD3B01" w:rsidRDefault="00DD47C6" w:rsidP="00CD3B01">
      <w:pPr>
        <w:ind w:firstLine="645"/>
        <w:jc w:val="center"/>
        <w:rPr>
          <w:rFonts w:ascii="方正小标宋简体" w:eastAsia="方正小标宋简体" w:hAnsi="仿宋"/>
          <w:sz w:val="44"/>
          <w:szCs w:val="44"/>
        </w:rPr>
      </w:pPr>
      <w:r w:rsidRPr="00CD3B01">
        <w:rPr>
          <w:rFonts w:ascii="方正小标宋简体" w:eastAsia="方正小标宋简体" w:hAnsi="仿宋" w:hint="eastAsia"/>
          <w:sz w:val="44"/>
          <w:szCs w:val="44"/>
        </w:rPr>
        <w:t>非学历教育对照检查清单</w:t>
      </w:r>
    </w:p>
    <w:tbl>
      <w:tblPr>
        <w:tblStyle w:val="a5"/>
        <w:tblW w:w="9180" w:type="dxa"/>
        <w:tblLook w:val="04A0"/>
      </w:tblPr>
      <w:tblGrid>
        <w:gridCol w:w="868"/>
        <w:gridCol w:w="5477"/>
        <w:gridCol w:w="2835"/>
      </w:tblGrid>
      <w:tr w:rsidR="00CD3B01" w:rsidRPr="00CD3B01" w:rsidTr="00CD3B01">
        <w:trPr>
          <w:trHeight w:val="840"/>
        </w:trPr>
        <w:tc>
          <w:tcPr>
            <w:tcW w:w="9180" w:type="dxa"/>
            <w:gridSpan w:val="3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单位负责人签字：                      单位公章：</w:t>
            </w:r>
          </w:p>
        </w:tc>
      </w:tr>
      <w:tr w:rsidR="00CD3B01" w:rsidRPr="00CD3B01" w:rsidTr="00CD3B01">
        <w:trPr>
          <w:trHeight w:val="690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规定要求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情况说明</w:t>
            </w:r>
          </w:p>
        </w:tc>
      </w:tr>
      <w:tr w:rsidR="00CD3B01" w:rsidRPr="00CD3B01" w:rsidTr="00CD3B01">
        <w:trPr>
          <w:trHeight w:val="1155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有无以学校或本单位名义自主组织非学历教育招生，或委托校外机构进行代理招生情况。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1110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有无以学校或本单位名义举办“研究生”“硕士、博士学位”等课程进修班等情况。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1155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有无以学校或本单位名义举办冠以“领导干部”“总裁”“精英”“领袖”等非学历教育研修班的情况。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1050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有无不按学校归口管理要求，以本单位名义签订非学历教育合同情况。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1137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有无不按学校归口管理要求，有无以本单位名义制作、发放非学历教育证书的情况。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990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有无隐瞒、截留、占用、挪用和坐支非学历教育收入情况。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960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有无以单位或个人名义代收，或以接受损赠等名义乱收费的情况。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960"/>
        </w:trPr>
        <w:tc>
          <w:tcPr>
            <w:tcW w:w="868" w:type="dxa"/>
            <w:vAlign w:val="center"/>
            <w:hideMark/>
          </w:tcPr>
          <w:p w:rsidR="00CD3B01" w:rsidRPr="00CD3B01" w:rsidRDefault="00CD3B01" w:rsidP="00CD3B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5477" w:type="dxa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有无违反《普通高等学校举办非学历教育管理规定（试行）》的其他情况。</w:t>
            </w:r>
          </w:p>
        </w:tc>
        <w:tc>
          <w:tcPr>
            <w:tcW w:w="2835" w:type="dxa"/>
            <w:vAlign w:val="center"/>
            <w:hideMark/>
          </w:tcPr>
          <w:p w:rsidR="00CD3B01" w:rsidRPr="00CD3B01" w:rsidRDefault="00CD3B01" w:rsidP="00CD3B01">
            <w:pPr>
              <w:ind w:firstLine="6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D3B01" w:rsidRPr="00CD3B01" w:rsidTr="00CD3B01">
        <w:trPr>
          <w:trHeight w:val="810"/>
        </w:trPr>
        <w:tc>
          <w:tcPr>
            <w:tcW w:w="9180" w:type="dxa"/>
            <w:gridSpan w:val="3"/>
            <w:vAlign w:val="center"/>
            <w:hideMark/>
          </w:tcPr>
          <w:p w:rsidR="00CD3B01" w:rsidRPr="00CD3B01" w:rsidRDefault="00CD3B01" w:rsidP="00CD3B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B01">
              <w:rPr>
                <w:rFonts w:asciiTheme="majorEastAsia" w:eastAsiaTheme="majorEastAsia" w:hAnsiTheme="majorEastAsia" w:hint="eastAsia"/>
                <w:sz w:val="24"/>
                <w:szCs w:val="24"/>
              </w:rPr>
              <w:t>填表说明：如没有所列情况，请填写“无”，如有所列情况，请在表内填写“有”，并另附详细说明。</w:t>
            </w:r>
          </w:p>
        </w:tc>
      </w:tr>
    </w:tbl>
    <w:p w:rsidR="00A5096D" w:rsidRPr="00CD3B01" w:rsidRDefault="00A5096D" w:rsidP="00975382">
      <w:pPr>
        <w:ind w:firstLine="645"/>
        <w:rPr>
          <w:rFonts w:ascii="仿宋" w:eastAsia="仿宋" w:hAnsi="仿宋"/>
          <w:sz w:val="32"/>
          <w:szCs w:val="32"/>
        </w:rPr>
      </w:pPr>
    </w:p>
    <w:p w:rsidR="00975382" w:rsidRPr="00975382" w:rsidRDefault="00975382" w:rsidP="00975382">
      <w:pPr>
        <w:ind w:firstLine="645"/>
        <w:rPr>
          <w:rFonts w:ascii="仿宋" w:eastAsia="仿宋" w:hAnsi="仿宋"/>
          <w:sz w:val="32"/>
          <w:szCs w:val="32"/>
        </w:rPr>
      </w:pPr>
    </w:p>
    <w:sectPr w:rsidR="00975382" w:rsidRPr="00975382" w:rsidSect="00386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C6B" w:rsidRDefault="00982C6B" w:rsidP="00B24AAB">
      <w:r>
        <w:separator/>
      </w:r>
    </w:p>
  </w:endnote>
  <w:endnote w:type="continuationSeparator" w:id="1">
    <w:p w:rsidR="00982C6B" w:rsidRDefault="00982C6B" w:rsidP="00B2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C6B" w:rsidRDefault="00982C6B" w:rsidP="00B24AAB">
      <w:r>
        <w:separator/>
      </w:r>
    </w:p>
  </w:footnote>
  <w:footnote w:type="continuationSeparator" w:id="1">
    <w:p w:rsidR="00982C6B" w:rsidRDefault="00982C6B" w:rsidP="00B24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1AA"/>
    <w:rsid w:val="0004572B"/>
    <w:rsid w:val="00202C90"/>
    <w:rsid w:val="003636B4"/>
    <w:rsid w:val="00386DB9"/>
    <w:rsid w:val="004D0579"/>
    <w:rsid w:val="0051025E"/>
    <w:rsid w:val="005361AA"/>
    <w:rsid w:val="00601B7E"/>
    <w:rsid w:val="00684E33"/>
    <w:rsid w:val="006970B0"/>
    <w:rsid w:val="006D74EB"/>
    <w:rsid w:val="00792CDC"/>
    <w:rsid w:val="007C48CE"/>
    <w:rsid w:val="007D4ADB"/>
    <w:rsid w:val="00975382"/>
    <w:rsid w:val="00982C6B"/>
    <w:rsid w:val="00A5096D"/>
    <w:rsid w:val="00B24AAB"/>
    <w:rsid w:val="00BA0129"/>
    <w:rsid w:val="00CD3B01"/>
    <w:rsid w:val="00DD47C6"/>
    <w:rsid w:val="00F0593C"/>
    <w:rsid w:val="00F3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AAB"/>
    <w:rPr>
      <w:sz w:val="18"/>
      <w:szCs w:val="18"/>
    </w:rPr>
  </w:style>
  <w:style w:type="table" w:styleId="a5">
    <w:name w:val="Table Grid"/>
    <w:basedOn w:val="a1"/>
    <w:uiPriority w:val="59"/>
    <w:rsid w:val="00CD3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AAB"/>
    <w:rPr>
      <w:sz w:val="18"/>
      <w:szCs w:val="18"/>
    </w:rPr>
  </w:style>
  <w:style w:type="table" w:styleId="a5">
    <w:name w:val="Table Grid"/>
    <w:basedOn w:val="a1"/>
    <w:uiPriority w:val="59"/>
    <w:rsid w:val="00CD3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65</Words>
  <Characters>377</Characters>
  <Application>Microsoft Office Word</Application>
  <DocSecurity>0</DocSecurity>
  <Lines>3</Lines>
  <Paragraphs>1</Paragraphs>
  <ScaleCrop>false</ScaleCrop>
  <Company>HP Inc.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HPJX002</dc:creator>
  <cp:keywords/>
  <dc:description/>
  <cp:lastModifiedBy>刘夏</cp:lastModifiedBy>
  <cp:revision>6</cp:revision>
  <dcterms:created xsi:type="dcterms:W3CDTF">2022-01-10T02:35:00Z</dcterms:created>
  <dcterms:modified xsi:type="dcterms:W3CDTF">2022-01-10T09:00:00Z</dcterms:modified>
</cp:coreProperties>
</file>