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6F2" w:rsidRDefault="007156F2" w:rsidP="007156F2">
      <w:pPr>
        <w:spacing w:line="560" w:lineRule="exact"/>
        <w:jc w:val="center"/>
        <w:rPr>
          <w:rFonts w:ascii="方正小标宋简体" w:eastAsia="方正小标宋简体"/>
          <w:b/>
          <w:sz w:val="44"/>
        </w:rPr>
      </w:pPr>
      <w:r>
        <w:rPr>
          <w:rFonts w:ascii="方正小标宋简体" w:eastAsia="方正小标宋简体" w:hint="eastAsia"/>
          <w:b/>
          <w:sz w:val="44"/>
        </w:rPr>
        <w:t>评审表、评审简表填写说明</w:t>
      </w:r>
    </w:p>
    <w:p w:rsidR="007156F2" w:rsidRDefault="007156F2" w:rsidP="007156F2">
      <w:pPr>
        <w:spacing w:line="560" w:lineRule="exact"/>
      </w:pPr>
    </w:p>
    <w:p w:rsidR="007156F2" w:rsidRDefault="007156F2" w:rsidP="007156F2">
      <w:pPr>
        <w:spacing w:line="560" w:lineRule="exact"/>
        <w:ind w:firstLineChars="200" w:firstLine="64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一、河南省专业技术职务任职资格评审表</w:t>
      </w:r>
    </w:p>
    <w:p w:rsidR="007156F2" w:rsidRDefault="007156F2" w:rsidP="007156F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一</w:t>
      </w:r>
      <w:r>
        <w:rPr>
          <w:rFonts w:eastAsia="仿宋_GB2312" w:hint="eastAsia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封面</w:t>
      </w:r>
    </w:p>
    <w:p w:rsidR="007156F2" w:rsidRDefault="007156F2" w:rsidP="007156F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 w:rsidR="006970BF">
        <w:rPr>
          <w:rFonts w:eastAsia="仿宋_GB2312" w:hint="eastAsia"/>
          <w:sz w:val="32"/>
          <w:szCs w:val="32"/>
        </w:rPr>
        <w:t>、申报专业：根据“河南省职称工作信息系统”中“申报专业”栏规定</w:t>
      </w:r>
      <w:r>
        <w:rPr>
          <w:rFonts w:eastAsia="仿宋_GB2312" w:hint="eastAsia"/>
          <w:sz w:val="32"/>
          <w:szCs w:val="32"/>
        </w:rPr>
        <w:t>专业填写。</w:t>
      </w:r>
    </w:p>
    <w:p w:rsidR="007156F2" w:rsidRDefault="007156F2" w:rsidP="007156F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、评审类型：正常、转评、破格。</w:t>
      </w:r>
    </w:p>
    <w:p w:rsidR="007156F2" w:rsidRDefault="007156F2" w:rsidP="007156F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二</w:t>
      </w:r>
      <w:r>
        <w:rPr>
          <w:rFonts w:eastAsia="仿宋_GB2312" w:hint="eastAsia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第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页</w:t>
      </w:r>
    </w:p>
    <w:p w:rsidR="007156F2" w:rsidRDefault="007156F2" w:rsidP="007156F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、相片栏：粘贴本人近期免冠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寸照片；</w:t>
      </w:r>
    </w:p>
    <w:p w:rsidR="007156F2" w:rsidRDefault="007156F2" w:rsidP="007156F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、出生日期：以身份证为准。</w:t>
      </w:r>
    </w:p>
    <w:p w:rsidR="007156F2" w:rsidRDefault="007156F2" w:rsidP="007156F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、外语水平：何时何语种何等级（</w:t>
      </w:r>
      <w:r>
        <w:rPr>
          <w:rFonts w:eastAsia="仿宋_GB2312" w:hint="eastAsia"/>
          <w:sz w:val="32"/>
          <w:szCs w:val="32"/>
        </w:rPr>
        <w:t>A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B</w:t>
      </w:r>
      <w:r>
        <w:rPr>
          <w:rFonts w:eastAsia="仿宋_GB2312" w:hint="eastAsia"/>
          <w:sz w:val="32"/>
          <w:szCs w:val="32"/>
        </w:rPr>
        <w:t>或</w:t>
      </w:r>
      <w:r>
        <w:rPr>
          <w:rFonts w:eastAsia="仿宋_GB2312" w:hint="eastAsia"/>
          <w:sz w:val="32"/>
          <w:szCs w:val="32"/>
        </w:rPr>
        <w:t>C</w:t>
      </w:r>
      <w:r>
        <w:rPr>
          <w:rFonts w:eastAsia="仿宋_GB2312" w:hint="eastAsia"/>
          <w:sz w:val="32"/>
          <w:szCs w:val="32"/>
        </w:rPr>
        <w:t>）及国家级（省级）合格或考试分数（</w:t>
      </w:r>
      <w:r>
        <w:rPr>
          <w:rFonts w:eastAsia="仿宋_GB2312" w:hint="eastAsia"/>
          <w:sz w:val="32"/>
          <w:szCs w:val="32"/>
        </w:rPr>
        <w:t>2005</w:t>
      </w:r>
      <w:r>
        <w:rPr>
          <w:rFonts w:eastAsia="仿宋_GB2312" w:hint="eastAsia"/>
          <w:sz w:val="32"/>
          <w:szCs w:val="32"/>
        </w:rPr>
        <w:t>年以后考试人员必须填写考试分数）或免试。</w:t>
      </w:r>
    </w:p>
    <w:p w:rsidR="007156F2" w:rsidRDefault="007156F2" w:rsidP="007156F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、最高学历：根据本人情况填写学历（学位）：专科、本科、本科（学士）、本科（硕士）、研究生（硕士、博士）。</w:t>
      </w:r>
    </w:p>
    <w:p w:rsidR="007156F2" w:rsidRDefault="007156F2" w:rsidP="007156F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、现任专业技术职务任职资格取得时间、审批机关及证书编号：按资格证书填写，以考代评取得的资格，需注明考试。</w:t>
      </w:r>
    </w:p>
    <w:p w:rsidR="007156F2" w:rsidRDefault="007156F2" w:rsidP="007156F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、现任专业技术职务及聘任时间：聘任时间以取得资格后正式聘任时间为准。</w:t>
      </w:r>
    </w:p>
    <w:p w:rsidR="007156F2" w:rsidRDefault="007156F2" w:rsidP="007156F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、单位人事部门电话栏：人事处电话为：</w:t>
      </w:r>
      <w:r>
        <w:rPr>
          <w:rFonts w:eastAsia="仿宋_GB2312" w:hint="eastAsia"/>
          <w:sz w:val="32"/>
          <w:szCs w:val="32"/>
        </w:rPr>
        <w:t>037</w:t>
      </w:r>
      <w:r w:rsidR="00C769B4"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—</w:t>
      </w:r>
      <w:r w:rsidR="00C769B4">
        <w:rPr>
          <w:rFonts w:eastAsia="仿宋_GB2312" w:hint="eastAsia"/>
          <w:sz w:val="32"/>
          <w:szCs w:val="32"/>
        </w:rPr>
        <w:t>3326203</w:t>
      </w:r>
      <w:r>
        <w:rPr>
          <w:rFonts w:eastAsia="仿宋_GB2312" w:hint="eastAsia"/>
          <w:sz w:val="32"/>
          <w:szCs w:val="32"/>
        </w:rPr>
        <w:t>，同时填写个人联系电话。</w:t>
      </w:r>
    </w:p>
    <w:p w:rsidR="007156F2" w:rsidRDefault="007156F2" w:rsidP="007156F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三</w:t>
      </w:r>
      <w:r>
        <w:rPr>
          <w:rFonts w:eastAsia="仿宋_GB2312" w:hint="eastAsia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第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页</w:t>
      </w:r>
    </w:p>
    <w:p w:rsidR="007156F2" w:rsidRDefault="007156F2" w:rsidP="007156F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工作经历：从第一学历填起，写清楚毕业学校及专业、</w:t>
      </w:r>
      <w:r>
        <w:rPr>
          <w:rFonts w:eastAsia="仿宋_GB2312" w:hint="eastAsia"/>
          <w:sz w:val="32"/>
          <w:szCs w:val="32"/>
        </w:rPr>
        <w:lastRenderedPageBreak/>
        <w:t>学习起止时间、职务为学生，工作后分初、中、高级职务各阶段详细填写。</w:t>
      </w:r>
    </w:p>
    <w:p w:rsidR="007156F2" w:rsidRDefault="007156F2" w:rsidP="007156F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四</w:t>
      </w:r>
      <w:r>
        <w:rPr>
          <w:rFonts w:eastAsia="仿宋_GB2312" w:hint="eastAsia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第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页</w:t>
      </w:r>
    </w:p>
    <w:p w:rsidR="007156F2" w:rsidRDefault="007156F2" w:rsidP="007156F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学习培训经历：指参加专业学习，国内外进修学习等继续教育学习。</w:t>
      </w:r>
    </w:p>
    <w:p w:rsidR="007156F2" w:rsidRDefault="007156F2" w:rsidP="007156F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任现职以来奖惩情况：任现职以来指取得现有任职资格并聘任以来（以下同），奖惩指任现职以来获得的行政奖惩。</w:t>
      </w:r>
    </w:p>
    <w:p w:rsidR="007156F2" w:rsidRDefault="007156F2" w:rsidP="007156F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五</w:t>
      </w:r>
      <w:r>
        <w:rPr>
          <w:rFonts w:eastAsia="仿宋_GB2312" w:hint="eastAsia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第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页</w:t>
      </w:r>
    </w:p>
    <w:p w:rsidR="007156F2" w:rsidRDefault="007156F2" w:rsidP="007156F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任现职以来主要专业技术工作业绩登记：依次填写科研获奖</w:t>
      </w:r>
      <w:r>
        <w:rPr>
          <w:rFonts w:eastAsia="仿宋_GB2312" w:hint="eastAsia"/>
          <w:sz w:val="32"/>
          <w:szCs w:val="32"/>
        </w:rPr>
        <w:t>[</w:t>
      </w:r>
      <w:r>
        <w:rPr>
          <w:rFonts w:eastAsia="仿宋_GB2312" w:hint="eastAsia"/>
          <w:sz w:val="32"/>
          <w:szCs w:val="32"/>
        </w:rPr>
        <w:t>写清项目名称、项目奖励部门和级别，本人所起作用（主持或参加第几名）</w:t>
      </w:r>
      <w:r w:rsidR="00356F5A">
        <w:rPr>
          <w:rFonts w:eastAsia="仿宋_GB2312" w:hint="eastAsia"/>
          <w:sz w:val="32"/>
          <w:szCs w:val="32"/>
        </w:rPr>
        <w:t>，</w:t>
      </w:r>
      <w:r w:rsidR="00CC6FCA">
        <w:rPr>
          <w:rFonts w:eastAsia="仿宋_GB2312" w:hint="eastAsia"/>
          <w:sz w:val="32"/>
          <w:szCs w:val="32"/>
        </w:rPr>
        <w:t>以</w:t>
      </w:r>
      <w:r w:rsidR="00356F5A">
        <w:rPr>
          <w:rFonts w:eastAsia="仿宋_GB2312" w:hint="eastAsia"/>
          <w:sz w:val="32"/>
          <w:szCs w:val="32"/>
        </w:rPr>
        <w:t>主持人为第一</w:t>
      </w:r>
      <w:r w:rsidR="00CC6FCA">
        <w:rPr>
          <w:rFonts w:eastAsia="仿宋_GB2312" w:hint="eastAsia"/>
          <w:sz w:val="32"/>
          <w:szCs w:val="32"/>
        </w:rPr>
        <w:t>向后排名（下同）</w:t>
      </w:r>
      <w:r>
        <w:rPr>
          <w:rFonts w:eastAsia="仿宋_GB2312" w:hint="eastAsia"/>
          <w:sz w:val="32"/>
          <w:szCs w:val="32"/>
        </w:rPr>
        <w:t>]</w:t>
      </w:r>
      <w:r>
        <w:rPr>
          <w:rFonts w:eastAsia="仿宋_GB2312" w:hint="eastAsia"/>
          <w:sz w:val="32"/>
          <w:szCs w:val="32"/>
        </w:rPr>
        <w:t>。</w:t>
      </w:r>
    </w:p>
    <w:p w:rsidR="007156F2" w:rsidRDefault="007156F2" w:rsidP="007156F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科研鉴定，写清项目名称、本人所起作用（主持或参加第几名），项目鉴定部门。</w:t>
      </w:r>
    </w:p>
    <w:p w:rsidR="007156F2" w:rsidRDefault="007156F2" w:rsidP="007156F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六</w:t>
      </w:r>
      <w:r>
        <w:rPr>
          <w:rFonts w:eastAsia="仿宋_GB2312" w:hint="eastAsia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第</w:t>
      </w: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页</w:t>
      </w:r>
    </w:p>
    <w:p w:rsidR="007156F2" w:rsidRDefault="007156F2" w:rsidP="007156F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任现职以来著作、论文：依次填写论文（论文注明刊物名称、发表时间、卷号、刊号、名次、字数）</w:t>
      </w:r>
      <w:r w:rsidR="00CC6FCA">
        <w:rPr>
          <w:rFonts w:eastAsia="仿宋_GB2312" w:hint="eastAsia"/>
          <w:sz w:val="32"/>
          <w:szCs w:val="32"/>
        </w:rPr>
        <w:t>、著作（注明出版社及书号、名次及字数）</w:t>
      </w:r>
      <w:r>
        <w:rPr>
          <w:rFonts w:eastAsia="仿宋_GB2312" w:hint="eastAsia"/>
          <w:sz w:val="32"/>
          <w:szCs w:val="32"/>
        </w:rPr>
        <w:t>。</w:t>
      </w:r>
      <w:r w:rsidR="00CC6FCA" w:rsidRPr="00CC6FCA">
        <w:rPr>
          <w:rFonts w:ascii="Calibri" w:eastAsia="仿宋_GB2312" w:hAnsi="Calibri" w:cs="Times New Roman" w:hint="eastAsia"/>
          <w:sz w:val="32"/>
          <w:szCs w:val="32"/>
        </w:rPr>
        <w:t>论文前</w:t>
      </w:r>
      <w:r w:rsidR="00CC6FCA" w:rsidRPr="00CC6FCA">
        <w:rPr>
          <w:rFonts w:ascii="Calibri" w:eastAsia="仿宋_GB2312" w:hAnsi="Calibri" w:cs="Times New Roman" w:hint="eastAsia"/>
          <w:sz w:val="32"/>
          <w:szCs w:val="32"/>
        </w:rPr>
        <w:t>10</w:t>
      </w:r>
      <w:r w:rsidR="00CC6FCA" w:rsidRPr="00CC6FCA">
        <w:rPr>
          <w:rFonts w:ascii="Calibri" w:eastAsia="仿宋_GB2312" w:hAnsi="Calibri" w:cs="Times New Roman" w:hint="eastAsia"/>
          <w:sz w:val="32"/>
          <w:szCs w:val="32"/>
        </w:rPr>
        <w:t>篇顺序与评审简表一致</w:t>
      </w:r>
      <w:r w:rsidR="00CC6FCA">
        <w:rPr>
          <w:rFonts w:eastAsia="仿宋_GB2312" w:hint="eastAsia"/>
          <w:sz w:val="32"/>
          <w:szCs w:val="32"/>
        </w:rPr>
        <w:t>。</w:t>
      </w:r>
    </w:p>
    <w:p w:rsidR="007156F2" w:rsidRDefault="007156F2" w:rsidP="007156F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成果奖励、项目、著作、论文不重复填写，未出版、未鉴定的不填写。</w:t>
      </w:r>
    </w:p>
    <w:p w:rsidR="007156F2" w:rsidRDefault="007156F2" w:rsidP="007156F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七</w:t>
      </w:r>
      <w:r>
        <w:rPr>
          <w:rFonts w:eastAsia="仿宋_GB2312" w:hint="eastAsia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第</w:t>
      </w: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—</w:t>
      </w:r>
      <w:r>
        <w:rPr>
          <w:rFonts w:eastAsia="仿宋_GB2312" w:hint="eastAsia"/>
          <w:sz w:val="32"/>
          <w:szCs w:val="32"/>
        </w:rPr>
        <w:t>11</w:t>
      </w:r>
      <w:r>
        <w:rPr>
          <w:rFonts w:eastAsia="仿宋_GB2312" w:hint="eastAsia"/>
          <w:sz w:val="32"/>
          <w:szCs w:val="32"/>
        </w:rPr>
        <w:t>页</w:t>
      </w:r>
    </w:p>
    <w:p w:rsidR="007156F2" w:rsidRDefault="007156F2" w:rsidP="007156F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个人业务自传：申报高校教师系列，先填写完成教学工作量情况，然后叙述个人其他业务情况。</w:t>
      </w:r>
    </w:p>
    <w:p w:rsidR="007156F2" w:rsidRDefault="007156F2" w:rsidP="007156F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八</w:t>
      </w:r>
      <w:r>
        <w:rPr>
          <w:rFonts w:eastAsia="仿宋_GB2312" w:hint="eastAsia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第</w:t>
      </w:r>
      <w:r>
        <w:rPr>
          <w:rFonts w:eastAsia="仿宋_GB2312" w:hint="eastAsia"/>
          <w:sz w:val="32"/>
          <w:szCs w:val="32"/>
        </w:rPr>
        <w:t>12</w:t>
      </w:r>
      <w:r>
        <w:rPr>
          <w:rFonts w:eastAsia="仿宋_GB2312" w:hint="eastAsia"/>
          <w:sz w:val="32"/>
          <w:szCs w:val="32"/>
        </w:rPr>
        <w:t>页</w:t>
      </w:r>
    </w:p>
    <w:p w:rsidR="007156F2" w:rsidRDefault="007156F2" w:rsidP="007156F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申报个人有说明写说明，无说明填</w:t>
      </w:r>
      <w:r w:rsidR="00CC6FCA">
        <w:rPr>
          <w:rFonts w:eastAsia="仿宋_GB2312" w:hint="eastAsia"/>
          <w:sz w:val="32"/>
          <w:szCs w:val="32"/>
        </w:rPr>
        <w:t>“无”</w:t>
      </w:r>
      <w:r>
        <w:rPr>
          <w:rFonts w:eastAsia="仿宋_GB2312" w:hint="eastAsia"/>
          <w:sz w:val="32"/>
          <w:szCs w:val="32"/>
        </w:rPr>
        <w:t>；在责任保证栏内填写“本人承诺：所提供的个人信息和申报材料真实准确，对因提供有关信息、证件不实或违反有关规定造成的后果，责任自负，并按有关规定接受相关处罚”并</w:t>
      </w:r>
      <w:r w:rsidR="00CC6FCA">
        <w:rPr>
          <w:rFonts w:eastAsia="仿宋_GB2312" w:hint="eastAsia"/>
          <w:sz w:val="32"/>
          <w:szCs w:val="32"/>
        </w:rPr>
        <w:t>需个人亲笔</w:t>
      </w:r>
      <w:r>
        <w:rPr>
          <w:rFonts w:eastAsia="仿宋_GB2312" w:hint="eastAsia"/>
          <w:sz w:val="32"/>
          <w:szCs w:val="32"/>
        </w:rPr>
        <w:t>签名。</w:t>
      </w:r>
    </w:p>
    <w:p w:rsidR="007156F2" w:rsidRDefault="007156F2" w:rsidP="007156F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九</w:t>
      </w:r>
      <w:r>
        <w:rPr>
          <w:rFonts w:eastAsia="仿宋_GB2312" w:hint="eastAsia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第</w:t>
      </w:r>
      <w:r>
        <w:rPr>
          <w:rFonts w:eastAsia="仿宋_GB2312" w:hint="eastAsia"/>
          <w:sz w:val="32"/>
          <w:szCs w:val="32"/>
        </w:rPr>
        <w:t>13</w:t>
      </w:r>
      <w:r>
        <w:rPr>
          <w:rFonts w:eastAsia="仿宋_GB2312" w:hint="eastAsia"/>
          <w:sz w:val="32"/>
          <w:szCs w:val="32"/>
        </w:rPr>
        <w:t>页</w:t>
      </w:r>
    </w:p>
    <w:p w:rsidR="007156F2" w:rsidRDefault="00CC6FCA" w:rsidP="007156F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暂不填写。</w:t>
      </w:r>
    </w:p>
    <w:p w:rsidR="007156F2" w:rsidRDefault="007156F2" w:rsidP="007156F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十</w:t>
      </w:r>
      <w:r>
        <w:rPr>
          <w:rFonts w:eastAsia="仿宋_GB2312" w:hint="eastAsia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第</w:t>
      </w:r>
      <w:r>
        <w:rPr>
          <w:rFonts w:eastAsia="仿宋_GB2312" w:hint="eastAsia"/>
          <w:sz w:val="32"/>
          <w:szCs w:val="32"/>
        </w:rPr>
        <w:t>14</w:t>
      </w:r>
      <w:r>
        <w:rPr>
          <w:rFonts w:eastAsia="仿宋_GB2312" w:hint="eastAsia"/>
          <w:sz w:val="32"/>
          <w:szCs w:val="32"/>
        </w:rPr>
        <w:t>页</w:t>
      </w:r>
    </w:p>
    <w:p w:rsidR="007156F2" w:rsidRDefault="007156F2" w:rsidP="00A6387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单位如实填写申报人近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年考核情况，</w:t>
      </w:r>
      <w:r w:rsidR="00A63876" w:rsidRPr="00A63876">
        <w:rPr>
          <w:rFonts w:ascii="Calibri" w:eastAsia="仿宋_GB2312" w:hAnsi="Calibri" w:cs="Times New Roman" w:hint="eastAsia"/>
          <w:sz w:val="32"/>
          <w:szCs w:val="32"/>
        </w:rPr>
        <w:t>由学科推荐组根据年度考核结果，确定任期考核结果。</w:t>
      </w:r>
      <w:r>
        <w:rPr>
          <w:rFonts w:eastAsia="仿宋_GB2312" w:hint="eastAsia"/>
          <w:sz w:val="32"/>
          <w:szCs w:val="32"/>
        </w:rPr>
        <w:t>单位对申报人政治、工作等写出鉴定意见</w:t>
      </w:r>
      <w:r w:rsidR="00714411" w:rsidRPr="00A63876">
        <w:rPr>
          <w:rFonts w:ascii="Calibri" w:eastAsia="仿宋_GB2312" w:hAnsi="Calibri" w:cs="Times New Roman" w:hint="eastAsia"/>
          <w:sz w:val="32"/>
          <w:szCs w:val="32"/>
        </w:rPr>
        <w:t>（意见包括思想政治表现、工作态度、职业道德和学术技术成就以及履行岗位职责、完成目标任务等方面），</w:t>
      </w:r>
      <w:r>
        <w:rPr>
          <w:rFonts w:eastAsia="仿宋_GB2312" w:hint="eastAsia"/>
          <w:sz w:val="32"/>
          <w:szCs w:val="32"/>
        </w:rPr>
        <w:t>负责人签名，并加盖单位公章。</w:t>
      </w:r>
    </w:p>
    <w:p w:rsidR="007156F2" w:rsidRDefault="007156F2" w:rsidP="007156F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十一</w:t>
      </w:r>
      <w:r>
        <w:rPr>
          <w:rFonts w:eastAsia="仿宋_GB2312" w:hint="eastAsia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第</w:t>
      </w:r>
      <w:r>
        <w:rPr>
          <w:rFonts w:eastAsia="仿宋_GB2312" w:hint="eastAsia"/>
          <w:sz w:val="32"/>
          <w:szCs w:val="32"/>
        </w:rPr>
        <w:t>15</w:t>
      </w:r>
      <w:r>
        <w:rPr>
          <w:rFonts w:eastAsia="仿宋_GB2312" w:hint="eastAsia"/>
          <w:sz w:val="32"/>
          <w:szCs w:val="32"/>
        </w:rPr>
        <w:t>页基层部门不需填写。</w:t>
      </w:r>
    </w:p>
    <w:p w:rsidR="00F22F4F" w:rsidRDefault="00F22F4F" w:rsidP="00F22F4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十二</w:t>
      </w:r>
      <w:r>
        <w:rPr>
          <w:rFonts w:eastAsia="仿宋_GB2312" w:hint="eastAsia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第</w:t>
      </w:r>
      <w:r>
        <w:rPr>
          <w:rFonts w:eastAsia="仿宋_GB2312" w:hint="eastAsia"/>
          <w:sz w:val="32"/>
          <w:szCs w:val="32"/>
        </w:rPr>
        <w:t>16</w:t>
      </w:r>
      <w:r>
        <w:rPr>
          <w:rFonts w:eastAsia="仿宋_GB2312" w:hint="eastAsia"/>
          <w:sz w:val="32"/>
          <w:szCs w:val="32"/>
        </w:rPr>
        <w:t>页</w:t>
      </w:r>
    </w:p>
    <w:p w:rsidR="00F22F4F" w:rsidRPr="00F22F4F" w:rsidRDefault="00F22F4F" w:rsidP="00F22F4F">
      <w:pPr>
        <w:spacing w:line="56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申报讲师（实验师）人员：由学科推荐组填写并</w:t>
      </w:r>
      <w:r w:rsidRPr="00F22F4F">
        <w:rPr>
          <w:rFonts w:ascii="Calibri" w:eastAsia="仿宋_GB2312" w:hAnsi="Calibri" w:cs="Times New Roman" w:hint="eastAsia"/>
          <w:sz w:val="32"/>
          <w:szCs w:val="32"/>
        </w:rPr>
        <w:t>签</w:t>
      </w:r>
      <w:r>
        <w:rPr>
          <w:rFonts w:eastAsia="仿宋_GB2312" w:hint="eastAsia"/>
          <w:sz w:val="32"/>
          <w:szCs w:val="32"/>
        </w:rPr>
        <w:t>字盖</w:t>
      </w:r>
      <w:r w:rsidRPr="00F22F4F">
        <w:rPr>
          <w:rFonts w:ascii="Calibri" w:eastAsia="仿宋_GB2312" w:hAnsi="Calibri" w:cs="Times New Roman" w:hint="eastAsia"/>
          <w:sz w:val="32"/>
          <w:szCs w:val="32"/>
        </w:rPr>
        <w:t>章；</w:t>
      </w:r>
      <w:r>
        <w:rPr>
          <w:rFonts w:eastAsia="仿宋_GB2312" w:hint="eastAsia"/>
          <w:sz w:val="32"/>
          <w:szCs w:val="32"/>
        </w:rPr>
        <w:t>填写内容：“</w:t>
      </w:r>
      <w:r w:rsidR="005879D0" w:rsidRPr="00F22F4F">
        <w:rPr>
          <w:rFonts w:ascii="Calibri" w:eastAsia="仿宋_GB2312" w:hAnsi="Calibri" w:cs="Times New Roman" w:hint="eastAsia"/>
          <w:sz w:val="32"/>
          <w:szCs w:val="32"/>
        </w:rPr>
        <w:t>经审核，同意推荐</w:t>
      </w:r>
      <w:r w:rsidR="005879D0" w:rsidRPr="00F22F4F">
        <w:rPr>
          <w:rFonts w:ascii="Calibri" w:eastAsia="仿宋_GB2312" w:hAnsi="Calibri" w:cs="Times New Roman" w:hint="eastAsia"/>
          <w:sz w:val="32"/>
          <w:szCs w:val="32"/>
        </w:rPr>
        <w:t>xxx</w:t>
      </w:r>
      <w:r w:rsidR="005879D0" w:rsidRPr="00F22F4F">
        <w:rPr>
          <w:rFonts w:ascii="Calibri" w:eastAsia="仿宋_GB2312" w:hAnsi="Calibri" w:cs="Times New Roman" w:hint="eastAsia"/>
          <w:sz w:val="32"/>
          <w:szCs w:val="32"/>
        </w:rPr>
        <w:t>同志申报评审</w:t>
      </w:r>
      <w:r w:rsidR="005879D0">
        <w:rPr>
          <w:rFonts w:eastAsia="仿宋_GB2312" w:hint="eastAsia"/>
          <w:sz w:val="32"/>
          <w:szCs w:val="32"/>
        </w:rPr>
        <w:t>XXX</w:t>
      </w:r>
      <w:r w:rsidR="005879D0">
        <w:rPr>
          <w:rFonts w:eastAsia="仿宋_GB2312" w:hint="eastAsia"/>
          <w:sz w:val="32"/>
          <w:szCs w:val="32"/>
        </w:rPr>
        <w:t>（申报职称名称）</w:t>
      </w:r>
      <w:r w:rsidR="005879D0" w:rsidRPr="00F22F4F">
        <w:rPr>
          <w:rFonts w:ascii="Calibri" w:eastAsia="仿宋_GB2312" w:hAnsi="Calibri" w:cs="Times New Roman" w:hint="eastAsia"/>
          <w:sz w:val="32"/>
          <w:szCs w:val="32"/>
        </w:rPr>
        <w:t>专业技术职务。并承诺推荐的申报人员个人信息和所有材料真实有效，同意上报。</w:t>
      </w:r>
      <w:r>
        <w:rPr>
          <w:rFonts w:eastAsia="仿宋_GB2312" w:hint="eastAsia"/>
          <w:sz w:val="32"/>
          <w:szCs w:val="32"/>
        </w:rPr>
        <w:t>”</w:t>
      </w:r>
    </w:p>
    <w:p w:rsidR="00F22F4F" w:rsidRPr="00F22F4F" w:rsidRDefault="00F22F4F" w:rsidP="00F22F4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F22F4F">
        <w:rPr>
          <w:rFonts w:ascii="Calibri" w:eastAsia="仿宋_GB2312" w:hAnsi="Calibri" w:cs="Times New Roman" w:hint="eastAsia"/>
          <w:sz w:val="32"/>
          <w:szCs w:val="32"/>
        </w:rPr>
        <w:t>申报其他职称</w:t>
      </w:r>
      <w:r>
        <w:rPr>
          <w:rFonts w:eastAsia="仿宋_GB2312" w:hint="eastAsia"/>
          <w:sz w:val="32"/>
          <w:szCs w:val="32"/>
        </w:rPr>
        <w:t>人员只需填写“</w:t>
      </w:r>
      <w:r w:rsidRPr="00F22F4F">
        <w:rPr>
          <w:rFonts w:ascii="Calibri" w:eastAsia="仿宋_GB2312" w:hAnsi="Calibri" w:cs="Times New Roman" w:hint="eastAsia"/>
          <w:sz w:val="32"/>
          <w:szCs w:val="32"/>
        </w:rPr>
        <w:t>经审核，同意推荐</w:t>
      </w:r>
      <w:r w:rsidRPr="00F22F4F">
        <w:rPr>
          <w:rFonts w:ascii="Calibri" w:eastAsia="仿宋_GB2312" w:hAnsi="Calibri" w:cs="Times New Roman" w:hint="eastAsia"/>
          <w:sz w:val="32"/>
          <w:szCs w:val="32"/>
        </w:rPr>
        <w:t>xxx</w:t>
      </w:r>
      <w:r w:rsidRPr="00F22F4F">
        <w:rPr>
          <w:rFonts w:ascii="Calibri" w:eastAsia="仿宋_GB2312" w:hAnsi="Calibri" w:cs="Times New Roman" w:hint="eastAsia"/>
          <w:sz w:val="32"/>
          <w:szCs w:val="32"/>
        </w:rPr>
        <w:t>同志申报评审</w:t>
      </w:r>
      <w:r>
        <w:rPr>
          <w:rFonts w:eastAsia="仿宋_GB2312" w:hint="eastAsia"/>
          <w:sz w:val="32"/>
          <w:szCs w:val="32"/>
        </w:rPr>
        <w:t>XXX</w:t>
      </w:r>
      <w:r>
        <w:rPr>
          <w:rFonts w:eastAsia="仿宋_GB2312" w:hint="eastAsia"/>
          <w:sz w:val="32"/>
          <w:szCs w:val="32"/>
        </w:rPr>
        <w:t>（申报职称名称）</w:t>
      </w:r>
      <w:r w:rsidRPr="00F22F4F">
        <w:rPr>
          <w:rFonts w:ascii="Calibri" w:eastAsia="仿宋_GB2312" w:hAnsi="Calibri" w:cs="Times New Roman" w:hint="eastAsia"/>
          <w:sz w:val="32"/>
          <w:szCs w:val="32"/>
        </w:rPr>
        <w:t>专业技术职务。并承诺推荐的申报人员个人信息和所有材料真实有效，同意上报。</w:t>
      </w:r>
      <w:r>
        <w:rPr>
          <w:rFonts w:eastAsia="仿宋_GB2312" w:hint="eastAsia"/>
          <w:sz w:val="32"/>
          <w:szCs w:val="32"/>
        </w:rPr>
        <w:t>”无需签字盖章。</w:t>
      </w:r>
    </w:p>
    <w:p w:rsidR="00F22F4F" w:rsidRDefault="00F22F4F" w:rsidP="00F22F4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十三</w:t>
      </w:r>
      <w:r>
        <w:rPr>
          <w:rFonts w:eastAsia="仿宋_GB2312" w:hint="eastAsia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第</w:t>
      </w:r>
      <w:r>
        <w:rPr>
          <w:rFonts w:eastAsia="仿宋_GB2312" w:hint="eastAsia"/>
          <w:sz w:val="32"/>
          <w:szCs w:val="32"/>
        </w:rPr>
        <w:t>17</w:t>
      </w:r>
      <w:r>
        <w:rPr>
          <w:rFonts w:eastAsia="仿宋_GB2312" w:hint="eastAsia"/>
          <w:sz w:val="32"/>
          <w:szCs w:val="32"/>
        </w:rPr>
        <w:t>页基层部门不需填写。</w:t>
      </w:r>
    </w:p>
    <w:p w:rsidR="007156F2" w:rsidRDefault="007156F2" w:rsidP="007156F2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二、评审简表</w:t>
      </w:r>
    </w:p>
    <w:p w:rsidR="00AF5F54" w:rsidRDefault="007156F2" w:rsidP="007156F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一</w:t>
      </w:r>
      <w:r>
        <w:rPr>
          <w:rFonts w:eastAsia="仿宋_GB2312" w:hint="eastAsia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进入</w:t>
      </w:r>
      <w:r w:rsidR="00AF5F54">
        <w:rPr>
          <w:rFonts w:eastAsia="仿宋_GB2312" w:hint="eastAsia"/>
          <w:sz w:val="32"/>
          <w:szCs w:val="32"/>
        </w:rPr>
        <w:t>河南师范大学人事处网站－下载专区－职称评审各类表格</w:t>
      </w:r>
      <w:r w:rsidR="00AF5F54">
        <w:rPr>
          <w:rFonts w:eastAsia="仿宋_GB2312" w:hint="eastAsia"/>
          <w:sz w:val="32"/>
          <w:szCs w:val="32"/>
        </w:rPr>
        <w:t>-</w:t>
      </w:r>
      <w:r w:rsidR="00AF5F54">
        <w:rPr>
          <w:rFonts w:eastAsia="仿宋_GB2312" w:hint="eastAsia"/>
          <w:sz w:val="32"/>
          <w:szCs w:val="32"/>
        </w:rPr>
        <w:t>第</w:t>
      </w:r>
      <w:r w:rsidR="00AF5F54">
        <w:rPr>
          <w:rFonts w:eastAsia="仿宋_GB2312" w:hint="eastAsia"/>
          <w:sz w:val="32"/>
          <w:szCs w:val="32"/>
        </w:rPr>
        <w:t>15</w:t>
      </w:r>
      <w:r w:rsidR="00AF5F54">
        <w:rPr>
          <w:rFonts w:eastAsia="仿宋_GB2312" w:hint="eastAsia"/>
          <w:sz w:val="32"/>
          <w:szCs w:val="32"/>
        </w:rPr>
        <w:t>项，点击下载</w:t>
      </w:r>
      <w:r w:rsidR="00AF5F54" w:rsidRPr="00AF5F54">
        <w:rPr>
          <w:rFonts w:eastAsia="仿宋_GB2312" w:hint="eastAsia"/>
          <w:sz w:val="32"/>
          <w:szCs w:val="32"/>
        </w:rPr>
        <w:t>河南省职称工作信息系统个人申报版及使用手册</w:t>
      </w:r>
      <w:r w:rsidR="00AF5F54">
        <w:rPr>
          <w:rFonts w:eastAsia="仿宋_GB2312" w:hint="eastAsia"/>
          <w:sz w:val="32"/>
          <w:szCs w:val="32"/>
        </w:rPr>
        <w:t>并学习使用手册。</w:t>
      </w:r>
    </w:p>
    <w:p w:rsidR="007156F2" w:rsidRDefault="00AF5F54" w:rsidP="007156F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</w:t>
      </w:r>
      <w:r w:rsidR="007156F2">
        <w:rPr>
          <w:rFonts w:eastAsia="仿宋_GB2312" w:hint="eastAsia"/>
          <w:sz w:val="32"/>
          <w:szCs w:val="32"/>
        </w:rPr>
        <w:t>(</w:t>
      </w:r>
      <w:r w:rsidR="007156F2">
        <w:rPr>
          <w:rFonts w:eastAsia="仿宋_GB2312" w:hint="eastAsia"/>
          <w:sz w:val="32"/>
          <w:szCs w:val="32"/>
        </w:rPr>
        <w:t>二</w:t>
      </w:r>
      <w:r w:rsidR="007156F2">
        <w:rPr>
          <w:rFonts w:eastAsia="仿宋_GB2312" w:hint="eastAsia"/>
          <w:sz w:val="32"/>
          <w:szCs w:val="32"/>
        </w:rPr>
        <w:t>)</w:t>
      </w:r>
      <w:r w:rsidR="007156F2">
        <w:rPr>
          <w:rFonts w:eastAsia="仿宋_GB2312" w:hint="eastAsia"/>
          <w:sz w:val="32"/>
          <w:szCs w:val="32"/>
        </w:rPr>
        <w:t>安装、启动个人申报版，直接认定副教授、申报初级职务选择“录入其他评价信息”，其他人员选择“录入高中级评审简表”。选择申报系列、级别、所属地市选择“省直”、拟报评委会（</w:t>
      </w:r>
      <w:r>
        <w:rPr>
          <w:rFonts w:eastAsia="仿宋_GB2312" w:hint="eastAsia"/>
          <w:sz w:val="32"/>
          <w:szCs w:val="32"/>
        </w:rPr>
        <w:t>教师系列我校有评审权的学科申报人员</w:t>
      </w:r>
      <w:r w:rsidR="007156F2">
        <w:rPr>
          <w:rFonts w:eastAsia="仿宋_GB2312" w:hint="eastAsia"/>
          <w:sz w:val="32"/>
          <w:szCs w:val="32"/>
        </w:rPr>
        <w:t>选河南</w:t>
      </w:r>
      <w:r>
        <w:rPr>
          <w:rFonts w:eastAsia="仿宋_GB2312" w:hint="eastAsia"/>
          <w:sz w:val="32"/>
          <w:szCs w:val="32"/>
        </w:rPr>
        <w:t>师范</w:t>
      </w:r>
      <w:r w:rsidR="007156F2">
        <w:rPr>
          <w:rFonts w:eastAsia="仿宋_GB2312" w:hint="eastAsia"/>
          <w:sz w:val="32"/>
          <w:szCs w:val="32"/>
        </w:rPr>
        <w:t>大学高校教师高（中）评会</w:t>
      </w:r>
      <w:r>
        <w:rPr>
          <w:rFonts w:eastAsia="仿宋_GB2312" w:hint="eastAsia"/>
          <w:sz w:val="32"/>
          <w:szCs w:val="32"/>
        </w:rPr>
        <w:t>，无评审权的学科选河南省高校教师高评会</w:t>
      </w:r>
      <w:r w:rsidR="007156F2">
        <w:rPr>
          <w:rFonts w:eastAsia="仿宋_GB2312" w:hint="eastAsia"/>
          <w:sz w:val="32"/>
          <w:szCs w:val="32"/>
        </w:rPr>
        <w:t>，其他系列根据实际情况选择河南省各评委会）。</w:t>
      </w:r>
    </w:p>
    <w:p w:rsidR="00AF5F54" w:rsidRPr="00AF5F54" w:rsidRDefault="00AF5F54" w:rsidP="00AF5F54">
      <w:pPr>
        <w:spacing w:line="56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附：</w:t>
      </w:r>
      <w:r w:rsidRPr="00AF5F54">
        <w:rPr>
          <w:rFonts w:ascii="Calibri" w:eastAsia="仿宋_GB2312" w:hAnsi="Calibri" w:cs="Times New Roman" w:hint="eastAsia"/>
          <w:sz w:val="32"/>
          <w:szCs w:val="32"/>
        </w:rPr>
        <w:t>我校教师系列评委会具有评审权的学科如下：</w:t>
      </w:r>
    </w:p>
    <w:p w:rsidR="00AF5F54" w:rsidRPr="00AF5F54" w:rsidRDefault="00AF5F54" w:rsidP="00AF5F54">
      <w:pPr>
        <w:spacing w:line="56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AF5F54">
        <w:rPr>
          <w:rFonts w:ascii="Calibri" w:eastAsia="仿宋_GB2312" w:hAnsi="Calibri" w:cs="Times New Roman" w:hint="eastAsia"/>
          <w:sz w:val="32"/>
          <w:szCs w:val="32"/>
        </w:rPr>
        <w:t>教授：物理学、化学、环境科学与工程、生物学、数学、外国语言文学、体育学、政治学、中国语言文学、历史学、教育学。</w:t>
      </w:r>
    </w:p>
    <w:p w:rsidR="00AF5F54" w:rsidRPr="00AF5F54" w:rsidRDefault="00AF5F54" w:rsidP="00AF5F54">
      <w:pPr>
        <w:spacing w:line="56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AF5F54">
        <w:rPr>
          <w:rFonts w:ascii="Calibri" w:eastAsia="仿宋_GB2312" w:hAnsi="Calibri" w:cs="Times New Roman" w:hint="eastAsia"/>
          <w:sz w:val="32"/>
          <w:szCs w:val="32"/>
        </w:rPr>
        <w:t>副教授：除以上</w:t>
      </w:r>
      <w:r w:rsidRPr="00AF5F54">
        <w:rPr>
          <w:rFonts w:ascii="Calibri" w:eastAsia="仿宋_GB2312" w:hAnsi="Calibri" w:cs="Times New Roman" w:hint="eastAsia"/>
          <w:sz w:val="32"/>
          <w:szCs w:val="32"/>
        </w:rPr>
        <w:t>11</w:t>
      </w:r>
      <w:r w:rsidRPr="00AF5F54">
        <w:rPr>
          <w:rFonts w:ascii="Calibri" w:eastAsia="仿宋_GB2312" w:hAnsi="Calibri" w:cs="Times New Roman" w:hint="eastAsia"/>
          <w:sz w:val="32"/>
          <w:szCs w:val="32"/>
        </w:rPr>
        <w:t>个之外，另有计算机科学与技术、艺术学、应用经济学、法学和工商管理。</w:t>
      </w:r>
    </w:p>
    <w:p w:rsidR="00AF5F54" w:rsidRPr="00AF5F54" w:rsidRDefault="00AF5F54" w:rsidP="00AF5F54">
      <w:pPr>
        <w:spacing w:line="56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AF5F54">
        <w:rPr>
          <w:rFonts w:ascii="Calibri" w:eastAsia="仿宋_GB2312" w:hAnsi="Calibri" w:cs="Times New Roman" w:hint="eastAsia"/>
          <w:sz w:val="32"/>
          <w:szCs w:val="32"/>
        </w:rPr>
        <w:t>讲师：所有学科。</w:t>
      </w:r>
    </w:p>
    <w:p w:rsidR="007156F2" w:rsidRDefault="007156F2" w:rsidP="007156F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三</w:t>
      </w:r>
      <w:r>
        <w:rPr>
          <w:rFonts w:eastAsia="仿宋_GB2312" w:hint="eastAsia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在录入个人信息时，“申报专业”应从信息系统提供的专业中选择，“现从事专业”可结合个人实际工作手工录入与申报专业相关的子专业。简表中有下拉框的按下拉框选择输入，并注意左下方红色字体提示。</w:t>
      </w:r>
    </w:p>
    <w:p w:rsidR="007156F2" w:rsidRDefault="007156F2" w:rsidP="007156F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四</w:t>
      </w:r>
      <w:r>
        <w:rPr>
          <w:rFonts w:eastAsia="仿宋_GB2312" w:hint="eastAsia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主管单位：输入河南省教育厅，主管单位代码：</w:t>
      </w:r>
      <w:r>
        <w:rPr>
          <w:rFonts w:eastAsia="仿宋_GB2312" w:hint="eastAsia"/>
          <w:sz w:val="32"/>
          <w:szCs w:val="32"/>
        </w:rPr>
        <w:t>19018</w:t>
      </w:r>
      <w:r>
        <w:rPr>
          <w:rFonts w:eastAsia="仿宋_GB2312" w:hint="eastAsia"/>
          <w:sz w:val="32"/>
          <w:szCs w:val="32"/>
        </w:rPr>
        <w:t>；工作单位：河南</w:t>
      </w:r>
      <w:r w:rsidR="00836FFB">
        <w:rPr>
          <w:rFonts w:eastAsia="仿宋_GB2312" w:hint="eastAsia"/>
          <w:sz w:val="32"/>
          <w:szCs w:val="32"/>
        </w:rPr>
        <w:t>师范</w:t>
      </w:r>
      <w:r>
        <w:rPr>
          <w:rFonts w:eastAsia="仿宋_GB2312" w:hint="eastAsia"/>
          <w:sz w:val="32"/>
          <w:szCs w:val="32"/>
        </w:rPr>
        <w:t>大学，工作单位代码：</w:t>
      </w:r>
      <w:r>
        <w:rPr>
          <w:rFonts w:eastAsia="仿宋_GB2312" w:hint="eastAsia"/>
          <w:sz w:val="32"/>
          <w:szCs w:val="32"/>
        </w:rPr>
        <w:t>1901800</w:t>
      </w:r>
      <w:r w:rsidR="00836FFB"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。</w:t>
      </w:r>
    </w:p>
    <w:p w:rsidR="007156F2" w:rsidRDefault="007156F2" w:rsidP="007156F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(</w:t>
      </w:r>
      <w:r>
        <w:rPr>
          <w:rFonts w:eastAsia="仿宋_GB2312" w:hint="eastAsia"/>
          <w:sz w:val="32"/>
          <w:szCs w:val="32"/>
        </w:rPr>
        <w:t>五</w:t>
      </w:r>
      <w:r>
        <w:rPr>
          <w:rFonts w:eastAsia="仿宋_GB2312" w:hint="eastAsia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学历：选择时注意有无学历或学位的区别，例如：“硕士研究生”指国家教育行政部门承认的全日制硕士研究生，“研究生”指仅具有研究生学历证书的，“硕士”指仅具有硕士学位证书的；“详情栏”按左下方红色字体提示格式输入。</w:t>
      </w:r>
    </w:p>
    <w:p w:rsidR="007156F2" w:rsidRDefault="007156F2" w:rsidP="007156F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六</w:t>
      </w:r>
      <w:r>
        <w:rPr>
          <w:rFonts w:eastAsia="仿宋_GB2312" w:hint="eastAsia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论文发表期刊后面请注明期刊级别。</w:t>
      </w:r>
    </w:p>
    <w:p w:rsidR="00AE1C93" w:rsidRDefault="00836FFB" w:rsidP="00836FF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七</w:t>
      </w:r>
      <w:r>
        <w:rPr>
          <w:rFonts w:eastAsia="仿宋_GB2312" w:hint="eastAsia"/>
          <w:sz w:val="32"/>
          <w:szCs w:val="32"/>
        </w:rPr>
        <w:t>)</w:t>
      </w:r>
      <w:r w:rsidRPr="00836FFB">
        <w:rPr>
          <w:rFonts w:eastAsia="仿宋_GB2312" w:hint="eastAsia"/>
          <w:sz w:val="32"/>
          <w:szCs w:val="32"/>
        </w:rPr>
        <w:t>简表中除</w:t>
      </w:r>
      <w:r>
        <w:rPr>
          <w:rFonts w:eastAsia="仿宋_GB2312" w:hint="eastAsia"/>
          <w:sz w:val="32"/>
          <w:szCs w:val="32"/>
        </w:rPr>
        <w:t>“姓名”栏外，其他任何地方均不得出现申报人姓名。</w:t>
      </w:r>
    </w:p>
    <w:p w:rsidR="00836FFB" w:rsidRPr="00836FFB" w:rsidRDefault="00836FFB" w:rsidP="00836FF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八</w:t>
      </w:r>
      <w:r>
        <w:rPr>
          <w:rFonts w:eastAsia="仿宋_GB2312" w:hint="eastAsia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其他栏按“评审简表样表”格式填写。</w:t>
      </w:r>
    </w:p>
    <w:sectPr w:rsidR="00836FFB" w:rsidRPr="00836FFB" w:rsidSect="00FD2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F03" w:rsidRDefault="00241F03" w:rsidP="007156F2">
      <w:r>
        <w:separator/>
      </w:r>
    </w:p>
  </w:endnote>
  <w:endnote w:type="continuationSeparator" w:id="1">
    <w:p w:rsidR="00241F03" w:rsidRDefault="00241F03" w:rsidP="00715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F03" w:rsidRDefault="00241F03" w:rsidP="007156F2">
      <w:r>
        <w:separator/>
      </w:r>
    </w:p>
  </w:footnote>
  <w:footnote w:type="continuationSeparator" w:id="1">
    <w:p w:rsidR="00241F03" w:rsidRDefault="00241F03" w:rsidP="007156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56F2"/>
    <w:rsid w:val="00241F03"/>
    <w:rsid w:val="00356F5A"/>
    <w:rsid w:val="005879D0"/>
    <w:rsid w:val="006970BF"/>
    <w:rsid w:val="00714411"/>
    <w:rsid w:val="007156F2"/>
    <w:rsid w:val="00836FFB"/>
    <w:rsid w:val="0090255A"/>
    <w:rsid w:val="00A63876"/>
    <w:rsid w:val="00AE1C93"/>
    <w:rsid w:val="00AF5F54"/>
    <w:rsid w:val="00C769B4"/>
    <w:rsid w:val="00CC6FCA"/>
    <w:rsid w:val="00E265C3"/>
    <w:rsid w:val="00F22F4F"/>
    <w:rsid w:val="00FD2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3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5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56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56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56F2"/>
    <w:rPr>
      <w:sz w:val="18"/>
      <w:szCs w:val="18"/>
    </w:rPr>
  </w:style>
  <w:style w:type="paragraph" w:styleId="2">
    <w:name w:val="Body Text 2"/>
    <w:basedOn w:val="a"/>
    <w:link w:val="2Char"/>
    <w:rsid w:val="00F22F4F"/>
    <w:pPr>
      <w:spacing w:line="480" w:lineRule="exact"/>
    </w:pPr>
    <w:rPr>
      <w:rFonts w:ascii="仿宋_GB2312" w:eastAsia="仿宋_GB2312" w:hAnsi="Times New Roman" w:cs="Times New Roman"/>
      <w:b/>
      <w:bCs/>
      <w:sz w:val="28"/>
      <w:szCs w:val="20"/>
    </w:rPr>
  </w:style>
  <w:style w:type="character" w:customStyle="1" w:styleId="2Char">
    <w:name w:val="正文文本 2 Char"/>
    <w:basedOn w:val="a0"/>
    <w:link w:val="2"/>
    <w:rsid w:val="00F22F4F"/>
    <w:rPr>
      <w:rFonts w:ascii="仿宋_GB2312" w:eastAsia="仿宋_GB2312" w:hAnsi="Times New Roman" w:cs="Times New Roman"/>
      <w:b/>
      <w:bCs/>
      <w:sz w:val="28"/>
      <w:szCs w:val="20"/>
    </w:rPr>
  </w:style>
  <w:style w:type="character" w:styleId="a5">
    <w:name w:val="Hyperlink"/>
    <w:basedOn w:val="a0"/>
    <w:uiPriority w:val="99"/>
    <w:unhideWhenUsed/>
    <w:rsid w:val="00AF5F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7</cp:revision>
  <dcterms:created xsi:type="dcterms:W3CDTF">2015-09-17T01:51:00Z</dcterms:created>
  <dcterms:modified xsi:type="dcterms:W3CDTF">2015-09-23T09:43:00Z</dcterms:modified>
</cp:coreProperties>
</file>