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70" w:rsidRPr="00971B70" w:rsidRDefault="00971B70" w:rsidP="00971B70">
      <w:pPr>
        <w:spacing w:line="440" w:lineRule="exact"/>
        <w:jc w:val="center"/>
        <w:rPr>
          <w:rFonts w:ascii="黑体" w:eastAsia="黑体" w:hAnsi="黑体" w:hint="eastAsia"/>
          <w:sz w:val="32"/>
          <w:szCs w:val="32"/>
        </w:rPr>
      </w:pPr>
      <w:r w:rsidRPr="00971B70">
        <w:rPr>
          <w:rFonts w:ascii="黑体" w:eastAsia="黑体" w:hAnsi="黑体"/>
          <w:sz w:val="32"/>
          <w:szCs w:val="32"/>
        </w:rPr>
        <w:t>关于准备地方合作项目出国留学申请材料的说明</w:t>
      </w:r>
    </w:p>
    <w:p w:rsidR="00971B70" w:rsidRPr="00971B70" w:rsidRDefault="00971B70" w:rsidP="00971B70">
      <w:pPr>
        <w:spacing w:line="440" w:lineRule="exact"/>
      </w:pPr>
    </w:p>
    <w:p w:rsidR="00971B70" w:rsidRPr="00971B70" w:rsidRDefault="00971B70" w:rsidP="00971B70">
      <w:pPr>
        <w:spacing w:line="440" w:lineRule="exact"/>
        <w:ind w:firstLineChars="200" w:firstLine="560"/>
        <w:rPr>
          <w:rFonts w:ascii="黑体" w:eastAsia="黑体" w:hAnsi="黑体"/>
          <w:sz w:val="28"/>
          <w:szCs w:val="28"/>
        </w:rPr>
      </w:pPr>
      <w:r w:rsidRPr="00971B70">
        <w:rPr>
          <w:rFonts w:ascii="黑体" w:eastAsia="黑体" w:hAnsi="黑体"/>
          <w:sz w:val="28"/>
          <w:szCs w:val="28"/>
        </w:rPr>
        <w:t>一、必交申请材料</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1.《国家留学基金管理委员会出国留学申请表》（访学类）</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2.《单位推荐意见表》</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3.国外单位正式邀请信复印件（所在单位或个人合作渠道必交）</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4.外语水平证明复印件</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5.职称证书、最高学历、学位证书复印件</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6.外方合作者简历（由其本人签字）</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7.有效身份证复印件</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8.申请高级研究学者应提交符合高级研究学者录取条件的有关证明（详见第二条“申请材料说明”）。</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请按以上顺序准备纸质申请材料，并按国家公派留学管理信息平台上的说明将相关材料扫描并上传至信息平台（《单位推荐意见表》、身心健康证明无需扫描上传）。如提供的材料中有英语以外语种书写的，需另提供中文翻译件。申请材料一律使用A4复印纸打印或复印，请在申请表第一页粘贴申请人近期彩色照片（一寸免冠、光纸正面）。申请人需向受理单位提交书面申请材料，由其审核留存（留存期限为两年），受理单位无需向国家留学基金委提交纸质材料。如申请的国家留学基金委与国外高校/机构合作协议对申请材料有特殊要求，则根据具体合作协议规定执行。</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971B70">
      <w:pPr>
        <w:spacing w:line="440" w:lineRule="exact"/>
        <w:ind w:firstLineChars="200" w:firstLine="560"/>
        <w:rPr>
          <w:rFonts w:ascii="黑体" w:eastAsia="黑体" w:hAnsi="黑体"/>
          <w:sz w:val="28"/>
          <w:szCs w:val="28"/>
        </w:rPr>
      </w:pPr>
      <w:r w:rsidRPr="00971B70">
        <w:rPr>
          <w:rFonts w:ascii="黑体" w:eastAsia="黑体" w:hAnsi="黑体"/>
          <w:sz w:val="28"/>
          <w:szCs w:val="28"/>
        </w:rPr>
        <w:t>二、申请材料说明</w:t>
      </w:r>
    </w:p>
    <w:p w:rsidR="00971B70" w:rsidRPr="00971B70" w:rsidRDefault="00971B70" w:rsidP="00971B70">
      <w:pPr>
        <w:spacing w:line="440" w:lineRule="exact"/>
        <w:ind w:firstLineChars="200" w:firstLine="562"/>
        <w:rPr>
          <w:rFonts w:asciiTheme="minorEastAsia" w:hAnsiTheme="minorEastAsia"/>
          <w:b/>
          <w:sz w:val="28"/>
          <w:szCs w:val="28"/>
        </w:rPr>
      </w:pPr>
      <w:r w:rsidRPr="00971B70">
        <w:rPr>
          <w:rFonts w:asciiTheme="minorEastAsia" w:hAnsiTheme="minorEastAsia"/>
          <w:b/>
          <w:sz w:val="28"/>
          <w:szCs w:val="28"/>
        </w:rPr>
        <w:t>1.《国家留学基金管理委员会出国留学申请表》（访学类）</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申请人需先登录“国家公派留学管理信息平台”，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971B70">
      <w:pPr>
        <w:spacing w:line="440" w:lineRule="exact"/>
        <w:ind w:firstLineChars="200" w:firstLine="562"/>
        <w:rPr>
          <w:rFonts w:asciiTheme="minorEastAsia" w:hAnsiTheme="minorEastAsia"/>
          <w:b/>
          <w:sz w:val="28"/>
          <w:szCs w:val="28"/>
        </w:rPr>
      </w:pPr>
      <w:r w:rsidRPr="00971B70">
        <w:rPr>
          <w:rFonts w:asciiTheme="minorEastAsia" w:hAnsiTheme="minorEastAsia"/>
          <w:b/>
          <w:sz w:val="28"/>
          <w:szCs w:val="28"/>
        </w:rPr>
        <w:t>2.《单位推荐意见表》</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971B70">
      <w:pPr>
        <w:spacing w:line="440" w:lineRule="exact"/>
        <w:ind w:firstLineChars="200" w:firstLine="562"/>
        <w:rPr>
          <w:rFonts w:asciiTheme="minorEastAsia" w:hAnsiTheme="minorEastAsia"/>
          <w:b/>
          <w:sz w:val="28"/>
          <w:szCs w:val="28"/>
        </w:rPr>
      </w:pPr>
      <w:r w:rsidRPr="00971B70">
        <w:rPr>
          <w:rFonts w:asciiTheme="minorEastAsia" w:hAnsiTheme="minorEastAsia"/>
          <w:b/>
          <w:sz w:val="28"/>
          <w:szCs w:val="28"/>
        </w:rPr>
        <w:t>3.国外单位正式邀请信复印件</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申报时必须提交国外大学或科研机构的邀请信/函。正式邀请信/函一般应由外方教授/邀请单位签发，并使用邀请单位专用信纸打印。邀请信/函应明确如下内容（若所申请出国留学项目对国外邀请信有特别要求，应按项目要求准备）</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①基本信息：姓名、国内单位等；</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②留学身份：高级研究学者、访问学者/博士后研究；</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③留学期限：明确到起止时间；</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④留学专业、课题或研究方向；</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⑤是否符合接受方外语水平要求；</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⑥资金资助情况；</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⑦外方负责人签字（含电子签名）与联系方式。</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注：邀请函内容中申请人姓名、留学身份、留学期限、专业方向及外方签字缺一不可，否则将视为无效邀请函，将导致申请失败。</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4.外语水平证明复印件</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 xml:space="preserve">申请人应按所申报项目有关外语水平要求提交相应的有效外语水平证明复印件。曾在同一语种国家学习/工作的证明材料，应由我驻外使(领)馆教育处(组)，或所在单位人事部门出具（此种情况应同时提供外方证明）。 </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5.职称证书、最高学历、学位证书复印件</w:t>
      </w:r>
    </w:p>
    <w:p w:rsidR="00971B70" w:rsidRPr="00971B70" w:rsidRDefault="00971B70" w:rsidP="00971B70">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申请人应提供所持有的最高职称、最高学历及学位证书的复印件。网报时请将以上文件合并为一个电子文档进行上传。</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6.外方合作者简历</w:t>
      </w: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主要包括国外合作者的教育、学术背景；目前从事科研项目及近五年内科研、论文发表情况；在国外著名学术机构任职情况等，原则上不超过一页。国外合作者简历需由其本人提供并签字。</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7.有效身份证复印件</w:t>
      </w: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申请人须将身份证正、反面（个人信息、证件有效期和发证机关）同时复印在同一张A4纸上。</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8.申请高级研究学者所需材料</w:t>
      </w: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应提供符合高级研究学者申报条件的证明材料，如国家级人才计划入选者的相关证明材料复印件等。</w:t>
      </w:r>
    </w:p>
    <w:p w:rsidR="00971B70" w:rsidRPr="00971B70" w:rsidRDefault="00971B70" w:rsidP="00971B70">
      <w:pPr>
        <w:spacing w:line="440" w:lineRule="exact"/>
        <w:rPr>
          <w:rFonts w:asciiTheme="minorEastAsia" w:hAnsiTheme="minorEastAsia"/>
          <w:sz w:val="28"/>
          <w:szCs w:val="28"/>
        </w:rPr>
      </w:pP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注：非必交申请材料</w:t>
      </w: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1）获奖证书复印件</w:t>
      </w: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应是与申请国家留学基金资助相关的、获奖级别最高、日期最新的奖励（原则上应是五年内获得的）。获奖证书复印件不得超过5页（含）。</w:t>
      </w:r>
    </w:p>
    <w:p w:rsidR="00971B70"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2）在研材料：申请人主持或参与国家级、省部级及所在单位科研项目和课题研究等的相关证明材料。上传的在研证明为有关立项文件（限3页），或由所在单位科研部门出具或盖章确认的在研项目（课题）相关证明材料。</w:t>
      </w:r>
    </w:p>
    <w:p w:rsidR="00E65E2A" w:rsidRPr="00971B70" w:rsidRDefault="00971B70" w:rsidP="00275254">
      <w:pPr>
        <w:spacing w:line="440" w:lineRule="exact"/>
        <w:ind w:firstLineChars="200" w:firstLine="560"/>
        <w:rPr>
          <w:rFonts w:asciiTheme="minorEastAsia" w:hAnsiTheme="minorEastAsia"/>
          <w:sz w:val="28"/>
          <w:szCs w:val="28"/>
        </w:rPr>
      </w:pPr>
      <w:r w:rsidRPr="00971B70">
        <w:rPr>
          <w:rFonts w:asciiTheme="minorEastAsia" w:hAnsiTheme="minorEastAsia"/>
          <w:sz w:val="28"/>
          <w:szCs w:val="28"/>
        </w:rPr>
        <w:t>3）论文首页：论文首页扫描件。除非申请的具体出国留学项目要求提供，申请人所发表论文、承担科研项目书、科研项目验收结果认定书等请勿放入申请材料。</w:t>
      </w:r>
    </w:p>
    <w:sectPr w:rsidR="00E65E2A" w:rsidRPr="00971B70" w:rsidSect="005828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29E7"/>
    <w:rsid w:val="00056E55"/>
    <w:rsid w:val="001241F3"/>
    <w:rsid w:val="00275254"/>
    <w:rsid w:val="0058287D"/>
    <w:rsid w:val="005929E7"/>
    <w:rsid w:val="00971B70"/>
    <w:rsid w:val="00D61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064529">
      <w:bodyDiv w:val="1"/>
      <w:marLeft w:val="0"/>
      <w:marRight w:val="0"/>
      <w:marTop w:val="0"/>
      <w:marBottom w:val="0"/>
      <w:divBdr>
        <w:top w:val="none" w:sz="0" w:space="0" w:color="auto"/>
        <w:left w:val="none" w:sz="0" w:space="0" w:color="auto"/>
        <w:bottom w:val="none" w:sz="0" w:space="0" w:color="auto"/>
        <w:right w:val="none" w:sz="0" w:space="0" w:color="auto"/>
      </w:divBdr>
      <w:divsChild>
        <w:div w:id="1204905656">
          <w:marLeft w:val="0"/>
          <w:marRight w:val="0"/>
          <w:marTop w:val="0"/>
          <w:marBottom w:val="0"/>
          <w:divBdr>
            <w:top w:val="none" w:sz="0" w:space="0" w:color="auto"/>
            <w:left w:val="none" w:sz="0" w:space="0" w:color="auto"/>
            <w:bottom w:val="single" w:sz="36" w:space="15" w:color="EBEBEB"/>
            <w:right w:val="none" w:sz="0" w:space="0" w:color="auto"/>
          </w:divBdr>
        </w:div>
        <w:div w:id="700202125">
          <w:marLeft w:val="0"/>
          <w:marRight w:val="0"/>
          <w:marTop w:val="0"/>
          <w:marBottom w:val="0"/>
          <w:divBdr>
            <w:top w:val="none" w:sz="0" w:space="0" w:color="auto"/>
            <w:left w:val="none" w:sz="0" w:space="0" w:color="auto"/>
            <w:bottom w:val="none" w:sz="0" w:space="0" w:color="auto"/>
            <w:right w:val="none" w:sz="0" w:space="0" w:color="auto"/>
          </w:divBdr>
          <w:divsChild>
            <w:div w:id="12319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6758">
      <w:bodyDiv w:val="1"/>
      <w:marLeft w:val="0"/>
      <w:marRight w:val="0"/>
      <w:marTop w:val="0"/>
      <w:marBottom w:val="0"/>
      <w:divBdr>
        <w:top w:val="none" w:sz="0" w:space="0" w:color="auto"/>
        <w:left w:val="none" w:sz="0" w:space="0" w:color="auto"/>
        <w:bottom w:val="none" w:sz="0" w:space="0" w:color="auto"/>
        <w:right w:val="none" w:sz="0" w:space="0" w:color="auto"/>
      </w:divBdr>
      <w:divsChild>
        <w:div w:id="1986663587">
          <w:marLeft w:val="0"/>
          <w:marRight w:val="0"/>
          <w:marTop w:val="0"/>
          <w:marBottom w:val="0"/>
          <w:divBdr>
            <w:top w:val="none" w:sz="0" w:space="0" w:color="auto"/>
            <w:left w:val="none" w:sz="0" w:space="0" w:color="auto"/>
            <w:bottom w:val="none" w:sz="0" w:space="0" w:color="auto"/>
            <w:right w:val="none" w:sz="0" w:space="0" w:color="auto"/>
          </w:divBdr>
          <w:divsChild>
            <w:div w:id="574778909">
              <w:marLeft w:val="0"/>
              <w:marRight w:val="0"/>
              <w:marTop w:val="0"/>
              <w:marBottom w:val="0"/>
              <w:divBdr>
                <w:top w:val="single" w:sz="12" w:space="0" w:color="5689D2"/>
                <w:left w:val="none" w:sz="0" w:space="0" w:color="auto"/>
                <w:bottom w:val="single" w:sz="8" w:space="0" w:color="5689D2"/>
                <w:right w:val="none" w:sz="0" w:space="0" w:color="auto"/>
              </w:divBdr>
              <w:divsChild>
                <w:div w:id="727001285">
                  <w:marLeft w:val="0"/>
                  <w:marRight w:val="0"/>
                  <w:marTop w:val="0"/>
                  <w:marBottom w:val="0"/>
                  <w:divBdr>
                    <w:top w:val="none" w:sz="0" w:space="0" w:color="auto"/>
                    <w:left w:val="single" w:sz="4" w:space="0" w:color="DBDBDB"/>
                    <w:bottom w:val="none" w:sz="0" w:space="0" w:color="auto"/>
                    <w:right w:val="single" w:sz="4" w:space="0" w:color="DBDBDB"/>
                  </w:divBdr>
                  <w:divsChild>
                    <w:div w:id="1957180567">
                      <w:marLeft w:val="0"/>
                      <w:marRight w:val="0"/>
                      <w:marTop w:val="0"/>
                      <w:marBottom w:val="0"/>
                      <w:divBdr>
                        <w:top w:val="none" w:sz="0" w:space="0" w:color="auto"/>
                        <w:left w:val="none" w:sz="0" w:space="0" w:color="auto"/>
                        <w:bottom w:val="none" w:sz="0" w:space="0" w:color="auto"/>
                        <w:right w:val="none" w:sz="0" w:space="0" w:color="auto"/>
                      </w:divBdr>
                      <w:divsChild>
                        <w:div w:id="1893150693">
                          <w:marLeft w:val="0"/>
                          <w:marRight w:val="0"/>
                          <w:marTop w:val="0"/>
                          <w:marBottom w:val="0"/>
                          <w:divBdr>
                            <w:top w:val="none" w:sz="0" w:space="0" w:color="auto"/>
                            <w:left w:val="none" w:sz="0" w:space="0" w:color="auto"/>
                            <w:bottom w:val="none" w:sz="0" w:space="0" w:color="auto"/>
                            <w:right w:val="none" w:sz="0" w:space="0" w:color="auto"/>
                          </w:divBdr>
                          <w:divsChild>
                            <w:div w:id="2040935480">
                              <w:marLeft w:val="0"/>
                              <w:marRight w:val="0"/>
                              <w:marTop w:val="0"/>
                              <w:marBottom w:val="0"/>
                              <w:divBdr>
                                <w:top w:val="none" w:sz="0" w:space="0" w:color="auto"/>
                                <w:left w:val="none" w:sz="0" w:space="0" w:color="auto"/>
                                <w:bottom w:val="none" w:sz="0" w:space="0" w:color="auto"/>
                                <w:right w:val="none" w:sz="0" w:space="0" w:color="auto"/>
                              </w:divBdr>
                              <w:divsChild>
                                <w:div w:id="1245604111">
                                  <w:marLeft w:val="0"/>
                                  <w:marRight w:val="0"/>
                                  <w:marTop w:val="0"/>
                                  <w:marBottom w:val="0"/>
                                  <w:divBdr>
                                    <w:top w:val="none" w:sz="0" w:space="0" w:color="auto"/>
                                    <w:left w:val="none" w:sz="0" w:space="0" w:color="auto"/>
                                    <w:bottom w:val="none" w:sz="0" w:space="0" w:color="auto"/>
                                    <w:right w:val="none" w:sz="0" w:space="0" w:color="auto"/>
                                  </w:divBdr>
                                  <w:divsChild>
                                    <w:div w:id="342636183">
                                      <w:marLeft w:val="0"/>
                                      <w:marRight w:val="0"/>
                                      <w:marTop w:val="0"/>
                                      <w:marBottom w:val="0"/>
                                      <w:divBdr>
                                        <w:top w:val="none" w:sz="0" w:space="0" w:color="auto"/>
                                        <w:left w:val="none" w:sz="0" w:space="0" w:color="auto"/>
                                        <w:bottom w:val="none" w:sz="0" w:space="0" w:color="auto"/>
                                        <w:right w:val="none" w:sz="0" w:space="0" w:color="auto"/>
                                      </w:divBdr>
                                      <w:divsChild>
                                        <w:div w:id="1117872592">
                                          <w:marLeft w:val="0"/>
                                          <w:marRight w:val="0"/>
                                          <w:marTop w:val="0"/>
                                          <w:marBottom w:val="0"/>
                                          <w:divBdr>
                                            <w:top w:val="none" w:sz="0" w:space="0" w:color="auto"/>
                                            <w:left w:val="none" w:sz="0" w:space="0" w:color="auto"/>
                                            <w:bottom w:val="none" w:sz="0" w:space="0" w:color="auto"/>
                                            <w:right w:val="none" w:sz="0" w:space="0" w:color="auto"/>
                                          </w:divBdr>
                                          <w:divsChild>
                                            <w:div w:id="1820148195">
                                              <w:marLeft w:val="0"/>
                                              <w:marRight w:val="0"/>
                                              <w:marTop w:val="0"/>
                                              <w:marBottom w:val="0"/>
                                              <w:divBdr>
                                                <w:top w:val="none" w:sz="0" w:space="0" w:color="auto"/>
                                                <w:left w:val="none" w:sz="0" w:space="0" w:color="auto"/>
                                                <w:bottom w:val="none" w:sz="0" w:space="0" w:color="auto"/>
                                                <w:right w:val="none" w:sz="0" w:space="0" w:color="auto"/>
                                              </w:divBdr>
                                              <w:divsChild>
                                                <w:div w:id="2054767795">
                                                  <w:marLeft w:val="0"/>
                                                  <w:marRight w:val="0"/>
                                                  <w:marTop w:val="0"/>
                                                  <w:marBottom w:val="0"/>
                                                  <w:divBdr>
                                                    <w:top w:val="none" w:sz="0" w:space="0" w:color="auto"/>
                                                    <w:left w:val="none" w:sz="0" w:space="0" w:color="auto"/>
                                                    <w:bottom w:val="single" w:sz="24" w:space="11" w:color="EBEBEB"/>
                                                    <w:right w:val="none" w:sz="0" w:space="0" w:color="auto"/>
                                                  </w:divBdr>
                                                </w:div>
                                                <w:div w:id="209609744">
                                                  <w:marLeft w:val="0"/>
                                                  <w:marRight w:val="0"/>
                                                  <w:marTop w:val="0"/>
                                                  <w:marBottom w:val="0"/>
                                                  <w:divBdr>
                                                    <w:top w:val="none" w:sz="0" w:space="0" w:color="auto"/>
                                                    <w:left w:val="none" w:sz="0" w:space="0" w:color="auto"/>
                                                    <w:bottom w:val="none" w:sz="0" w:space="0" w:color="auto"/>
                                                    <w:right w:val="none" w:sz="0" w:space="0" w:color="auto"/>
                                                  </w:divBdr>
                                                  <w:divsChild>
                                                    <w:div w:id="7802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dc:creator>
  <cp:keywords/>
  <dc:description/>
  <cp:lastModifiedBy>Administrator</cp:lastModifiedBy>
  <cp:revision>4</cp:revision>
  <dcterms:created xsi:type="dcterms:W3CDTF">2019-03-15T07:23:00Z</dcterms:created>
  <dcterms:modified xsi:type="dcterms:W3CDTF">2020-04-13T10:15:00Z</dcterms:modified>
</cp:coreProperties>
</file>