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B57" w:rsidRDefault="0058022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“一网通办”</w:t>
      </w:r>
      <w:r w:rsidR="00440ACE">
        <w:rPr>
          <w:rFonts w:ascii="方正小标宋简体" w:eastAsia="方正小标宋简体" w:hint="eastAsia"/>
          <w:sz w:val="44"/>
          <w:szCs w:val="44"/>
        </w:rPr>
        <w:t>部署</w:t>
      </w:r>
      <w:r>
        <w:rPr>
          <w:rFonts w:ascii="方正小标宋简体" w:eastAsia="方正小标宋简体" w:hint="eastAsia"/>
          <w:sz w:val="44"/>
          <w:szCs w:val="44"/>
        </w:rPr>
        <w:t>会参会单位名单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3993"/>
        <w:gridCol w:w="1184"/>
        <w:gridCol w:w="3066"/>
      </w:tblGrid>
      <w:tr w:rsidR="00B05B57" w:rsidTr="00A73F7A">
        <w:trPr>
          <w:trHeight w:val="633"/>
          <w:jc w:val="center"/>
        </w:trPr>
        <w:tc>
          <w:tcPr>
            <w:tcW w:w="1168" w:type="dxa"/>
            <w:vAlign w:val="center"/>
          </w:tcPr>
          <w:p w:rsidR="00B05B57" w:rsidRDefault="00580226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3993" w:type="dxa"/>
            <w:shd w:val="clear" w:color="auto" w:fill="auto"/>
            <w:vAlign w:val="center"/>
          </w:tcPr>
          <w:p w:rsidR="00B05B57" w:rsidRDefault="00580226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单 位</w:t>
            </w:r>
          </w:p>
        </w:tc>
        <w:tc>
          <w:tcPr>
            <w:tcW w:w="1184" w:type="dxa"/>
            <w:vAlign w:val="center"/>
          </w:tcPr>
          <w:p w:rsidR="00B05B57" w:rsidRDefault="00580226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B05B57" w:rsidRDefault="00580226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单 位</w:t>
            </w:r>
          </w:p>
        </w:tc>
      </w:tr>
      <w:tr w:rsidR="00B05B57" w:rsidTr="00A73F7A">
        <w:trPr>
          <w:trHeight w:val="870"/>
          <w:jc w:val="center"/>
        </w:trPr>
        <w:tc>
          <w:tcPr>
            <w:tcW w:w="1168" w:type="dxa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993" w:type="dxa"/>
            <w:shd w:val="clear" w:color="auto" w:fill="auto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党委办公室</w:t>
            </w:r>
          </w:p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（稳定办公室）</w:t>
            </w:r>
          </w:p>
        </w:tc>
        <w:tc>
          <w:tcPr>
            <w:tcW w:w="1184" w:type="dxa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14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校长办公室</w:t>
            </w:r>
          </w:p>
        </w:tc>
      </w:tr>
      <w:tr w:rsidR="00B05B57" w:rsidTr="00A73F7A">
        <w:trPr>
          <w:trHeight w:val="953"/>
          <w:jc w:val="center"/>
        </w:trPr>
        <w:tc>
          <w:tcPr>
            <w:tcW w:w="1168" w:type="dxa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3993" w:type="dxa"/>
            <w:shd w:val="clear" w:color="auto" w:fill="auto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党委组织部</w:t>
            </w:r>
          </w:p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（党校）</w:t>
            </w:r>
          </w:p>
        </w:tc>
        <w:tc>
          <w:tcPr>
            <w:tcW w:w="1184" w:type="dxa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15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发展规划处</w:t>
            </w:r>
          </w:p>
        </w:tc>
      </w:tr>
      <w:tr w:rsidR="00B05B57" w:rsidTr="00A73F7A">
        <w:trPr>
          <w:trHeight w:val="858"/>
          <w:jc w:val="center"/>
        </w:trPr>
        <w:tc>
          <w:tcPr>
            <w:tcW w:w="1168" w:type="dxa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3993" w:type="dxa"/>
            <w:shd w:val="clear" w:color="auto" w:fill="auto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党委宣传部</w:t>
            </w:r>
          </w:p>
          <w:p w:rsidR="00B05B57" w:rsidRDefault="00580226" w:rsidP="00A73F7A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（新闻中心）</w:t>
            </w:r>
          </w:p>
        </w:tc>
        <w:tc>
          <w:tcPr>
            <w:tcW w:w="1184" w:type="dxa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16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人事处</w:t>
            </w:r>
          </w:p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党委教师工作部</w:t>
            </w:r>
          </w:p>
        </w:tc>
      </w:tr>
      <w:tr w:rsidR="00B05B57" w:rsidTr="00A73F7A">
        <w:trPr>
          <w:trHeight w:val="809"/>
          <w:jc w:val="center"/>
        </w:trPr>
        <w:tc>
          <w:tcPr>
            <w:tcW w:w="1168" w:type="dxa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3993" w:type="dxa"/>
            <w:shd w:val="clear" w:color="auto" w:fill="auto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党委统战部</w:t>
            </w:r>
          </w:p>
        </w:tc>
        <w:tc>
          <w:tcPr>
            <w:tcW w:w="1184" w:type="dxa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17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教务处</w:t>
            </w:r>
          </w:p>
        </w:tc>
      </w:tr>
      <w:tr w:rsidR="00B05B57" w:rsidTr="00A73F7A">
        <w:trPr>
          <w:trHeight w:val="809"/>
          <w:jc w:val="center"/>
        </w:trPr>
        <w:tc>
          <w:tcPr>
            <w:tcW w:w="1168" w:type="dxa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0"/>
                <w:sz w:val="28"/>
                <w:szCs w:val="28"/>
              </w:rPr>
              <w:t>5</w:t>
            </w:r>
          </w:p>
        </w:tc>
        <w:tc>
          <w:tcPr>
            <w:tcW w:w="3993" w:type="dxa"/>
            <w:shd w:val="clear" w:color="auto" w:fill="auto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党委巡察工作办公室</w:t>
            </w:r>
          </w:p>
        </w:tc>
        <w:tc>
          <w:tcPr>
            <w:tcW w:w="1184" w:type="dxa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18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科技处</w:t>
            </w:r>
          </w:p>
        </w:tc>
      </w:tr>
      <w:tr w:rsidR="00B05B57" w:rsidTr="00A73F7A">
        <w:trPr>
          <w:trHeight w:val="1989"/>
          <w:jc w:val="center"/>
        </w:trPr>
        <w:tc>
          <w:tcPr>
            <w:tcW w:w="1168" w:type="dxa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3993" w:type="dxa"/>
            <w:shd w:val="clear" w:color="auto" w:fill="auto"/>
            <w:vAlign w:val="center"/>
          </w:tcPr>
          <w:p w:rsidR="00A73F7A" w:rsidRPr="00A73F7A" w:rsidRDefault="00A73F7A" w:rsidP="00A73F7A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A73F7A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党委学生工作部</w:t>
            </w:r>
          </w:p>
          <w:p w:rsidR="00A73F7A" w:rsidRPr="00A73F7A" w:rsidRDefault="00A73F7A" w:rsidP="00A73F7A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A73F7A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学生处</w:t>
            </w:r>
          </w:p>
          <w:p w:rsidR="00A73F7A" w:rsidRPr="00A73F7A" w:rsidRDefault="00A73F7A" w:rsidP="00A73F7A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A73F7A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学生资助服务中心</w:t>
            </w:r>
          </w:p>
          <w:p w:rsidR="00A73F7A" w:rsidRPr="00A73F7A" w:rsidRDefault="00A73F7A" w:rsidP="00A73F7A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A73F7A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（人民武装部、国防教育教研室）</w:t>
            </w:r>
          </w:p>
          <w:p w:rsidR="00B05B57" w:rsidRPr="00A73F7A" w:rsidRDefault="00A73F7A" w:rsidP="00A73F7A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A73F7A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（教育部高校思想政治工作队伍培训研修中心办公室）</w:t>
            </w:r>
          </w:p>
        </w:tc>
        <w:tc>
          <w:tcPr>
            <w:tcW w:w="1184" w:type="dxa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w w:val="9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90"/>
                <w:sz w:val="28"/>
                <w:szCs w:val="28"/>
              </w:rPr>
              <w:t>19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社会科学处</w:t>
            </w:r>
          </w:p>
        </w:tc>
      </w:tr>
      <w:tr w:rsidR="00B05B57" w:rsidTr="00A73F7A">
        <w:trPr>
          <w:trHeight w:val="841"/>
          <w:jc w:val="center"/>
        </w:trPr>
        <w:tc>
          <w:tcPr>
            <w:tcW w:w="1168" w:type="dxa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3993" w:type="dxa"/>
            <w:shd w:val="clear" w:color="auto" w:fill="auto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党委研究生工作部</w:t>
            </w:r>
          </w:p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研究生院</w:t>
            </w:r>
          </w:p>
        </w:tc>
        <w:tc>
          <w:tcPr>
            <w:tcW w:w="1184" w:type="dxa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w w:val="9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90"/>
                <w:sz w:val="28"/>
                <w:szCs w:val="28"/>
              </w:rPr>
              <w:t>国际合作与交流处</w:t>
            </w:r>
          </w:p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港澳台办公室</w:t>
            </w:r>
          </w:p>
        </w:tc>
      </w:tr>
      <w:tr w:rsidR="00B05B57" w:rsidTr="00A73F7A">
        <w:trPr>
          <w:trHeight w:val="839"/>
          <w:jc w:val="center"/>
        </w:trPr>
        <w:tc>
          <w:tcPr>
            <w:tcW w:w="1168" w:type="dxa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3993" w:type="dxa"/>
            <w:shd w:val="clear" w:color="auto" w:fill="auto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党委保卫部</w:t>
            </w:r>
          </w:p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保卫处</w:t>
            </w:r>
          </w:p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综合治理办公室</w:t>
            </w:r>
          </w:p>
        </w:tc>
        <w:tc>
          <w:tcPr>
            <w:tcW w:w="1184" w:type="dxa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21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国有资产管理处</w:t>
            </w:r>
          </w:p>
        </w:tc>
      </w:tr>
      <w:tr w:rsidR="00B05B57" w:rsidTr="00A73F7A">
        <w:trPr>
          <w:trHeight w:val="823"/>
          <w:jc w:val="center"/>
        </w:trPr>
        <w:tc>
          <w:tcPr>
            <w:tcW w:w="1168" w:type="dxa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3993" w:type="dxa"/>
            <w:shd w:val="clear" w:color="auto" w:fill="auto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纪委</w:t>
            </w:r>
          </w:p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(监察专员办公室)</w:t>
            </w:r>
          </w:p>
        </w:tc>
        <w:tc>
          <w:tcPr>
            <w:tcW w:w="1184" w:type="dxa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22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财务处</w:t>
            </w:r>
          </w:p>
        </w:tc>
      </w:tr>
      <w:tr w:rsidR="00B05B57" w:rsidTr="00A73F7A">
        <w:trPr>
          <w:trHeight w:val="825"/>
          <w:jc w:val="center"/>
        </w:trPr>
        <w:tc>
          <w:tcPr>
            <w:tcW w:w="1168" w:type="dxa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3993" w:type="dxa"/>
            <w:shd w:val="clear" w:color="auto" w:fill="auto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机关党委</w:t>
            </w:r>
          </w:p>
        </w:tc>
        <w:tc>
          <w:tcPr>
            <w:tcW w:w="1184" w:type="dxa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23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后勤管理处</w:t>
            </w:r>
          </w:p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后勤服务集团</w:t>
            </w:r>
          </w:p>
        </w:tc>
      </w:tr>
      <w:tr w:rsidR="00B05B57" w:rsidTr="00A73F7A">
        <w:trPr>
          <w:trHeight w:val="759"/>
          <w:jc w:val="center"/>
        </w:trPr>
        <w:tc>
          <w:tcPr>
            <w:tcW w:w="1168" w:type="dxa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  <w:tc>
          <w:tcPr>
            <w:tcW w:w="3993" w:type="dxa"/>
            <w:shd w:val="clear" w:color="auto" w:fill="auto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直属单位党委</w:t>
            </w:r>
          </w:p>
        </w:tc>
        <w:tc>
          <w:tcPr>
            <w:tcW w:w="1184" w:type="dxa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24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基建处</w:t>
            </w:r>
          </w:p>
        </w:tc>
      </w:tr>
      <w:tr w:rsidR="00B05B57" w:rsidTr="00A73F7A">
        <w:trPr>
          <w:trHeight w:val="644"/>
          <w:jc w:val="center"/>
        </w:trPr>
        <w:tc>
          <w:tcPr>
            <w:tcW w:w="1168" w:type="dxa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  <w:tc>
          <w:tcPr>
            <w:tcW w:w="3993" w:type="dxa"/>
            <w:shd w:val="clear" w:color="auto" w:fill="auto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校工会</w:t>
            </w:r>
          </w:p>
        </w:tc>
        <w:tc>
          <w:tcPr>
            <w:tcW w:w="1184" w:type="dxa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w w:val="9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90"/>
                <w:sz w:val="28"/>
                <w:szCs w:val="28"/>
              </w:rPr>
              <w:t>25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审计处</w:t>
            </w:r>
          </w:p>
        </w:tc>
      </w:tr>
      <w:tr w:rsidR="00B05B57" w:rsidTr="00A73F7A">
        <w:trPr>
          <w:trHeight w:val="710"/>
          <w:jc w:val="center"/>
        </w:trPr>
        <w:tc>
          <w:tcPr>
            <w:tcW w:w="1168" w:type="dxa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</w:t>
            </w:r>
          </w:p>
        </w:tc>
        <w:tc>
          <w:tcPr>
            <w:tcW w:w="3993" w:type="dxa"/>
            <w:shd w:val="clear" w:color="auto" w:fill="auto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校团委</w:t>
            </w:r>
          </w:p>
        </w:tc>
        <w:tc>
          <w:tcPr>
            <w:tcW w:w="1184" w:type="dxa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26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w w:val="9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90"/>
                <w:sz w:val="28"/>
                <w:szCs w:val="28"/>
              </w:rPr>
              <w:t>离退休职工管理处</w:t>
            </w:r>
          </w:p>
        </w:tc>
      </w:tr>
      <w:tr w:rsidR="00B05B57" w:rsidTr="00A73F7A">
        <w:trPr>
          <w:trHeight w:val="851"/>
          <w:jc w:val="center"/>
        </w:trPr>
        <w:tc>
          <w:tcPr>
            <w:tcW w:w="1168" w:type="dxa"/>
            <w:vAlign w:val="center"/>
          </w:tcPr>
          <w:p w:rsidR="00B05B57" w:rsidRDefault="00580226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lastRenderedPageBreak/>
              <w:t>序号</w:t>
            </w:r>
          </w:p>
        </w:tc>
        <w:tc>
          <w:tcPr>
            <w:tcW w:w="3993" w:type="dxa"/>
            <w:shd w:val="clear" w:color="auto" w:fill="auto"/>
            <w:vAlign w:val="center"/>
          </w:tcPr>
          <w:p w:rsidR="00B05B57" w:rsidRDefault="00580226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单 位</w:t>
            </w:r>
          </w:p>
        </w:tc>
        <w:tc>
          <w:tcPr>
            <w:tcW w:w="1184" w:type="dxa"/>
            <w:vAlign w:val="center"/>
          </w:tcPr>
          <w:p w:rsidR="00B05B57" w:rsidRDefault="00580226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B05B57" w:rsidRDefault="00580226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单 位</w:t>
            </w:r>
          </w:p>
        </w:tc>
      </w:tr>
      <w:tr w:rsidR="00B05B57" w:rsidTr="00A73F7A">
        <w:trPr>
          <w:trHeight w:val="851"/>
          <w:jc w:val="center"/>
        </w:trPr>
        <w:tc>
          <w:tcPr>
            <w:tcW w:w="1168" w:type="dxa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27</w:t>
            </w:r>
          </w:p>
        </w:tc>
        <w:tc>
          <w:tcPr>
            <w:tcW w:w="3993" w:type="dxa"/>
            <w:shd w:val="clear" w:color="auto" w:fill="auto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学科建设办公室</w:t>
            </w:r>
          </w:p>
        </w:tc>
        <w:tc>
          <w:tcPr>
            <w:tcW w:w="1184" w:type="dxa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39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校语言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文字工作委员会</w:t>
            </w:r>
          </w:p>
        </w:tc>
      </w:tr>
      <w:tr w:rsidR="00B05B57" w:rsidTr="00A73F7A">
        <w:trPr>
          <w:trHeight w:val="851"/>
          <w:jc w:val="center"/>
        </w:trPr>
        <w:tc>
          <w:tcPr>
            <w:tcW w:w="1168" w:type="dxa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28</w:t>
            </w:r>
          </w:p>
        </w:tc>
        <w:tc>
          <w:tcPr>
            <w:tcW w:w="3993" w:type="dxa"/>
            <w:shd w:val="clear" w:color="auto" w:fill="auto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教师教学发展中心</w:t>
            </w:r>
          </w:p>
        </w:tc>
        <w:tc>
          <w:tcPr>
            <w:tcW w:w="1184" w:type="dxa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40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校体育运动委员会</w:t>
            </w:r>
          </w:p>
        </w:tc>
      </w:tr>
      <w:tr w:rsidR="00B05B57" w:rsidTr="00A73F7A">
        <w:trPr>
          <w:trHeight w:val="851"/>
          <w:jc w:val="center"/>
        </w:trPr>
        <w:tc>
          <w:tcPr>
            <w:tcW w:w="1168" w:type="dxa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29</w:t>
            </w:r>
          </w:p>
        </w:tc>
        <w:tc>
          <w:tcPr>
            <w:tcW w:w="3993" w:type="dxa"/>
            <w:shd w:val="clear" w:color="auto" w:fill="auto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招生办公室</w:t>
            </w:r>
          </w:p>
        </w:tc>
        <w:tc>
          <w:tcPr>
            <w:tcW w:w="1184" w:type="dxa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41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校艺术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教育委员会</w:t>
            </w:r>
          </w:p>
        </w:tc>
      </w:tr>
      <w:tr w:rsidR="00B05B57" w:rsidTr="00A73F7A">
        <w:trPr>
          <w:trHeight w:val="851"/>
          <w:jc w:val="center"/>
        </w:trPr>
        <w:tc>
          <w:tcPr>
            <w:tcW w:w="1168" w:type="dxa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</w:t>
            </w:r>
          </w:p>
        </w:tc>
        <w:tc>
          <w:tcPr>
            <w:tcW w:w="3993" w:type="dxa"/>
            <w:shd w:val="clear" w:color="auto" w:fill="auto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实验室与设备管理中心</w:t>
            </w:r>
          </w:p>
        </w:tc>
        <w:tc>
          <w:tcPr>
            <w:tcW w:w="1184" w:type="dxa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42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校友与基金工作办公室</w:t>
            </w:r>
          </w:p>
        </w:tc>
      </w:tr>
      <w:tr w:rsidR="00B05B57" w:rsidTr="00A73F7A">
        <w:trPr>
          <w:trHeight w:val="851"/>
          <w:jc w:val="center"/>
        </w:trPr>
        <w:tc>
          <w:tcPr>
            <w:tcW w:w="1168" w:type="dxa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31</w:t>
            </w:r>
          </w:p>
        </w:tc>
        <w:tc>
          <w:tcPr>
            <w:tcW w:w="3993" w:type="dxa"/>
            <w:shd w:val="clear" w:color="auto" w:fill="auto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就业创业指导服务中心</w:t>
            </w:r>
          </w:p>
        </w:tc>
        <w:tc>
          <w:tcPr>
            <w:tcW w:w="1184" w:type="dxa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43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校医院</w:t>
            </w:r>
          </w:p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（计划生育领导小组办公室）</w:t>
            </w:r>
          </w:p>
        </w:tc>
      </w:tr>
      <w:tr w:rsidR="00B05B57" w:rsidTr="00A73F7A">
        <w:trPr>
          <w:trHeight w:val="851"/>
          <w:jc w:val="center"/>
        </w:trPr>
        <w:tc>
          <w:tcPr>
            <w:tcW w:w="1168" w:type="dxa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32</w:t>
            </w:r>
          </w:p>
        </w:tc>
        <w:tc>
          <w:tcPr>
            <w:tcW w:w="3993" w:type="dxa"/>
            <w:shd w:val="clear" w:color="auto" w:fill="auto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心理健康教育中心</w:t>
            </w:r>
          </w:p>
        </w:tc>
        <w:tc>
          <w:tcPr>
            <w:tcW w:w="1184" w:type="dxa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44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学术交流中心</w:t>
            </w:r>
          </w:p>
        </w:tc>
      </w:tr>
      <w:tr w:rsidR="00B05B57" w:rsidTr="00A73F7A">
        <w:trPr>
          <w:trHeight w:val="851"/>
          <w:jc w:val="center"/>
        </w:trPr>
        <w:tc>
          <w:tcPr>
            <w:tcW w:w="1168" w:type="dxa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33</w:t>
            </w:r>
          </w:p>
        </w:tc>
        <w:tc>
          <w:tcPr>
            <w:tcW w:w="3993" w:type="dxa"/>
            <w:shd w:val="clear" w:color="auto" w:fill="auto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现代教育技术中心</w:t>
            </w:r>
          </w:p>
        </w:tc>
        <w:tc>
          <w:tcPr>
            <w:tcW w:w="1184" w:type="dxa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45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资产经营有限责任公司</w:t>
            </w:r>
          </w:p>
        </w:tc>
      </w:tr>
      <w:tr w:rsidR="00B05B57" w:rsidTr="00A73F7A">
        <w:trPr>
          <w:trHeight w:val="851"/>
          <w:jc w:val="center"/>
        </w:trPr>
        <w:tc>
          <w:tcPr>
            <w:tcW w:w="1168" w:type="dxa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34</w:t>
            </w:r>
          </w:p>
        </w:tc>
        <w:tc>
          <w:tcPr>
            <w:tcW w:w="3993" w:type="dxa"/>
            <w:shd w:val="clear" w:color="auto" w:fill="auto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网络中心</w:t>
            </w:r>
          </w:p>
        </w:tc>
        <w:tc>
          <w:tcPr>
            <w:tcW w:w="1184" w:type="dxa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46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基础教育集团办公室</w:t>
            </w:r>
          </w:p>
        </w:tc>
      </w:tr>
      <w:tr w:rsidR="00B05B57" w:rsidTr="00A73F7A">
        <w:trPr>
          <w:trHeight w:val="851"/>
          <w:jc w:val="center"/>
        </w:trPr>
        <w:tc>
          <w:tcPr>
            <w:tcW w:w="1168" w:type="dxa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35</w:t>
            </w:r>
          </w:p>
        </w:tc>
        <w:tc>
          <w:tcPr>
            <w:tcW w:w="3993" w:type="dxa"/>
            <w:shd w:val="clear" w:color="auto" w:fill="auto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校学术委员会秘书处</w:t>
            </w:r>
          </w:p>
        </w:tc>
        <w:tc>
          <w:tcPr>
            <w:tcW w:w="1184" w:type="dxa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47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河南省中小学教师校长研修院</w:t>
            </w:r>
          </w:p>
        </w:tc>
      </w:tr>
      <w:tr w:rsidR="00B05B57" w:rsidTr="00A73F7A">
        <w:trPr>
          <w:trHeight w:val="851"/>
          <w:jc w:val="center"/>
        </w:trPr>
        <w:tc>
          <w:tcPr>
            <w:tcW w:w="1168" w:type="dxa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36</w:t>
            </w:r>
          </w:p>
        </w:tc>
        <w:tc>
          <w:tcPr>
            <w:tcW w:w="3993" w:type="dxa"/>
            <w:shd w:val="clear" w:color="auto" w:fill="auto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学报编辑部</w:t>
            </w:r>
          </w:p>
        </w:tc>
        <w:tc>
          <w:tcPr>
            <w:tcW w:w="1184" w:type="dxa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48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继续教育学院</w:t>
            </w:r>
          </w:p>
        </w:tc>
      </w:tr>
      <w:tr w:rsidR="00B05B57" w:rsidTr="00A73F7A">
        <w:trPr>
          <w:trHeight w:val="851"/>
          <w:jc w:val="center"/>
        </w:trPr>
        <w:tc>
          <w:tcPr>
            <w:tcW w:w="1168" w:type="dxa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37</w:t>
            </w:r>
          </w:p>
        </w:tc>
        <w:tc>
          <w:tcPr>
            <w:tcW w:w="3993" w:type="dxa"/>
            <w:shd w:val="clear" w:color="auto" w:fill="auto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图书馆</w:t>
            </w:r>
          </w:p>
        </w:tc>
        <w:tc>
          <w:tcPr>
            <w:tcW w:w="1184" w:type="dxa"/>
          </w:tcPr>
          <w:p w:rsidR="00B05B57" w:rsidRDefault="00B05B57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:rsidR="00B05B57" w:rsidRDefault="00B05B57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05B57" w:rsidTr="00A73F7A">
        <w:trPr>
          <w:trHeight w:val="851"/>
          <w:jc w:val="center"/>
        </w:trPr>
        <w:tc>
          <w:tcPr>
            <w:tcW w:w="1168" w:type="dxa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38</w:t>
            </w:r>
          </w:p>
        </w:tc>
        <w:tc>
          <w:tcPr>
            <w:tcW w:w="3993" w:type="dxa"/>
            <w:shd w:val="clear" w:color="auto" w:fill="auto"/>
            <w:vAlign w:val="center"/>
          </w:tcPr>
          <w:p w:rsidR="00B05B57" w:rsidRDefault="0058022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档案馆</w:t>
            </w:r>
          </w:p>
        </w:tc>
        <w:tc>
          <w:tcPr>
            <w:tcW w:w="1184" w:type="dxa"/>
          </w:tcPr>
          <w:p w:rsidR="00B05B57" w:rsidRDefault="00B05B57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:rsidR="00B05B57" w:rsidRDefault="00B05B57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B05B57" w:rsidRDefault="00B05B57">
      <w:pPr>
        <w:spacing w:line="20" w:lineRule="exact"/>
        <w:rPr>
          <w:sz w:val="30"/>
          <w:szCs w:val="30"/>
        </w:rPr>
      </w:pPr>
    </w:p>
    <w:p w:rsidR="00B05B57" w:rsidRDefault="00B05B57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sectPr w:rsidR="00B05B57">
      <w:footerReference w:type="default" r:id="rId8"/>
      <w:pgSz w:w="11906" w:h="16838"/>
      <w:pgMar w:top="1701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B71" w:rsidRDefault="00BE1B71">
      <w:r>
        <w:separator/>
      </w:r>
    </w:p>
  </w:endnote>
  <w:endnote w:type="continuationSeparator" w:id="0">
    <w:p w:rsidR="00BE1B71" w:rsidRDefault="00BE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182227"/>
      <w:docPartObj>
        <w:docPartGallery w:val="AutoText"/>
      </w:docPartObj>
    </w:sdtPr>
    <w:sdtEndPr/>
    <w:sdtContent>
      <w:p w:rsidR="00B05B57" w:rsidRDefault="0058022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330" w:rsidRPr="00194330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B71" w:rsidRDefault="00BE1B71">
      <w:r>
        <w:separator/>
      </w:r>
    </w:p>
  </w:footnote>
  <w:footnote w:type="continuationSeparator" w:id="0">
    <w:p w:rsidR="00BE1B71" w:rsidRDefault="00BE1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D62"/>
    <w:rsid w:val="000014F6"/>
    <w:rsid w:val="00006903"/>
    <w:rsid w:val="00077ABC"/>
    <w:rsid w:val="00080AE7"/>
    <w:rsid w:val="000909B3"/>
    <w:rsid w:val="00093899"/>
    <w:rsid w:val="0009750E"/>
    <w:rsid w:val="00116D62"/>
    <w:rsid w:val="00127DF1"/>
    <w:rsid w:val="00133FD3"/>
    <w:rsid w:val="00175C14"/>
    <w:rsid w:val="001824B8"/>
    <w:rsid w:val="00194330"/>
    <w:rsid w:val="001D51D6"/>
    <w:rsid w:val="001E1DC1"/>
    <w:rsid w:val="001F53B4"/>
    <w:rsid w:val="00212337"/>
    <w:rsid w:val="00272615"/>
    <w:rsid w:val="00285DD0"/>
    <w:rsid w:val="0029323A"/>
    <w:rsid w:val="002961C9"/>
    <w:rsid w:val="002B3766"/>
    <w:rsid w:val="002C3FBB"/>
    <w:rsid w:val="003244A6"/>
    <w:rsid w:val="0034099A"/>
    <w:rsid w:val="003506AF"/>
    <w:rsid w:val="00354A0E"/>
    <w:rsid w:val="00366137"/>
    <w:rsid w:val="00384EBD"/>
    <w:rsid w:val="003B5608"/>
    <w:rsid w:val="003E5B1C"/>
    <w:rsid w:val="0040102A"/>
    <w:rsid w:val="00440ACE"/>
    <w:rsid w:val="00462E10"/>
    <w:rsid w:val="00471010"/>
    <w:rsid w:val="00474C7E"/>
    <w:rsid w:val="004922D9"/>
    <w:rsid w:val="005032F0"/>
    <w:rsid w:val="00535124"/>
    <w:rsid w:val="0056755F"/>
    <w:rsid w:val="00580226"/>
    <w:rsid w:val="005B404C"/>
    <w:rsid w:val="005B4534"/>
    <w:rsid w:val="005B7EE1"/>
    <w:rsid w:val="00620806"/>
    <w:rsid w:val="00624FB8"/>
    <w:rsid w:val="00664C01"/>
    <w:rsid w:val="00680476"/>
    <w:rsid w:val="00684F79"/>
    <w:rsid w:val="006A20EE"/>
    <w:rsid w:val="006B1182"/>
    <w:rsid w:val="006F3DCD"/>
    <w:rsid w:val="00704B18"/>
    <w:rsid w:val="00715738"/>
    <w:rsid w:val="00740CFA"/>
    <w:rsid w:val="007773B2"/>
    <w:rsid w:val="00785F4C"/>
    <w:rsid w:val="007C0C7E"/>
    <w:rsid w:val="007E2546"/>
    <w:rsid w:val="008777E5"/>
    <w:rsid w:val="008B33DA"/>
    <w:rsid w:val="008D0435"/>
    <w:rsid w:val="008E1559"/>
    <w:rsid w:val="008F45DE"/>
    <w:rsid w:val="00934D3C"/>
    <w:rsid w:val="00960CD7"/>
    <w:rsid w:val="00982BD1"/>
    <w:rsid w:val="009A1C6D"/>
    <w:rsid w:val="009D5EDF"/>
    <w:rsid w:val="009D66C1"/>
    <w:rsid w:val="00A73F7A"/>
    <w:rsid w:val="00AC03C9"/>
    <w:rsid w:val="00AC59F4"/>
    <w:rsid w:val="00AE6375"/>
    <w:rsid w:val="00B05B57"/>
    <w:rsid w:val="00B32F31"/>
    <w:rsid w:val="00B55D52"/>
    <w:rsid w:val="00B73184"/>
    <w:rsid w:val="00BC16DB"/>
    <w:rsid w:val="00BD0103"/>
    <w:rsid w:val="00BD29C2"/>
    <w:rsid w:val="00BD41CB"/>
    <w:rsid w:val="00BE1B71"/>
    <w:rsid w:val="00C630E6"/>
    <w:rsid w:val="00C8530C"/>
    <w:rsid w:val="00CC5AF9"/>
    <w:rsid w:val="00D201F6"/>
    <w:rsid w:val="00D356F6"/>
    <w:rsid w:val="00D849BA"/>
    <w:rsid w:val="00D94C30"/>
    <w:rsid w:val="00DA57F9"/>
    <w:rsid w:val="00DA7AB3"/>
    <w:rsid w:val="00E55E3F"/>
    <w:rsid w:val="00E67CBA"/>
    <w:rsid w:val="00EB595F"/>
    <w:rsid w:val="00F22AE1"/>
    <w:rsid w:val="00F722AD"/>
    <w:rsid w:val="00F76607"/>
    <w:rsid w:val="00FB0777"/>
    <w:rsid w:val="00FE6CC9"/>
    <w:rsid w:val="166C212A"/>
    <w:rsid w:val="22466A41"/>
    <w:rsid w:val="32683B2F"/>
    <w:rsid w:val="356F33F3"/>
    <w:rsid w:val="5B2B7A97"/>
    <w:rsid w:val="6547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FollowedHyperlink"/>
    <w:basedOn w:val="a0"/>
    <w:qFormat/>
    <w:rPr>
      <w:color w:val="954F72" w:themeColor="followedHyperlink"/>
      <w:u w:val="single"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a">
    <w:name w:val="Balloon Text"/>
    <w:basedOn w:val="a"/>
    <w:link w:val="Char2"/>
    <w:rsid w:val="00D94C30"/>
    <w:rPr>
      <w:sz w:val="18"/>
      <w:szCs w:val="18"/>
    </w:rPr>
  </w:style>
  <w:style w:type="character" w:customStyle="1" w:styleId="Char2">
    <w:name w:val="批注框文本 Char"/>
    <w:basedOn w:val="a0"/>
    <w:link w:val="aa"/>
    <w:rsid w:val="00D94C3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FollowedHyperlink"/>
    <w:basedOn w:val="a0"/>
    <w:qFormat/>
    <w:rPr>
      <w:color w:val="954F72" w:themeColor="followedHyperlink"/>
      <w:u w:val="single"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a">
    <w:name w:val="Balloon Text"/>
    <w:basedOn w:val="a"/>
    <w:link w:val="Char2"/>
    <w:rsid w:val="00D94C30"/>
    <w:rPr>
      <w:sz w:val="18"/>
      <w:szCs w:val="18"/>
    </w:rPr>
  </w:style>
  <w:style w:type="character" w:customStyle="1" w:styleId="Char2">
    <w:name w:val="批注框文本 Char"/>
    <w:basedOn w:val="a0"/>
    <w:link w:val="aa"/>
    <w:rsid w:val="00D94C3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102</Words>
  <Characters>586</Characters>
  <Application>Microsoft Office Word</Application>
  <DocSecurity>0</DocSecurity>
  <Lines>4</Lines>
  <Paragraphs>1</Paragraphs>
  <ScaleCrop>false</ScaleCrop>
  <Company>HP Inc.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mrj</dc:creator>
  <cp:lastModifiedBy>Administrator</cp:lastModifiedBy>
  <cp:revision>143</cp:revision>
  <cp:lastPrinted>2021-06-10T01:01:00Z</cp:lastPrinted>
  <dcterms:created xsi:type="dcterms:W3CDTF">2021-05-19T02:33:00Z</dcterms:created>
  <dcterms:modified xsi:type="dcterms:W3CDTF">2021-06-10T01:23:00Z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FBA68E21C50E4E449D466D49E7E75B29</vt:lpwstr>
  </property>
</Properties>
</file>