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C" w:rsidRPr="000F730E" w:rsidRDefault="00E60F2D" w:rsidP="00BB2204">
      <w:pPr>
        <w:jc w:val="center"/>
        <w:rPr>
          <w:rFonts w:ascii="黑体" w:eastAsia="黑体" w:hAnsi="黑体"/>
          <w:sz w:val="36"/>
          <w:szCs w:val="36"/>
        </w:rPr>
      </w:pPr>
      <w:r w:rsidRPr="000F730E">
        <w:rPr>
          <w:rFonts w:ascii="黑体" w:eastAsia="黑体" w:hAnsi="黑体" w:hint="eastAsia"/>
          <w:sz w:val="36"/>
          <w:szCs w:val="36"/>
        </w:rPr>
        <w:t>第一家属区周转住房</w:t>
      </w:r>
      <w:r w:rsidR="00B762FC" w:rsidRPr="000F730E">
        <w:rPr>
          <w:rFonts w:ascii="黑体" w:eastAsia="黑体" w:hAnsi="黑体" w:hint="eastAsia"/>
          <w:sz w:val="36"/>
          <w:szCs w:val="36"/>
        </w:rPr>
        <w:t>处</w:t>
      </w:r>
      <w:r w:rsidRPr="000F730E">
        <w:rPr>
          <w:rFonts w:ascii="黑体" w:eastAsia="黑体" w:hAnsi="黑体" w:hint="eastAsia"/>
          <w:sz w:val="36"/>
          <w:szCs w:val="36"/>
        </w:rPr>
        <w:t>置意见表</w:t>
      </w:r>
    </w:p>
    <w:tbl>
      <w:tblPr>
        <w:tblStyle w:val="a5"/>
        <w:tblW w:w="9392" w:type="dxa"/>
        <w:jc w:val="center"/>
        <w:tblLayout w:type="fixed"/>
        <w:tblLook w:val="04A0"/>
      </w:tblPr>
      <w:tblGrid>
        <w:gridCol w:w="746"/>
        <w:gridCol w:w="1779"/>
        <w:gridCol w:w="1557"/>
        <w:gridCol w:w="593"/>
        <w:gridCol w:w="258"/>
        <w:gridCol w:w="1601"/>
        <w:gridCol w:w="1230"/>
        <w:gridCol w:w="1628"/>
      </w:tblGrid>
      <w:tr w:rsidR="003411B7" w:rsidRPr="0053060D" w:rsidTr="006346C3">
        <w:trPr>
          <w:trHeight w:val="637"/>
          <w:jc w:val="center"/>
        </w:trPr>
        <w:tc>
          <w:tcPr>
            <w:tcW w:w="746" w:type="dxa"/>
            <w:vMerge w:val="restart"/>
            <w:textDirection w:val="tbRlV"/>
            <w:vAlign w:val="center"/>
          </w:tcPr>
          <w:p w:rsidR="003411B7" w:rsidRPr="0053060D" w:rsidRDefault="003411B7" w:rsidP="0053060D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62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租住人</w:t>
            </w:r>
            <w:r w:rsidRPr="005306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779" w:type="dxa"/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06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411B7" w:rsidRPr="0053060D" w:rsidTr="006346C3">
        <w:trPr>
          <w:trHeight w:val="561"/>
          <w:jc w:val="center"/>
        </w:trPr>
        <w:tc>
          <w:tcPr>
            <w:tcW w:w="746" w:type="dxa"/>
            <w:vMerge/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411B7" w:rsidRPr="0053060D" w:rsidTr="006346C3">
        <w:trPr>
          <w:trHeight w:val="673"/>
          <w:jc w:val="center"/>
        </w:trPr>
        <w:tc>
          <w:tcPr>
            <w:tcW w:w="746" w:type="dxa"/>
            <w:vMerge/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411B7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来校工作年月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411B7" w:rsidRPr="0053060D" w:rsidRDefault="003411B7" w:rsidP="0025727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B7" w:rsidRPr="0053060D" w:rsidRDefault="003411B7" w:rsidP="0025727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B7" w:rsidRPr="0053060D" w:rsidRDefault="003411B7" w:rsidP="0025727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3411B7" w:rsidRPr="0053060D" w:rsidRDefault="003411B7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B196C" w:rsidRPr="0053060D" w:rsidTr="006346C3">
        <w:trPr>
          <w:trHeight w:val="562"/>
          <w:jc w:val="center"/>
        </w:trPr>
        <w:tc>
          <w:tcPr>
            <w:tcW w:w="746" w:type="dxa"/>
            <w:vMerge/>
            <w:vAlign w:val="center"/>
          </w:tcPr>
          <w:p w:rsidR="002B196C" w:rsidRPr="0053060D" w:rsidRDefault="002B196C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2B196C" w:rsidRPr="0053060D" w:rsidRDefault="002B196C" w:rsidP="002B196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009" w:type="dxa"/>
            <w:gridSpan w:val="4"/>
            <w:tcBorders>
              <w:right w:val="single" w:sz="4" w:space="0" w:color="auto"/>
            </w:tcBorders>
            <w:vAlign w:val="center"/>
          </w:tcPr>
          <w:p w:rsidR="002B196C" w:rsidRPr="0053060D" w:rsidRDefault="002B196C" w:rsidP="00FA0BFD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6C" w:rsidRPr="0053060D" w:rsidRDefault="00931FF5" w:rsidP="00931F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工号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2B196C" w:rsidRPr="0053060D" w:rsidRDefault="002B196C" w:rsidP="00FA0BFD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31FF5" w:rsidRPr="0053060D" w:rsidTr="006346C3">
        <w:trPr>
          <w:trHeight w:val="542"/>
          <w:jc w:val="center"/>
        </w:trPr>
        <w:tc>
          <w:tcPr>
            <w:tcW w:w="746" w:type="dxa"/>
            <w:vMerge/>
            <w:vAlign w:val="center"/>
          </w:tcPr>
          <w:p w:rsidR="00931FF5" w:rsidRPr="0053060D" w:rsidRDefault="00931FF5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931FF5" w:rsidRPr="0053060D" w:rsidRDefault="00931FF5" w:rsidP="006346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4009" w:type="dxa"/>
            <w:gridSpan w:val="4"/>
            <w:tcBorders>
              <w:right w:val="single" w:sz="4" w:space="0" w:color="auto"/>
            </w:tcBorders>
            <w:vAlign w:val="center"/>
          </w:tcPr>
          <w:p w:rsidR="00931FF5" w:rsidRPr="0053060D" w:rsidRDefault="00931FF5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F5" w:rsidRPr="0053060D" w:rsidRDefault="005F24F0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24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人员状态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931FF5" w:rsidRPr="0053060D" w:rsidRDefault="00931FF5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57273" w:rsidRPr="0053060D" w:rsidTr="006346C3">
        <w:trPr>
          <w:trHeight w:val="578"/>
          <w:jc w:val="center"/>
        </w:trPr>
        <w:tc>
          <w:tcPr>
            <w:tcW w:w="746" w:type="dxa"/>
            <w:vMerge/>
            <w:vAlign w:val="center"/>
          </w:tcPr>
          <w:p w:rsidR="00257273" w:rsidRPr="0053060D" w:rsidRDefault="00257273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257273" w:rsidRPr="0053060D" w:rsidRDefault="002B196C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住房位置</w:t>
            </w:r>
          </w:p>
        </w:tc>
        <w:tc>
          <w:tcPr>
            <w:tcW w:w="6867" w:type="dxa"/>
            <w:gridSpan w:val="6"/>
            <w:vAlign w:val="center"/>
          </w:tcPr>
          <w:p w:rsidR="00257273" w:rsidRPr="0053060D" w:rsidRDefault="002B196C" w:rsidP="002B196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号</w:t>
            </w:r>
            <w:r w:rsidRPr="005306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单元         层         户</w:t>
            </w:r>
          </w:p>
        </w:tc>
      </w:tr>
      <w:tr w:rsidR="003E6979" w:rsidRPr="0053060D" w:rsidTr="006346C3">
        <w:trPr>
          <w:trHeight w:val="544"/>
          <w:jc w:val="center"/>
        </w:trPr>
        <w:tc>
          <w:tcPr>
            <w:tcW w:w="746" w:type="dxa"/>
            <w:vMerge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3E6979" w:rsidRPr="0053060D" w:rsidRDefault="00B762FC" w:rsidP="00B762F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62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租住人</w:t>
            </w:r>
            <w:r w:rsidR="003E69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E6979" w:rsidRPr="00C31B55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1B5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3E6979" w:rsidRPr="0053060D" w:rsidRDefault="00D8365E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28" w:type="dxa"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E6979" w:rsidRPr="0053060D" w:rsidTr="006346C3">
        <w:trPr>
          <w:trHeight w:val="566"/>
          <w:jc w:val="center"/>
        </w:trPr>
        <w:tc>
          <w:tcPr>
            <w:tcW w:w="746" w:type="dxa"/>
            <w:vMerge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3E6979" w:rsidRPr="0053060D" w:rsidRDefault="003E6979" w:rsidP="009D64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E6979" w:rsidRPr="00C31B55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</w:tcBorders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E6979" w:rsidRPr="0053060D" w:rsidTr="006346C3">
        <w:trPr>
          <w:trHeight w:val="560"/>
          <w:jc w:val="center"/>
        </w:trPr>
        <w:tc>
          <w:tcPr>
            <w:tcW w:w="746" w:type="dxa"/>
            <w:vMerge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E6979" w:rsidRPr="0053060D" w:rsidRDefault="003E6979" w:rsidP="006A35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职务</w:t>
            </w:r>
            <w:r w:rsidR="006346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</w:tcBorders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E6979" w:rsidRPr="0053060D" w:rsidTr="006346C3">
        <w:trPr>
          <w:trHeight w:val="540"/>
          <w:jc w:val="center"/>
        </w:trPr>
        <w:tc>
          <w:tcPr>
            <w:tcW w:w="746" w:type="dxa"/>
            <w:vMerge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E6979" w:rsidRDefault="006346C3" w:rsidP="006A35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</w:tcBorders>
            <w:vAlign w:val="center"/>
          </w:tcPr>
          <w:p w:rsidR="003E6979" w:rsidRPr="0053060D" w:rsidRDefault="003E6979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53801" w:rsidRPr="0053060D" w:rsidTr="00753801">
        <w:trPr>
          <w:trHeight w:val="576"/>
          <w:jc w:val="center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753801" w:rsidRPr="0053060D" w:rsidRDefault="00FA0447" w:rsidP="00FA044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62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租住人</w:t>
            </w:r>
            <w:r w:rsidR="00753801" w:rsidRPr="00E60F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第一家属区周转住房</w:t>
            </w:r>
            <w:r w:rsidR="007538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处置意见</w:t>
            </w:r>
          </w:p>
        </w:tc>
        <w:tc>
          <w:tcPr>
            <w:tcW w:w="4717" w:type="dxa"/>
            <w:gridSpan w:val="4"/>
            <w:tcBorders>
              <w:left w:val="single" w:sz="4" w:space="0" w:color="auto"/>
            </w:tcBorders>
            <w:vAlign w:val="center"/>
          </w:tcPr>
          <w:p w:rsidR="00753801" w:rsidRPr="00FA0447" w:rsidRDefault="006F2340" w:rsidP="006F234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62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租住人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所在单位（原单位）意见</w:t>
            </w:r>
          </w:p>
        </w:tc>
      </w:tr>
      <w:tr w:rsidR="00753801" w:rsidRPr="0053060D" w:rsidTr="009D1903">
        <w:trPr>
          <w:trHeight w:val="6496"/>
          <w:jc w:val="center"/>
        </w:trPr>
        <w:tc>
          <w:tcPr>
            <w:tcW w:w="4675" w:type="dxa"/>
            <w:gridSpan w:val="4"/>
            <w:tcBorders>
              <w:right w:val="single" w:sz="4" w:space="0" w:color="auto"/>
            </w:tcBorders>
            <w:vAlign w:val="center"/>
          </w:tcPr>
          <w:p w:rsidR="00753801" w:rsidRP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A0447" w:rsidRDefault="00FA0447" w:rsidP="00FA044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A0447" w:rsidRDefault="00FA0447" w:rsidP="00FA0447">
            <w:pPr>
              <w:ind w:left="127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本人签名：</w:t>
            </w:r>
          </w:p>
          <w:p w:rsidR="00FA0447" w:rsidRDefault="00FA0447" w:rsidP="00FA044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FA0447" w:rsidP="009D1903">
            <w:pPr>
              <w:ind w:left="1314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    月    日</w:t>
            </w:r>
          </w:p>
        </w:tc>
        <w:tc>
          <w:tcPr>
            <w:tcW w:w="4717" w:type="dxa"/>
            <w:gridSpan w:val="4"/>
            <w:tcBorders>
              <w:left w:val="single" w:sz="4" w:space="0" w:color="auto"/>
            </w:tcBorders>
            <w:vAlign w:val="center"/>
          </w:tcPr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1903" w:rsidRDefault="009D1903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1903" w:rsidRDefault="009D1903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753801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6F2340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单位（盖章）：</w:t>
            </w:r>
          </w:p>
          <w:p w:rsidR="006F2340" w:rsidRDefault="006F2340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6F2340" w:rsidP="0053060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书记（签</w:t>
            </w:r>
            <w:r w:rsidR="009D19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）：</w:t>
            </w:r>
          </w:p>
          <w:p w:rsidR="006F2340" w:rsidRDefault="006F2340" w:rsidP="006F2340">
            <w:pPr>
              <w:ind w:left="1314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53801" w:rsidRDefault="006F2340" w:rsidP="009D1903">
            <w:pPr>
              <w:ind w:left="1314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A33F57" w:rsidRDefault="00F931DB" w:rsidP="000F730E">
      <w:pPr>
        <w:jc w:val="center"/>
        <w:rPr>
          <w:rFonts w:ascii="仿宋" w:eastAsia="仿宋" w:hAnsi="仿宋" w:hint="eastAsia"/>
          <w:b/>
          <w:sz w:val="28"/>
          <w:szCs w:val="21"/>
        </w:rPr>
      </w:pPr>
      <w:r>
        <w:rPr>
          <w:rFonts w:ascii="仿宋" w:eastAsia="仿宋" w:hAnsi="仿宋" w:hint="eastAsia"/>
          <w:b/>
          <w:sz w:val="28"/>
          <w:szCs w:val="21"/>
        </w:rPr>
        <w:lastRenderedPageBreak/>
        <w:t>填表说明</w:t>
      </w:r>
    </w:p>
    <w:p w:rsidR="000F730E" w:rsidRPr="00A04BED" w:rsidRDefault="000F730E" w:rsidP="000F730E">
      <w:pPr>
        <w:jc w:val="center"/>
        <w:rPr>
          <w:rFonts w:ascii="仿宋" w:eastAsia="仿宋" w:hAnsi="仿宋"/>
          <w:b/>
          <w:sz w:val="28"/>
          <w:szCs w:val="21"/>
        </w:rPr>
      </w:pPr>
    </w:p>
    <w:p w:rsidR="00A04BED" w:rsidRPr="000F730E" w:rsidRDefault="00BD4D6B" w:rsidP="00A04BED">
      <w:pPr>
        <w:adjustRightInd w:val="0"/>
        <w:snapToGrid w:val="0"/>
        <w:spacing w:line="360" w:lineRule="auto"/>
        <w:ind w:firstLine="600"/>
        <w:rPr>
          <w:rFonts w:ascii="仿宋" w:eastAsia="仿宋" w:hAnsi="仿宋" w:cs="宋体"/>
          <w:kern w:val="0"/>
          <w:sz w:val="28"/>
          <w:szCs w:val="21"/>
        </w:rPr>
      </w:pPr>
      <w:r w:rsidRPr="000F730E">
        <w:rPr>
          <w:rFonts w:ascii="仿宋" w:eastAsia="仿宋" w:hAnsi="仿宋" w:cs="宋体" w:hint="eastAsia"/>
          <w:kern w:val="0"/>
          <w:sz w:val="28"/>
          <w:szCs w:val="21"/>
        </w:rPr>
        <w:t>1.原合</w:t>
      </w:r>
      <w:proofErr w:type="gramStart"/>
      <w:r w:rsidRPr="000F730E">
        <w:rPr>
          <w:rFonts w:ascii="仿宋" w:eastAsia="仿宋" w:hAnsi="仿宋" w:cs="宋体" w:hint="eastAsia"/>
          <w:kern w:val="0"/>
          <w:sz w:val="28"/>
          <w:szCs w:val="21"/>
        </w:rPr>
        <w:t>规</w:t>
      </w:r>
      <w:proofErr w:type="gramEnd"/>
      <w:r w:rsidRPr="000F730E">
        <w:rPr>
          <w:rFonts w:ascii="仿宋" w:eastAsia="仿宋" w:hAnsi="仿宋" w:cs="宋体" w:hint="eastAsia"/>
          <w:kern w:val="0"/>
          <w:sz w:val="28"/>
          <w:szCs w:val="21"/>
        </w:rPr>
        <w:t>租住的</w:t>
      </w:r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和非学校同意租住的</w:t>
      </w:r>
      <w:r w:rsidRPr="000F730E">
        <w:rPr>
          <w:rFonts w:ascii="仿宋" w:eastAsia="仿宋" w:hAnsi="仿宋" w:cs="宋体" w:hint="eastAsia"/>
          <w:kern w:val="0"/>
          <w:sz w:val="28"/>
          <w:szCs w:val="21"/>
        </w:rPr>
        <w:t>，</w:t>
      </w:r>
      <w:r w:rsidR="006A192C" w:rsidRPr="000F730E">
        <w:rPr>
          <w:rFonts w:ascii="仿宋" w:eastAsia="仿宋" w:hAnsi="仿宋" w:cs="宋体" w:hint="eastAsia"/>
          <w:kern w:val="0"/>
          <w:sz w:val="28"/>
          <w:szCs w:val="21"/>
        </w:rPr>
        <w:t>处置意见：</w:t>
      </w:r>
      <w:r w:rsidR="00CF0973" w:rsidRPr="000F730E">
        <w:rPr>
          <w:rFonts w:ascii="仿宋" w:eastAsia="仿宋" w:hAnsi="仿宋" w:cs="宋体" w:hint="eastAsia"/>
          <w:kern w:val="0"/>
          <w:sz w:val="28"/>
          <w:szCs w:val="21"/>
        </w:rPr>
        <w:t>若</w:t>
      </w:r>
      <w:r w:rsidR="00A04BED" w:rsidRPr="000F730E">
        <w:rPr>
          <w:rFonts w:ascii="仿宋" w:eastAsia="仿宋" w:hAnsi="仿宋" w:cs="宋体" w:hint="eastAsia"/>
          <w:kern w:val="0"/>
          <w:sz w:val="28"/>
          <w:szCs w:val="21"/>
        </w:rPr>
        <w:t>上交</w:t>
      </w:r>
      <w:r w:rsidR="00CF0973" w:rsidRPr="000F730E">
        <w:rPr>
          <w:rFonts w:ascii="仿宋" w:eastAsia="仿宋" w:hAnsi="仿宋" w:cs="宋体" w:hint="eastAsia"/>
          <w:kern w:val="0"/>
          <w:sz w:val="28"/>
          <w:szCs w:val="21"/>
        </w:rPr>
        <w:t>学校</w:t>
      </w:r>
      <w:r w:rsidR="00A04BED" w:rsidRPr="000F730E">
        <w:rPr>
          <w:rFonts w:ascii="仿宋" w:eastAsia="仿宋" w:hAnsi="仿宋" w:cs="宋体" w:hint="eastAsia"/>
          <w:kern w:val="0"/>
          <w:sz w:val="28"/>
          <w:szCs w:val="21"/>
        </w:rPr>
        <w:t>，应填写“</w:t>
      </w:r>
      <w:r w:rsidR="00A5702E" w:rsidRPr="000F730E">
        <w:rPr>
          <w:rFonts w:ascii="仿宋" w:eastAsia="仿宋" w:hAnsi="仿宋" w:cs="宋体" w:hint="eastAsia"/>
          <w:kern w:val="0"/>
          <w:sz w:val="28"/>
          <w:szCs w:val="21"/>
        </w:rPr>
        <w:t>自</w:t>
      </w:r>
      <w:r w:rsidR="002A7B59" w:rsidRPr="000F730E">
        <w:rPr>
          <w:rFonts w:ascii="仿宋" w:eastAsia="仿宋" w:hAnsi="仿宋" w:cs="宋体" w:hint="eastAsia"/>
          <w:kern w:val="0"/>
          <w:sz w:val="28"/>
          <w:szCs w:val="21"/>
        </w:rPr>
        <w:t>愿</w:t>
      </w:r>
      <w:r w:rsidR="00A5702E" w:rsidRPr="000F730E">
        <w:rPr>
          <w:rFonts w:ascii="仿宋" w:eastAsia="仿宋" w:hAnsi="仿宋" w:cs="宋体" w:hint="eastAsia"/>
          <w:kern w:val="0"/>
          <w:sz w:val="28"/>
          <w:szCs w:val="21"/>
        </w:rPr>
        <w:t>在</w:t>
      </w:r>
      <w:r w:rsidR="00765425" w:rsidRPr="000F730E">
        <w:rPr>
          <w:rFonts w:ascii="仿宋" w:eastAsia="仿宋" w:hAnsi="仿宋" w:cs="宋体" w:hint="eastAsia"/>
          <w:kern w:val="0"/>
          <w:sz w:val="28"/>
          <w:szCs w:val="21"/>
        </w:rPr>
        <w:t>7月30日前</w:t>
      </w:r>
      <w:r w:rsidR="004F07B4" w:rsidRPr="000F730E">
        <w:rPr>
          <w:rFonts w:ascii="仿宋" w:eastAsia="仿宋" w:hAnsi="仿宋" w:cs="宋体" w:hint="eastAsia"/>
          <w:kern w:val="0"/>
          <w:sz w:val="28"/>
          <w:szCs w:val="21"/>
        </w:rPr>
        <w:t>将本住房</w:t>
      </w:r>
      <w:r w:rsidR="00A756CF" w:rsidRPr="000F730E">
        <w:rPr>
          <w:rFonts w:ascii="仿宋" w:eastAsia="仿宋" w:hAnsi="仿宋" w:cs="宋体" w:hint="eastAsia"/>
          <w:kern w:val="0"/>
          <w:sz w:val="28"/>
          <w:szCs w:val="21"/>
        </w:rPr>
        <w:t>上交</w:t>
      </w:r>
      <w:r w:rsidR="00A5702E" w:rsidRPr="000F730E">
        <w:rPr>
          <w:rFonts w:ascii="仿宋" w:eastAsia="仿宋" w:hAnsi="仿宋" w:cs="宋体" w:hint="eastAsia"/>
          <w:kern w:val="0"/>
          <w:sz w:val="28"/>
          <w:szCs w:val="21"/>
        </w:rPr>
        <w:t>学校</w:t>
      </w:r>
      <w:r w:rsidR="00A04BED" w:rsidRPr="000F730E">
        <w:rPr>
          <w:rFonts w:ascii="仿宋" w:eastAsia="仿宋" w:hAnsi="仿宋" w:cs="宋体" w:hint="eastAsia"/>
          <w:kern w:val="0"/>
          <w:sz w:val="28"/>
          <w:szCs w:val="21"/>
        </w:rPr>
        <w:t>”</w:t>
      </w:r>
      <w:r w:rsidR="00765425" w:rsidRPr="000F730E">
        <w:rPr>
          <w:rFonts w:ascii="仿宋" w:eastAsia="仿宋" w:hAnsi="仿宋" w:cs="宋体" w:hint="eastAsia"/>
          <w:kern w:val="0"/>
          <w:sz w:val="28"/>
          <w:szCs w:val="21"/>
        </w:rPr>
        <w:t>；</w:t>
      </w:r>
      <w:r w:rsidR="00A04BED" w:rsidRPr="000F730E">
        <w:rPr>
          <w:rFonts w:ascii="仿宋" w:eastAsia="仿宋" w:hAnsi="仿宋" w:cs="宋体" w:hint="eastAsia"/>
          <w:kern w:val="0"/>
          <w:sz w:val="28"/>
          <w:szCs w:val="21"/>
        </w:rPr>
        <w:t>如</w:t>
      </w:r>
      <w:r w:rsidR="00CF0973" w:rsidRPr="000F730E">
        <w:rPr>
          <w:rFonts w:ascii="仿宋" w:eastAsia="仿宋" w:hAnsi="仿宋" w:cs="宋体" w:hint="eastAsia"/>
          <w:kern w:val="0"/>
          <w:sz w:val="28"/>
          <w:szCs w:val="21"/>
        </w:rPr>
        <w:t>保留</w:t>
      </w:r>
      <w:r w:rsidR="00765425" w:rsidRPr="000F730E">
        <w:rPr>
          <w:rFonts w:ascii="仿宋" w:eastAsia="仿宋" w:hAnsi="仿宋" w:cs="宋体" w:hint="eastAsia"/>
          <w:kern w:val="0"/>
          <w:sz w:val="28"/>
          <w:szCs w:val="21"/>
        </w:rPr>
        <w:t>继续租住</w:t>
      </w:r>
      <w:r w:rsidR="00A04BED" w:rsidRPr="000F730E">
        <w:rPr>
          <w:rFonts w:ascii="仿宋" w:eastAsia="仿宋" w:hAnsi="仿宋" w:cs="宋体" w:hint="eastAsia"/>
          <w:kern w:val="0"/>
          <w:sz w:val="28"/>
          <w:szCs w:val="21"/>
        </w:rPr>
        <w:t>，应填写“</w:t>
      </w:r>
      <w:r w:rsidR="00CF0973" w:rsidRPr="000F730E">
        <w:rPr>
          <w:rFonts w:ascii="仿宋" w:eastAsia="仿宋" w:hAnsi="仿宋" w:cs="宋体" w:hint="eastAsia"/>
          <w:kern w:val="0"/>
          <w:sz w:val="28"/>
          <w:szCs w:val="21"/>
        </w:rPr>
        <w:t>申请</w:t>
      </w:r>
      <w:r w:rsidR="00A04BED" w:rsidRPr="000F730E">
        <w:rPr>
          <w:rFonts w:ascii="仿宋" w:eastAsia="仿宋" w:hAnsi="仿宋" w:cs="宋体" w:hint="eastAsia"/>
          <w:kern w:val="0"/>
          <w:sz w:val="28"/>
          <w:szCs w:val="21"/>
        </w:rPr>
        <w:t>保留</w:t>
      </w:r>
      <w:r w:rsidR="00765425" w:rsidRPr="000F730E">
        <w:rPr>
          <w:rFonts w:ascii="仿宋" w:eastAsia="仿宋" w:hAnsi="仿宋" w:cs="宋体" w:hint="eastAsia"/>
          <w:kern w:val="0"/>
          <w:sz w:val="28"/>
          <w:szCs w:val="21"/>
        </w:rPr>
        <w:t>继续租住，</w:t>
      </w:r>
      <w:r w:rsidR="00A756CF" w:rsidRPr="000F730E">
        <w:rPr>
          <w:rFonts w:ascii="仿宋" w:eastAsia="仿宋" w:hAnsi="仿宋" w:cs="宋体" w:hint="eastAsia"/>
          <w:kern w:val="0"/>
          <w:sz w:val="28"/>
          <w:szCs w:val="21"/>
        </w:rPr>
        <w:t>并</w:t>
      </w:r>
      <w:r w:rsidR="00765425" w:rsidRPr="000F730E">
        <w:rPr>
          <w:rFonts w:ascii="仿宋" w:eastAsia="仿宋" w:hAnsi="仿宋" w:cs="宋体" w:hint="eastAsia"/>
          <w:kern w:val="0"/>
          <w:sz w:val="28"/>
          <w:szCs w:val="21"/>
        </w:rPr>
        <w:t>与学校重新签订《第一家属区周转住房租赁协议》</w:t>
      </w:r>
      <w:r w:rsidR="00416ACE" w:rsidRPr="000F730E">
        <w:rPr>
          <w:rFonts w:ascii="仿宋" w:eastAsia="仿宋" w:hAnsi="仿宋" w:cs="宋体" w:hint="eastAsia"/>
          <w:kern w:val="0"/>
          <w:sz w:val="28"/>
          <w:szCs w:val="21"/>
        </w:rPr>
        <w:t>，服从学校相关管理规定”。</w:t>
      </w:r>
    </w:p>
    <w:p w:rsidR="00735070" w:rsidRPr="000F730E" w:rsidRDefault="00735070" w:rsidP="00735070">
      <w:pPr>
        <w:adjustRightInd w:val="0"/>
        <w:snapToGrid w:val="0"/>
        <w:spacing w:line="360" w:lineRule="auto"/>
        <w:ind w:firstLine="600"/>
        <w:rPr>
          <w:rFonts w:ascii="仿宋" w:eastAsia="仿宋" w:hAnsi="仿宋" w:cs="宋体"/>
          <w:kern w:val="0"/>
          <w:sz w:val="28"/>
          <w:szCs w:val="21"/>
        </w:rPr>
      </w:pPr>
      <w:r w:rsidRPr="000F730E">
        <w:rPr>
          <w:rFonts w:ascii="仿宋" w:eastAsia="仿宋" w:hAnsi="仿宋" w:cs="宋体" w:hint="eastAsia"/>
          <w:kern w:val="0"/>
          <w:sz w:val="28"/>
          <w:szCs w:val="21"/>
        </w:rPr>
        <w:t>2.</w:t>
      </w:r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在第二家属区点</w:t>
      </w:r>
      <w:proofErr w:type="gramStart"/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博士房</w:t>
      </w:r>
      <w:proofErr w:type="gramEnd"/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的，处置意见：应填写“自愿在7月30日前将本住房上交学校，服从学校相关管理规定”。</w:t>
      </w:r>
    </w:p>
    <w:p w:rsidR="00BD4D6B" w:rsidRPr="000F730E" w:rsidRDefault="00735070" w:rsidP="00A04BED">
      <w:pPr>
        <w:adjustRightInd w:val="0"/>
        <w:snapToGrid w:val="0"/>
        <w:spacing w:line="360" w:lineRule="auto"/>
        <w:ind w:firstLine="600"/>
        <w:rPr>
          <w:rFonts w:ascii="仿宋" w:eastAsia="仿宋" w:hAnsi="仿宋" w:cs="宋体"/>
          <w:kern w:val="0"/>
          <w:sz w:val="28"/>
          <w:szCs w:val="21"/>
        </w:rPr>
      </w:pPr>
      <w:r w:rsidRPr="000F730E">
        <w:rPr>
          <w:rFonts w:ascii="仿宋" w:eastAsia="仿宋" w:hAnsi="仿宋" w:cs="宋体" w:hint="eastAsia"/>
          <w:kern w:val="0"/>
          <w:sz w:val="28"/>
          <w:szCs w:val="21"/>
        </w:rPr>
        <w:t>3</w:t>
      </w:r>
      <w:r w:rsidR="00D75FE9" w:rsidRPr="000F730E">
        <w:rPr>
          <w:rFonts w:ascii="仿宋" w:eastAsia="仿宋" w:hAnsi="仿宋" w:cs="宋体" w:hint="eastAsia"/>
          <w:kern w:val="0"/>
          <w:sz w:val="28"/>
          <w:szCs w:val="21"/>
        </w:rPr>
        <w:t>.</w:t>
      </w:r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离职人员仍占有的第一家属区周转住房处置意见：有住房资格、服务期不满的博士若上交学校，应填写“自愿在7月30日前将本住房上交学校，根据已服务年限进行补贴并服从学校相关管理规定”；有住房资格、服务期满5年的博士保留继续居住，应填写“申请保留继续居住，按住房评估价格补齐房款并服从学校相关管理规定”。按学校文件规定，应交回学校退回本金的，或者原合同约定只能出售出租给学校的离职人员房改住房，若出租或出售给学校教职工的，应填写“自愿在7月30日前将本住房出租（或出售）给学校教职工并服从学校相关管理规定，”。</w:t>
      </w:r>
    </w:p>
    <w:p w:rsidR="006A192C" w:rsidRPr="000F730E" w:rsidRDefault="00735070" w:rsidP="00BD4D6B">
      <w:pPr>
        <w:adjustRightInd w:val="0"/>
        <w:snapToGrid w:val="0"/>
        <w:spacing w:line="360" w:lineRule="auto"/>
        <w:ind w:firstLine="600"/>
        <w:rPr>
          <w:rFonts w:ascii="仿宋" w:eastAsia="仿宋" w:hAnsi="仿宋" w:cs="宋体"/>
          <w:kern w:val="0"/>
          <w:sz w:val="28"/>
          <w:szCs w:val="21"/>
        </w:rPr>
      </w:pPr>
      <w:r w:rsidRPr="000F730E">
        <w:rPr>
          <w:rFonts w:ascii="仿宋" w:eastAsia="仿宋" w:hAnsi="仿宋" w:cs="宋体" w:hint="eastAsia"/>
          <w:kern w:val="0"/>
          <w:sz w:val="28"/>
          <w:szCs w:val="21"/>
        </w:rPr>
        <w:t>4</w:t>
      </w:r>
      <w:r w:rsidR="006A192C" w:rsidRPr="000F730E">
        <w:rPr>
          <w:rFonts w:ascii="仿宋" w:eastAsia="仿宋" w:hAnsi="仿宋" w:cs="宋体" w:hint="eastAsia"/>
          <w:kern w:val="0"/>
          <w:sz w:val="28"/>
          <w:szCs w:val="21"/>
        </w:rPr>
        <w:t>.</w:t>
      </w:r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周转住房为集资建房的，若愿意上交学校，应填写“自愿在7月30日前将本住房上交学校，按当前市场评估价格及集资比例退还房款”；若继续居住，应填写“申请继续居住，按当前市场评估价格及集资比例补齐房款，并服从学校相关管理规定”。</w:t>
      </w:r>
    </w:p>
    <w:p w:rsidR="00F931DB" w:rsidRPr="000F730E" w:rsidRDefault="004B1C45" w:rsidP="00F931DB">
      <w:pPr>
        <w:adjustRightInd w:val="0"/>
        <w:snapToGrid w:val="0"/>
        <w:spacing w:line="360" w:lineRule="auto"/>
        <w:ind w:firstLine="600"/>
        <w:rPr>
          <w:rFonts w:ascii="仿宋" w:eastAsia="仿宋" w:hAnsi="仿宋" w:cs="宋体"/>
          <w:kern w:val="0"/>
          <w:sz w:val="28"/>
          <w:szCs w:val="21"/>
        </w:rPr>
      </w:pPr>
      <w:r w:rsidRPr="000F730E">
        <w:rPr>
          <w:rFonts w:ascii="仿宋" w:eastAsia="仿宋" w:hAnsi="仿宋" w:cs="宋体" w:hint="eastAsia"/>
          <w:kern w:val="0"/>
          <w:sz w:val="28"/>
          <w:szCs w:val="21"/>
        </w:rPr>
        <w:t>5</w:t>
      </w:r>
      <w:r w:rsidR="00514997" w:rsidRPr="000F730E">
        <w:rPr>
          <w:rFonts w:ascii="仿宋" w:eastAsia="仿宋" w:hAnsi="仿宋" w:cs="宋体" w:hint="eastAsia"/>
          <w:kern w:val="0"/>
          <w:sz w:val="28"/>
          <w:szCs w:val="21"/>
        </w:rPr>
        <w:t>.</w:t>
      </w:r>
      <w:r w:rsidR="00F931DB" w:rsidRPr="000F730E">
        <w:rPr>
          <w:rFonts w:ascii="仿宋" w:eastAsia="仿宋" w:hAnsi="仿宋" w:cs="宋体" w:hint="eastAsia"/>
          <w:kern w:val="0"/>
          <w:sz w:val="28"/>
          <w:szCs w:val="21"/>
        </w:rPr>
        <w:t>去世教职工的，处置意见：若上交学校，应填写“自愿在7月30日前将本住房上交学校”；其遗属（指按人事有关规定享受遗属待遇人员）确需居住的，应填写“申请继续居住，服从学校相关管理规定”。</w:t>
      </w:r>
    </w:p>
    <w:sectPr w:rsidR="00F931DB" w:rsidRPr="000F730E" w:rsidSect="00A04B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03" w:rsidRDefault="00EF5203" w:rsidP="00BB2204">
      <w:r>
        <w:separator/>
      </w:r>
    </w:p>
  </w:endnote>
  <w:endnote w:type="continuationSeparator" w:id="1">
    <w:p w:rsidR="00EF5203" w:rsidRDefault="00EF5203" w:rsidP="00BB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03" w:rsidRDefault="00EF5203" w:rsidP="00BB2204">
      <w:r>
        <w:separator/>
      </w:r>
    </w:p>
  </w:footnote>
  <w:footnote w:type="continuationSeparator" w:id="1">
    <w:p w:rsidR="00EF5203" w:rsidRDefault="00EF5203" w:rsidP="00BB2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204"/>
    <w:rsid w:val="00046281"/>
    <w:rsid w:val="00091EF7"/>
    <w:rsid w:val="000F730E"/>
    <w:rsid w:val="0018659B"/>
    <w:rsid w:val="001A4F7B"/>
    <w:rsid w:val="001D34BE"/>
    <w:rsid w:val="001F02F1"/>
    <w:rsid w:val="00257273"/>
    <w:rsid w:val="002A0D42"/>
    <w:rsid w:val="002A7B59"/>
    <w:rsid w:val="002B196C"/>
    <w:rsid w:val="002C03B1"/>
    <w:rsid w:val="003411B7"/>
    <w:rsid w:val="0035039C"/>
    <w:rsid w:val="0037196E"/>
    <w:rsid w:val="003E2608"/>
    <w:rsid w:val="003E6979"/>
    <w:rsid w:val="00416ACE"/>
    <w:rsid w:val="004173C2"/>
    <w:rsid w:val="00430B7E"/>
    <w:rsid w:val="00464330"/>
    <w:rsid w:val="004B1C45"/>
    <w:rsid w:val="004F07B4"/>
    <w:rsid w:val="004F15AC"/>
    <w:rsid w:val="004F1A79"/>
    <w:rsid w:val="00514997"/>
    <w:rsid w:val="0052075C"/>
    <w:rsid w:val="0053060D"/>
    <w:rsid w:val="005507B4"/>
    <w:rsid w:val="00556930"/>
    <w:rsid w:val="005E6552"/>
    <w:rsid w:val="005F24F0"/>
    <w:rsid w:val="006346C3"/>
    <w:rsid w:val="006A192C"/>
    <w:rsid w:val="006A2F11"/>
    <w:rsid w:val="006A66E7"/>
    <w:rsid w:val="006F2340"/>
    <w:rsid w:val="00701326"/>
    <w:rsid w:val="00735070"/>
    <w:rsid w:val="00736A31"/>
    <w:rsid w:val="0075215C"/>
    <w:rsid w:val="00753801"/>
    <w:rsid w:val="00765425"/>
    <w:rsid w:val="0079654F"/>
    <w:rsid w:val="00895848"/>
    <w:rsid w:val="008A2790"/>
    <w:rsid w:val="008E5A5A"/>
    <w:rsid w:val="00914245"/>
    <w:rsid w:val="00920311"/>
    <w:rsid w:val="00931FF5"/>
    <w:rsid w:val="009455FD"/>
    <w:rsid w:val="00957A82"/>
    <w:rsid w:val="00967162"/>
    <w:rsid w:val="009A5126"/>
    <w:rsid w:val="009D1903"/>
    <w:rsid w:val="009D645A"/>
    <w:rsid w:val="009E3C1D"/>
    <w:rsid w:val="009F1383"/>
    <w:rsid w:val="00A01590"/>
    <w:rsid w:val="00A04BED"/>
    <w:rsid w:val="00A1484B"/>
    <w:rsid w:val="00A33F57"/>
    <w:rsid w:val="00A54140"/>
    <w:rsid w:val="00A5702E"/>
    <w:rsid w:val="00A63F0E"/>
    <w:rsid w:val="00A756CF"/>
    <w:rsid w:val="00B52C8A"/>
    <w:rsid w:val="00B6735F"/>
    <w:rsid w:val="00B751DA"/>
    <w:rsid w:val="00B762FC"/>
    <w:rsid w:val="00B773EF"/>
    <w:rsid w:val="00BB2204"/>
    <w:rsid w:val="00BB38F7"/>
    <w:rsid w:val="00BD4D6B"/>
    <w:rsid w:val="00BE5045"/>
    <w:rsid w:val="00C31B55"/>
    <w:rsid w:val="00C945AC"/>
    <w:rsid w:val="00CA2614"/>
    <w:rsid w:val="00CD2C97"/>
    <w:rsid w:val="00CE6345"/>
    <w:rsid w:val="00CF0973"/>
    <w:rsid w:val="00D104B5"/>
    <w:rsid w:val="00D2152B"/>
    <w:rsid w:val="00D419B5"/>
    <w:rsid w:val="00D41E6F"/>
    <w:rsid w:val="00D75FE9"/>
    <w:rsid w:val="00D76529"/>
    <w:rsid w:val="00D8365E"/>
    <w:rsid w:val="00DC087F"/>
    <w:rsid w:val="00DC2C69"/>
    <w:rsid w:val="00E12A8A"/>
    <w:rsid w:val="00E60F2D"/>
    <w:rsid w:val="00E63499"/>
    <w:rsid w:val="00EF5203"/>
    <w:rsid w:val="00F679A5"/>
    <w:rsid w:val="00F931DB"/>
    <w:rsid w:val="00F93B60"/>
    <w:rsid w:val="00FA0447"/>
    <w:rsid w:val="00FA0BFD"/>
    <w:rsid w:val="00FA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204"/>
    <w:rPr>
      <w:sz w:val="18"/>
      <w:szCs w:val="18"/>
    </w:rPr>
  </w:style>
  <w:style w:type="table" w:styleId="a5">
    <w:name w:val="Table Grid"/>
    <w:basedOn w:val="a1"/>
    <w:uiPriority w:val="59"/>
    <w:rsid w:val="00BB22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4AD-CC43-49BF-929F-AF94ADD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陈新辉</cp:lastModifiedBy>
  <cp:revision>20</cp:revision>
  <cp:lastPrinted>2020-02-12T13:26:00Z</cp:lastPrinted>
  <dcterms:created xsi:type="dcterms:W3CDTF">2022-06-22T00:43:00Z</dcterms:created>
  <dcterms:modified xsi:type="dcterms:W3CDTF">2022-06-23T00:13:00Z</dcterms:modified>
</cp:coreProperties>
</file>