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A14" w:rsidRDefault="00AB4A14" w:rsidP="00AB4A14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附件1：博士研究生一、二等学业奖学金名额分配表</w:t>
      </w:r>
    </w:p>
    <w:p w:rsidR="000F7447" w:rsidRDefault="00AB4A14" w:rsidP="005A33BB">
      <w:pPr>
        <w:numPr>
          <w:ilvl w:val="0"/>
          <w:numId w:val="1"/>
        </w:numPr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二等</w:t>
      </w:r>
      <w:r w:rsidR="000F7447">
        <w:rPr>
          <w:rFonts w:ascii="黑体" w:eastAsia="黑体" w:hAnsi="黑体" w:hint="eastAsia"/>
          <w:sz w:val="28"/>
          <w:szCs w:val="28"/>
        </w:rPr>
        <w:t>博士</w:t>
      </w:r>
      <w:r w:rsidR="000F7447" w:rsidRPr="00BD27D3">
        <w:rPr>
          <w:rFonts w:ascii="黑体" w:eastAsia="黑体" w:hAnsi="黑体" w:hint="eastAsia"/>
          <w:sz w:val="28"/>
          <w:szCs w:val="28"/>
        </w:rPr>
        <w:t>学业奖学金</w:t>
      </w:r>
      <w:r w:rsidR="009269FD">
        <w:rPr>
          <w:rFonts w:ascii="黑体" w:eastAsia="黑体" w:hAnsi="黑体" w:hint="eastAsia"/>
          <w:sz w:val="28"/>
          <w:szCs w:val="28"/>
        </w:rPr>
        <w:t>各占</w:t>
      </w:r>
      <w:r w:rsidR="000F7447">
        <w:rPr>
          <w:rFonts w:ascii="黑体" w:eastAsia="黑体" w:hAnsi="黑体" w:hint="eastAsia"/>
          <w:sz w:val="28"/>
          <w:szCs w:val="28"/>
        </w:rPr>
        <w:t>博士</w:t>
      </w:r>
      <w:r w:rsidR="009269FD">
        <w:rPr>
          <w:rFonts w:ascii="黑体" w:eastAsia="黑体" w:hAnsi="黑体" w:hint="eastAsia"/>
          <w:sz w:val="28"/>
          <w:szCs w:val="28"/>
        </w:rPr>
        <w:t>全日制研究生人数的前20%和50% 。</w:t>
      </w:r>
      <w:r w:rsidR="007F7538">
        <w:rPr>
          <w:rFonts w:ascii="黑体" w:eastAsia="黑体" w:hAnsi="黑体" w:hint="eastAsia"/>
          <w:sz w:val="28"/>
          <w:szCs w:val="28"/>
        </w:rPr>
        <w:t>（四舍五不入）</w:t>
      </w:r>
    </w:p>
    <w:p w:rsidR="005A33BB" w:rsidRPr="005A33BB" w:rsidRDefault="005A33BB" w:rsidP="005A33BB">
      <w:pPr>
        <w:ind w:left="560"/>
        <w:jc w:val="left"/>
        <w:rPr>
          <w:rFonts w:ascii="黑体" w:eastAsia="黑体" w:hAnsi="黑体"/>
          <w:color w:val="FF0000"/>
          <w:sz w:val="28"/>
          <w:szCs w:val="28"/>
        </w:rPr>
      </w:pPr>
    </w:p>
    <w:tbl>
      <w:tblPr>
        <w:tblW w:w="8755" w:type="dxa"/>
        <w:tblLook w:val="04A0" w:firstRow="1" w:lastRow="0" w:firstColumn="1" w:lastColumn="0" w:noHBand="0" w:noVBand="1"/>
      </w:tblPr>
      <w:tblGrid>
        <w:gridCol w:w="3580"/>
        <w:gridCol w:w="2765"/>
        <w:gridCol w:w="2410"/>
      </w:tblGrid>
      <w:tr w:rsidR="00D07625" w:rsidRPr="00D724B8" w:rsidTr="00F9545E">
        <w:trPr>
          <w:trHeight w:val="6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625" w:rsidRPr="00D724B8" w:rsidRDefault="00D07625" w:rsidP="00F9545E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625" w:rsidRPr="00D724B8" w:rsidRDefault="00D07625" w:rsidP="00F9545E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一等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7625" w:rsidRPr="00D724B8" w:rsidRDefault="00D07625" w:rsidP="00F9545E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二等</w:t>
            </w:r>
          </w:p>
        </w:tc>
      </w:tr>
      <w:tr w:rsidR="00C45255" w:rsidRPr="00D724B8" w:rsidTr="00A054C2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D724B8" w:rsidRDefault="00C45255" w:rsidP="00C452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数学与信息科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</w:t>
            </w: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255" w:rsidRPr="00C45255" w:rsidRDefault="00C45255" w:rsidP="00C4525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255" w:rsidRPr="00C45255" w:rsidRDefault="00C45255" w:rsidP="00C45255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8</w:t>
            </w:r>
          </w:p>
        </w:tc>
      </w:tr>
      <w:tr w:rsidR="00C45255" w:rsidRPr="00D724B8" w:rsidTr="00A054C2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D724B8" w:rsidRDefault="00C45255" w:rsidP="0027797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物理</w:t>
            </w:r>
            <w:bookmarkStart w:id="0" w:name="_GoBack"/>
            <w:bookmarkEnd w:id="0"/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24</w:t>
            </w:r>
          </w:p>
        </w:tc>
      </w:tr>
      <w:tr w:rsidR="00C45255" w:rsidRPr="00D724B8" w:rsidTr="00A054C2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D724B8" w:rsidRDefault="00C45255" w:rsidP="00C452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化学化工学院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35</w:t>
            </w:r>
          </w:p>
        </w:tc>
      </w:tr>
      <w:tr w:rsidR="00C45255" w:rsidRPr="00D724B8" w:rsidTr="00A054C2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D724B8" w:rsidRDefault="00C45255" w:rsidP="00C452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生命科学学院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19</w:t>
            </w:r>
          </w:p>
        </w:tc>
      </w:tr>
      <w:tr w:rsidR="00C45255" w:rsidRPr="00D724B8" w:rsidTr="00A054C2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D724B8" w:rsidRDefault="00C45255" w:rsidP="00C452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政治与公共管理学院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7</w:t>
            </w:r>
          </w:p>
        </w:tc>
      </w:tr>
      <w:tr w:rsidR="00C45255" w:rsidRPr="00D724B8" w:rsidTr="00A054C2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D724B8" w:rsidRDefault="00C45255" w:rsidP="00C452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9</w:t>
            </w:r>
          </w:p>
        </w:tc>
      </w:tr>
      <w:tr w:rsidR="00C45255" w:rsidRPr="00D724B8" w:rsidTr="00A054C2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D724B8" w:rsidRDefault="00C45255" w:rsidP="00C452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教育学部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30</w:t>
            </w:r>
          </w:p>
        </w:tc>
      </w:tr>
      <w:tr w:rsidR="00C45255" w:rsidRPr="00D724B8" w:rsidTr="00A054C2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D724B8" w:rsidRDefault="00C45255" w:rsidP="00C452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环境学院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14</w:t>
            </w:r>
          </w:p>
        </w:tc>
      </w:tr>
      <w:tr w:rsidR="00C45255" w:rsidRPr="00D724B8" w:rsidTr="00A054C2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D724B8" w:rsidRDefault="00C45255" w:rsidP="00C452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水产学院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5</w:t>
            </w:r>
          </w:p>
        </w:tc>
      </w:tr>
      <w:tr w:rsidR="00C45255" w:rsidRPr="00D724B8" w:rsidTr="00A054C2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D724B8" w:rsidRDefault="00C45255" w:rsidP="00C4525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D724B8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马克思主义主义学院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14</w:t>
            </w:r>
          </w:p>
        </w:tc>
      </w:tr>
      <w:tr w:rsidR="00C45255" w:rsidRPr="00D724B8" w:rsidTr="00F9545E">
        <w:trPr>
          <w:trHeight w:val="6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AB4A14" w:rsidRDefault="00C45255" w:rsidP="00C45255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AB4A14"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255" w:rsidRPr="00C45255" w:rsidRDefault="00C45255" w:rsidP="00C45255">
            <w:pPr>
              <w:jc w:val="center"/>
              <w:rPr>
                <w:rFonts w:ascii="Times New Roman" w:hAnsi="Times New Roman"/>
                <w:color w:val="000000"/>
                <w:sz w:val="36"/>
              </w:rPr>
            </w:pPr>
            <w:r w:rsidRPr="00C45255">
              <w:rPr>
                <w:rFonts w:ascii="Times New Roman" w:hAnsi="Times New Roman"/>
                <w:color w:val="000000"/>
                <w:sz w:val="36"/>
              </w:rPr>
              <w:t>165</w:t>
            </w:r>
          </w:p>
        </w:tc>
      </w:tr>
    </w:tbl>
    <w:p w:rsidR="000F7447" w:rsidRPr="00BD27D3" w:rsidRDefault="000F7447" w:rsidP="000F7447">
      <w:pPr>
        <w:jc w:val="center"/>
        <w:rPr>
          <w:rFonts w:ascii="黑体" w:eastAsia="黑体" w:hAnsi="黑体"/>
          <w:sz w:val="28"/>
          <w:szCs w:val="28"/>
        </w:rPr>
      </w:pPr>
    </w:p>
    <w:p w:rsidR="00416B98" w:rsidRPr="000F7447" w:rsidRDefault="00416B98"/>
    <w:sectPr w:rsidR="00416B98" w:rsidRPr="000F7447" w:rsidSect="00E312A2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0A3" w:rsidRDefault="001850A3" w:rsidP="000F7447">
      <w:r>
        <w:separator/>
      </w:r>
    </w:p>
  </w:endnote>
  <w:endnote w:type="continuationSeparator" w:id="0">
    <w:p w:rsidR="001850A3" w:rsidRDefault="001850A3" w:rsidP="000F7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0A3" w:rsidRDefault="001850A3" w:rsidP="000F7447">
      <w:r>
        <w:separator/>
      </w:r>
    </w:p>
  </w:footnote>
  <w:footnote w:type="continuationSeparator" w:id="0">
    <w:p w:rsidR="001850A3" w:rsidRDefault="001850A3" w:rsidP="000F7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F94A38"/>
    <w:multiLevelType w:val="hybridMultilevel"/>
    <w:tmpl w:val="48181B90"/>
    <w:lvl w:ilvl="0" w:tplc="4DBA26D6">
      <w:start w:val="1"/>
      <w:numFmt w:val="japaneseCounting"/>
      <w:lvlText w:val="%1、"/>
      <w:lvlJc w:val="left"/>
      <w:pPr>
        <w:ind w:left="1664" w:hanging="110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447"/>
    <w:rsid w:val="000B52F8"/>
    <w:rsid w:val="000F7447"/>
    <w:rsid w:val="001850A3"/>
    <w:rsid w:val="00277975"/>
    <w:rsid w:val="00416B98"/>
    <w:rsid w:val="0055050A"/>
    <w:rsid w:val="005A33BB"/>
    <w:rsid w:val="006578A5"/>
    <w:rsid w:val="007B17E1"/>
    <w:rsid w:val="007F7538"/>
    <w:rsid w:val="00832608"/>
    <w:rsid w:val="00850B47"/>
    <w:rsid w:val="009269FD"/>
    <w:rsid w:val="00AB4A14"/>
    <w:rsid w:val="00B14DA1"/>
    <w:rsid w:val="00BD43D1"/>
    <w:rsid w:val="00C45255"/>
    <w:rsid w:val="00D07625"/>
    <w:rsid w:val="00D55A8F"/>
    <w:rsid w:val="00E312A2"/>
    <w:rsid w:val="00E76B9D"/>
    <w:rsid w:val="00F9545E"/>
    <w:rsid w:val="00FC1823"/>
    <w:rsid w:val="00FF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D82BF0-62CC-4C34-9E15-E2942679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4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7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0F74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7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0F74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4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微软中国</Company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Feng Sen</cp:lastModifiedBy>
  <cp:revision>3</cp:revision>
  <cp:lastPrinted>2019-09-16T01:45:00Z</cp:lastPrinted>
  <dcterms:created xsi:type="dcterms:W3CDTF">2021-09-17T01:04:00Z</dcterms:created>
  <dcterms:modified xsi:type="dcterms:W3CDTF">2021-09-27T10:36:00Z</dcterms:modified>
</cp:coreProperties>
</file>