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8CEA4">
      <w:pPr>
        <w:spacing w:line="243" w:lineRule="auto"/>
        <w:rPr>
          <w:rFonts w:ascii="Arial"/>
          <w:sz w:val="21"/>
        </w:rPr>
      </w:pPr>
    </w:p>
    <w:p w14:paraId="7BCD970A">
      <w:pPr>
        <w:spacing w:line="244" w:lineRule="auto"/>
        <w:rPr>
          <w:rFonts w:ascii="Arial"/>
          <w:sz w:val="21"/>
        </w:rPr>
      </w:pPr>
    </w:p>
    <w:p w14:paraId="68B018EE">
      <w:pPr>
        <w:spacing w:line="244" w:lineRule="auto"/>
        <w:rPr>
          <w:rFonts w:ascii="Arial"/>
          <w:sz w:val="21"/>
        </w:rPr>
      </w:pPr>
    </w:p>
    <w:p w14:paraId="1498AA49">
      <w:pPr>
        <w:spacing w:before="100" w:line="230" w:lineRule="auto"/>
        <w:ind w:left="73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4"/>
          <w:sz w:val="31"/>
          <w:szCs w:val="31"/>
        </w:rPr>
        <w:t>附件4</w:t>
      </w:r>
    </w:p>
    <w:p w14:paraId="6ED1FF06">
      <w:pPr>
        <w:spacing w:before="56" w:line="213" w:lineRule="auto"/>
        <w:ind w:left="1966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0"/>
          <w:sz w:val="43"/>
          <w:szCs w:val="43"/>
        </w:rPr>
        <w:t>各高校在河南省高等学校教师资格服务云平台上传</w:t>
      </w: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材料清单</w:t>
      </w:r>
    </w:p>
    <w:tbl>
      <w:tblPr>
        <w:tblStyle w:val="4"/>
        <w:tblW w:w="145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3"/>
        <w:gridCol w:w="3734"/>
        <w:gridCol w:w="6435"/>
        <w:gridCol w:w="3659"/>
      </w:tblGrid>
      <w:tr w14:paraId="6A7098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33" w:type="dxa"/>
            <w:vAlign w:val="top"/>
          </w:tcPr>
          <w:p w14:paraId="172E0CCC">
            <w:pPr>
              <w:spacing w:before="111" w:line="223" w:lineRule="auto"/>
              <w:ind w:left="13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3734" w:type="dxa"/>
            <w:vAlign w:val="top"/>
          </w:tcPr>
          <w:p w14:paraId="25CA3046">
            <w:pPr>
              <w:spacing w:before="111" w:line="222" w:lineRule="auto"/>
              <w:ind w:left="139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材料名称</w:t>
            </w:r>
          </w:p>
        </w:tc>
        <w:tc>
          <w:tcPr>
            <w:tcW w:w="6435" w:type="dxa"/>
            <w:vAlign w:val="top"/>
          </w:tcPr>
          <w:p w14:paraId="2925CFEC">
            <w:pPr>
              <w:spacing w:before="111" w:line="221" w:lineRule="auto"/>
              <w:ind w:left="274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材料说明</w:t>
            </w:r>
          </w:p>
        </w:tc>
        <w:tc>
          <w:tcPr>
            <w:tcW w:w="3659" w:type="dxa"/>
            <w:vAlign w:val="top"/>
          </w:tcPr>
          <w:p w14:paraId="59EA7207">
            <w:pPr>
              <w:spacing w:before="111" w:line="222" w:lineRule="auto"/>
              <w:ind w:left="159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备注</w:t>
            </w:r>
          </w:p>
        </w:tc>
      </w:tr>
      <w:tr w14:paraId="6D08B4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33" w:type="dxa"/>
            <w:vAlign w:val="top"/>
          </w:tcPr>
          <w:p w14:paraId="51FFE2D0">
            <w:pPr>
              <w:spacing w:line="420" w:lineRule="auto"/>
              <w:rPr>
                <w:rFonts w:ascii="Arial"/>
                <w:sz w:val="22"/>
                <w:szCs w:val="22"/>
              </w:rPr>
            </w:pPr>
          </w:p>
          <w:p w14:paraId="32CD22ED">
            <w:pPr>
              <w:pStyle w:val="5"/>
              <w:spacing w:before="78" w:line="315" w:lineRule="exact"/>
              <w:ind w:left="327"/>
              <w:rPr>
                <w:sz w:val="28"/>
                <w:szCs w:val="28"/>
              </w:rPr>
            </w:pPr>
            <w:r>
              <w:rPr>
                <w:position w:val="1"/>
                <w:sz w:val="28"/>
                <w:szCs w:val="28"/>
              </w:rPr>
              <w:t>1</w:t>
            </w:r>
          </w:p>
        </w:tc>
        <w:tc>
          <w:tcPr>
            <w:tcW w:w="3734" w:type="dxa"/>
            <w:vAlign w:val="top"/>
          </w:tcPr>
          <w:p w14:paraId="46728B50">
            <w:pPr>
              <w:spacing w:line="266" w:lineRule="auto"/>
              <w:rPr>
                <w:rFonts w:ascii="Arial"/>
                <w:sz w:val="22"/>
                <w:szCs w:val="22"/>
              </w:rPr>
            </w:pPr>
          </w:p>
          <w:p w14:paraId="7BBD6FED">
            <w:pPr>
              <w:pStyle w:val="5"/>
              <w:spacing w:before="78"/>
              <w:ind w:left="39" w:right="105" w:firstLine="3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申请高等学校教师资格基本情况报</w:t>
            </w:r>
            <w:r>
              <w:rPr>
                <w:sz w:val="28"/>
                <w:szCs w:val="28"/>
              </w:rPr>
              <w:t>告</w:t>
            </w:r>
          </w:p>
        </w:tc>
        <w:tc>
          <w:tcPr>
            <w:tcW w:w="6435" w:type="dxa"/>
            <w:vAlign w:val="top"/>
          </w:tcPr>
          <w:p w14:paraId="1DAE03F7">
            <w:pPr>
              <w:pStyle w:val="5"/>
              <w:spacing w:before="32" w:line="232" w:lineRule="auto"/>
              <w:ind w:left="37" w:right="24" w:firstLine="12"/>
              <w:jc w:val="both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1.以公文形式报送，正式文号加盖学校公</w:t>
            </w:r>
            <w:r>
              <w:rPr>
                <w:spacing w:val="-5"/>
                <w:sz w:val="28"/>
                <w:szCs w:val="28"/>
              </w:rPr>
              <w:t>章；2.报告内容：学</w:t>
            </w:r>
            <w:r>
              <w:rPr>
                <w:spacing w:val="-4"/>
                <w:sz w:val="28"/>
                <w:szCs w:val="28"/>
              </w:rPr>
              <w:t>校工作组织安排情况、申请人员总数、面试成绩合</w:t>
            </w:r>
            <w:r>
              <w:rPr>
                <w:spacing w:val="-5"/>
                <w:sz w:val="28"/>
                <w:szCs w:val="28"/>
              </w:rPr>
              <w:t>格人数和免</w:t>
            </w:r>
            <w:r>
              <w:rPr>
                <w:spacing w:val="-4"/>
                <w:sz w:val="28"/>
                <w:szCs w:val="28"/>
              </w:rPr>
              <w:t>试人数、学校专任教师人数和附属医院临床教学人</w:t>
            </w:r>
            <w:r>
              <w:rPr>
                <w:spacing w:val="-5"/>
                <w:sz w:val="28"/>
                <w:szCs w:val="28"/>
              </w:rPr>
              <w:t>员人数、学</w:t>
            </w:r>
            <w:r>
              <w:rPr>
                <w:spacing w:val="-1"/>
                <w:sz w:val="28"/>
                <w:szCs w:val="28"/>
              </w:rPr>
              <w:t>历构成、学科类别。报告附申请人名单。</w:t>
            </w:r>
          </w:p>
        </w:tc>
        <w:tc>
          <w:tcPr>
            <w:tcW w:w="3659" w:type="dxa"/>
            <w:vMerge w:val="restart"/>
            <w:tcBorders>
              <w:bottom w:val="nil"/>
            </w:tcBorders>
            <w:vAlign w:val="top"/>
          </w:tcPr>
          <w:p w14:paraId="308675A1">
            <w:pPr>
              <w:spacing w:line="242" w:lineRule="auto"/>
              <w:rPr>
                <w:rFonts w:ascii="Arial"/>
                <w:sz w:val="22"/>
                <w:szCs w:val="22"/>
              </w:rPr>
            </w:pPr>
          </w:p>
          <w:p w14:paraId="6EE71333">
            <w:pPr>
              <w:spacing w:line="242" w:lineRule="auto"/>
              <w:rPr>
                <w:rFonts w:ascii="Arial"/>
                <w:sz w:val="22"/>
                <w:szCs w:val="22"/>
              </w:rPr>
            </w:pPr>
          </w:p>
          <w:p w14:paraId="3C060D34">
            <w:pPr>
              <w:spacing w:line="243" w:lineRule="auto"/>
              <w:rPr>
                <w:rFonts w:ascii="Arial"/>
                <w:sz w:val="22"/>
                <w:szCs w:val="22"/>
              </w:rPr>
            </w:pPr>
          </w:p>
          <w:p w14:paraId="19A98412">
            <w:pPr>
              <w:spacing w:line="243" w:lineRule="auto"/>
              <w:rPr>
                <w:rFonts w:ascii="Arial"/>
                <w:sz w:val="22"/>
                <w:szCs w:val="22"/>
              </w:rPr>
            </w:pPr>
          </w:p>
          <w:p w14:paraId="3AE88334">
            <w:pPr>
              <w:pStyle w:val="5"/>
              <w:spacing w:before="78" w:line="239" w:lineRule="auto"/>
              <w:ind w:left="42" w:right="27" w:firstLine="9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1.校级材料第</w:t>
            </w:r>
            <w:r>
              <w:rPr>
                <w:spacing w:val="-19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1-3</w:t>
            </w:r>
            <w:r>
              <w:rPr>
                <w:spacing w:val="-44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项扫描合并为一个</w:t>
            </w:r>
            <w:r>
              <w:rPr>
                <w:spacing w:val="-53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PDF</w:t>
            </w:r>
            <w:r>
              <w:rPr>
                <w:spacing w:val="-44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和第</w:t>
            </w:r>
            <w:r>
              <w:rPr>
                <w:spacing w:val="-50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6</w:t>
            </w:r>
            <w:r>
              <w:rPr>
                <w:spacing w:val="-43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项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Excel</w:t>
            </w:r>
            <w:r>
              <w:rPr>
                <w:rFonts w:ascii="楷体" w:hAnsi="楷体" w:eastAsia="楷体" w:cs="楷体"/>
                <w:spacing w:val="-5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</w:rPr>
              <w:t>表格</w:t>
            </w:r>
            <w:r>
              <w:rPr>
                <w:spacing w:val="-5"/>
                <w:sz w:val="28"/>
                <w:szCs w:val="28"/>
              </w:rPr>
              <w:t>上传至</w:t>
            </w:r>
            <w:r>
              <w:rPr>
                <w:spacing w:val="12"/>
                <w:sz w:val="28"/>
                <w:szCs w:val="28"/>
              </w:rPr>
              <w:t>省高校教师资格服务云平台</w:t>
            </w:r>
            <w:r>
              <w:rPr>
                <w:spacing w:val="-66"/>
                <w:sz w:val="28"/>
                <w:szCs w:val="28"/>
              </w:rPr>
              <w:t xml:space="preserve"> </w:t>
            </w:r>
            <w:r>
              <w:rPr>
                <w:spacing w:val="12"/>
                <w:sz w:val="28"/>
                <w:szCs w:val="28"/>
              </w:rPr>
              <w:t>；第</w:t>
            </w:r>
            <w:r>
              <w:rPr>
                <w:spacing w:val="1"/>
                <w:sz w:val="28"/>
                <w:szCs w:val="28"/>
              </w:rPr>
              <w:t>1-6</w:t>
            </w:r>
            <w:r>
              <w:rPr>
                <w:spacing w:val="-34"/>
                <w:sz w:val="28"/>
                <w:szCs w:val="28"/>
              </w:rPr>
              <w:t xml:space="preserve"> </w:t>
            </w:r>
            <w:r>
              <w:rPr>
                <w:spacing w:val="1"/>
                <w:sz w:val="28"/>
                <w:szCs w:val="28"/>
              </w:rPr>
              <w:t>项纸质材料邮寄至省教师资格</w:t>
            </w:r>
            <w:r>
              <w:rPr>
                <w:spacing w:val="-3"/>
                <w:sz w:val="28"/>
                <w:szCs w:val="28"/>
              </w:rPr>
              <w:t>认定指导中心。</w:t>
            </w:r>
          </w:p>
          <w:p w14:paraId="4F05016E">
            <w:pPr>
              <w:pStyle w:val="5"/>
              <w:spacing w:before="2"/>
              <w:ind w:left="47" w:right="27" w:hanging="10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2.</w:t>
            </w:r>
            <w:r>
              <w:rPr>
                <w:spacing w:val="-56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Pdf</w:t>
            </w:r>
            <w:r>
              <w:rPr>
                <w:spacing w:val="-43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上传要求：清晰可见，大小</w:t>
            </w:r>
            <w:r>
              <w:rPr>
                <w:spacing w:val="-5"/>
                <w:sz w:val="28"/>
                <w:szCs w:val="28"/>
              </w:rPr>
              <w:t>不得超过</w:t>
            </w:r>
            <w:r>
              <w:rPr>
                <w:spacing w:val="-47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3M；</w:t>
            </w:r>
          </w:p>
        </w:tc>
      </w:tr>
      <w:tr w14:paraId="1002D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33" w:type="dxa"/>
            <w:vAlign w:val="top"/>
          </w:tcPr>
          <w:p w14:paraId="53833027">
            <w:pPr>
              <w:pStyle w:val="5"/>
              <w:spacing w:before="108" w:line="315" w:lineRule="exact"/>
              <w:ind w:left="312"/>
              <w:rPr>
                <w:sz w:val="28"/>
                <w:szCs w:val="28"/>
              </w:rPr>
            </w:pPr>
            <w:r>
              <w:rPr>
                <w:position w:val="1"/>
                <w:sz w:val="28"/>
                <w:szCs w:val="28"/>
              </w:rPr>
              <w:t>2</w:t>
            </w:r>
          </w:p>
        </w:tc>
        <w:tc>
          <w:tcPr>
            <w:tcW w:w="3734" w:type="dxa"/>
            <w:vAlign w:val="top"/>
          </w:tcPr>
          <w:p w14:paraId="45FC49BD">
            <w:pPr>
              <w:pStyle w:val="5"/>
              <w:spacing w:before="108" w:line="222" w:lineRule="auto"/>
              <w:ind w:left="44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公示结果</w:t>
            </w:r>
          </w:p>
        </w:tc>
        <w:tc>
          <w:tcPr>
            <w:tcW w:w="6435" w:type="dxa"/>
            <w:vAlign w:val="top"/>
          </w:tcPr>
          <w:p w14:paraId="667B02D8">
            <w:pPr>
              <w:pStyle w:val="5"/>
              <w:spacing w:before="108" w:line="222" w:lineRule="auto"/>
              <w:ind w:left="40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按指定格式填写（附件</w:t>
            </w:r>
            <w:r>
              <w:rPr>
                <w:rFonts w:hint="eastAsia"/>
                <w:spacing w:val="3"/>
                <w:sz w:val="28"/>
                <w:szCs w:val="28"/>
                <w:lang w:val="en-US" w:eastAsia="zh-CN"/>
              </w:rPr>
              <w:t>5</w:t>
            </w:r>
            <w:r>
              <w:rPr>
                <w:spacing w:val="3"/>
                <w:sz w:val="28"/>
                <w:szCs w:val="28"/>
              </w:rPr>
              <w:t>）</w:t>
            </w:r>
          </w:p>
        </w:tc>
        <w:tc>
          <w:tcPr>
            <w:tcW w:w="3659" w:type="dxa"/>
            <w:vMerge w:val="continue"/>
            <w:tcBorders>
              <w:top w:val="nil"/>
              <w:bottom w:val="nil"/>
            </w:tcBorders>
            <w:vAlign w:val="top"/>
          </w:tcPr>
          <w:p w14:paraId="542EDE7E">
            <w:pPr>
              <w:rPr>
                <w:rFonts w:ascii="Arial"/>
                <w:sz w:val="22"/>
                <w:szCs w:val="22"/>
              </w:rPr>
            </w:pPr>
          </w:p>
        </w:tc>
      </w:tr>
      <w:tr w14:paraId="4F0287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33" w:type="dxa"/>
            <w:vAlign w:val="top"/>
          </w:tcPr>
          <w:p w14:paraId="3DE1A7AC">
            <w:pPr>
              <w:pStyle w:val="5"/>
              <w:spacing w:before="108" w:line="241" w:lineRule="auto"/>
              <w:ind w:left="3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34" w:type="dxa"/>
            <w:vAlign w:val="top"/>
          </w:tcPr>
          <w:p w14:paraId="296BD75B">
            <w:pPr>
              <w:pStyle w:val="5"/>
              <w:spacing w:before="108" w:line="221" w:lineRule="auto"/>
              <w:ind w:left="44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公示名单</w:t>
            </w:r>
          </w:p>
        </w:tc>
        <w:tc>
          <w:tcPr>
            <w:tcW w:w="6435" w:type="dxa"/>
            <w:vAlign w:val="top"/>
          </w:tcPr>
          <w:p w14:paraId="367638D2">
            <w:pPr>
              <w:pStyle w:val="5"/>
              <w:spacing w:before="108" w:line="222" w:lineRule="auto"/>
              <w:ind w:left="40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按指定格式填写（附件</w:t>
            </w:r>
            <w:r>
              <w:rPr>
                <w:rFonts w:hint="eastAsia"/>
                <w:spacing w:val="3"/>
                <w:sz w:val="28"/>
                <w:szCs w:val="28"/>
                <w:lang w:val="en-US" w:eastAsia="zh-CN"/>
              </w:rPr>
              <w:t>6</w:t>
            </w:r>
            <w:r>
              <w:rPr>
                <w:spacing w:val="3"/>
                <w:sz w:val="28"/>
                <w:szCs w:val="28"/>
              </w:rPr>
              <w:t>）</w:t>
            </w:r>
          </w:p>
        </w:tc>
        <w:tc>
          <w:tcPr>
            <w:tcW w:w="3659" w:type="dxa"/>
            <w:vMerge w:val="continue"/>
            <w:tcBorders>
              <w:top w:val="nil"/>
              <w:bottom w:val="nil"/>
            </w:tcBorders>
            <w:vAlign w:val="top"/>
          </w:tcPr>
          <w:p w14:paraId="0F92C91E">
            <w:pPr>
              <w:rPr>
                <w:rFonts w:ascii="Arial"/>
                <w:sz w:val="22"/>
                <w:szCs w:val="22"/>
              </w:rPr>
            </w:pPr>
          </w:p>
        </w:tc>
      </w:tr>
      <w:tr w14:paraId="35934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33" w:type="dxa"/>
            <w:vAlign w:val="top"/>
          </w:tcPr>
          <w:p w14:paraId="7A86BD22">
            <w:pPr>
              <w:pStyle w:val="5"/>
              <w:spacing w:before="191" w:line="315" w:lineRule="exact"/>
              <w:ind w:left="308"/>
              <w:rPr>
                <w:sz w:val="28"/>
                <w:szCs w:val="28"/>
              </w:rPr>
            </w:pPr>
            <w:r>
              <w:rPr>
                <w:position w:val="1"/>
                <w:sz w:val="28"/>
                <w:szCs w:val="28"/>
              </w:rPr>
              <w:t>4</w:t>
            </w:r>
          </w:p>
        </w:tc>
        <w:tc>
          <w:tcPr>
            <w:tcW w:w="3734" w:type="dxa"/>
            <w:vAlign w:val="top"/>
          </w:tcPr>
          <w:p w14:paraId="4B444B50">
            <w:pPr>
              <w:pStyle w:val="5"/>
              <w:spacing w:before="191" w:line="220" w:lineRule="auto"/>
              <w:ind w:left="39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教师资格认定申请表</w:t>
            </w:r>
          </w:p>
        </w:tc>
        <w:tc>
          <w:tcPr>
            <w:tcW w:w="6435" w:type="dxa"/>
            <w:vAlign w:val="top"/>
          </w:tcPr>
          <w:p w14:paraId="3CE0FEE6">
            <w:pPr>
              <w:pStyle w:val="5"/>
              <w:spacing w:before="38" w:line="222" w:lineRule="auto"/>
              <w:ind w:left="58" w:right="24" w:hanging="8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学校审核个人信息、工作单位、申报学科无误后在空白处加盖</w:t>
            </w:r>
            <w:r>
              <w:rPr>
                <w:spacing w:val="-2"/>
                <w:sz w:val="28"/>
                <w:szCs w:val="28"/>
              </w:rPr>
              <w:t>审核部门公章，按花名册排序顺序统一收集。</w:t>
            </w:r>
          </w:p>
        </w:tc>
        <w:tc>
          <w:tcPr>
            <w:tcW w:w="3659" w:type="dxa"/>
            <w:vMerge w:val="continue"/>
            <w:tcBorders>
              <w:top w:val="nil"/>
              <w:bottom w:val="nil"/>
            </w:tcBorders>
            <w:vAlign w:val="top"/>
          </w:tcPr>
          <w:p w14:paraId="476A5C67">
            <w:pPr>
              <w:rPr>
                <w:rFonts w:ascii="Arial"/>
                <w:sz w:val="22"/>
                <w:szCs w:val="22"/>
              </w:rPr>
            </w:pPr>
          </w:p>
        </w:tc>
      </w:tr>
      <w:tr w14:paraId="6355F3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733" w:type="dxa"/>
            <w:vAlign w:val="top"/>
          </w:tcPr>
          <w:p w14:paraId="2B3E3FB7">
            <w:pPr>
              <w:spacing w:line="270" w:lineRule="auto"/>
              <w:rPr>
                <w:rFonts w:ascii="Arial"/>
                <w:sz w:val="22"/>
                <w:szCs w:val="22"/>
              </w:rPr>
            </w:pPr>
          </w:p>
          <w:p w14:paraId="2B89E76D">
            <w:pPr>
              <w:pStyle w:val="5"/>
              <w:spacing w:before="78" w:line="241" w:lineRule="auto"/>
              <w:ind w:left="3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34" w:type="dxa"/>
            <w:vAlign w:val="top"/>
          </w:tcPr>
          <w:p w14:paraId="03EA902D">
            <w:pPr>
              <w:spacing w:line="270" w:lineRule="auto"/>
              <w:rPr>
                <w:rFonts w:ascii="Arial"/>
                <w:sz w:val="22"/>
                <w:szCs w:val="22"/>
              </w:rPr>
            </w:pPr>
          </w:p>
          <w:p w14:paraId="16B0669B">
            <w:pPr>
              <w:pStyle w:val="5"/>
              <w:spacing w:before="78" w:line="222" w:lineRule="auto"/>
              <w:ind w:left="39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教师资格证书照片</w:t>
            </w:r>
          </w:p>
        </w:tc>
        <w:tc>
          <w:tcPr>
            <w:tcW w:w="6435" w:type="dxa"/>
            <w:vAlign w:val="top"/>
          </w:tcPr>
          <w:p w14:paraId="58C3AD84">
            <w:pPr>
              <w:pStyle w:val="5"/>
              <w:spacing w:before="38" w:line="228" w:lineRule="auto"/>
              <w:ind w:left="40"/>
              <w:jc w:val="both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该照片用于证书制作，请冲印成近期免冠正面</w:t>
            </w:r>
            <w:r>
              <w:rPr>
                <w:spacing w:val="-31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  <w:t>1</w:t>
            </w:r>
            <w:r>
              <w:rPr>
                <w:spacing w:val="-35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  <w:t>寸彩色白底证</w:t>
            </w:r>
            <w:r>
              <w:rPr>
                <w:spacing w:val="-4"/>
                <w:sz w:val="28"/>
                <w:szCs w:val="28"/>
              </w:rPr>
              <w:t>件照，必须与中国教师资格网上传照片一致。学校统一收集，</w:t>
            </w:r>
            <w:r>
              <w:rPr>
                <w:spacing w:val="1"/>
                <w:sz w:val="28"/>
                <w:szCs w:val="28"/>
              </w:rPr>
              <w:t>按照姓名拼音升序排列粘贴在照片粘贴表（见附件</w:t>
            </w:r>
            <w:r>
              <w:rPr>
                <w:rFonts w:hint="eastAsia"/>
                <w:spacing w:val="1"/>
                <w:sz w:val="28"/>
                <w:szCs w:val="28"/>
                <w:lang w:val="en-US" w:eastAsia="zh-CN"/>
              </w:rPr>
              <w:t>10</w:t>
            </w:r>
            <w:r>
              <w:rPr>
                <w:spacing w:val="1"/>
                <w:sz w:val="28"/>
                <w:szCs w:val="28"/>
              </w:rPr>
              <w:t>）。</w:t>
            </w:r>
          </w:p>
        </w:tc>
        <w:tc>
          <w:tcPr>
            <w:tcW w:w="3659" w:type="dxa"/>
            <w:vMerge w:val="continue"/>
            <w:tcBorders>
              <w:top w:val="nil"/>
              <w:bottom w:val="nil"/>
            </w:tcBorders>
            <w:vAlign w:val="top"/>
          </w:tcPr>
          <w:p w14:paraId="5DE6B330">
            <w:pPr>
              <w:rPr>
                <w:rFonts w:ascii="Arial"/>
                <w:sz w:val="22"/>
                <w:szCs w:val="22"/>
              </w:rPr>
            </w:pPr>
          </w:p>
        </w:tc>
      </w:tr>
      <w:tr w14:paraId="16A98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33" w:type="dxa"/>
            <w:vAlign w:val="top"/>
          </w:tcPr>
          <w:p w14:paraId="36ABB515">
            <w:pPr>
              <w:pStyle w:val="5"/>
              <w:spacing w:before="112" w:line="241" w:lineRule="auto"/>
              <w:ind w:left="3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34" w:type="dxa"/>
            <w:vAlign w:val="top"/>
          </w:tcPr>
          <w:p w14:paraId="772B187D">
            <w:pPr>
              <w:pStyle w:val="5"/>
              <w:spacing w:before="113" w:line="220" w:lineRule="auto"/>
              <w:ind w:left="73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申请高等学校教师资格人员花名册</w:t>
            </w:r>
          </w:p>
        </w:tc>
        <w:tc>
          <w:tcPr>
            <w:tcW w:w="6435" w:type="dxa"/>
            <w:vAlign w:val="top"/>
          </w:tcPr>
          <w:p w14:paraId="005D3011">
            <w:pPr>
              <w:pStyle w:val="5"/>
              <w:spacing w:before="113" w:line="222" w:lineRule="auto"/>
              <w:ind w:left="40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按指定格式填写（附件</w:t>
            </w:r>
            <w:r>
              <w:rPr>
                <w:rFonts w:hint="eastAsia"/>
                <w:spacing w:val="3"/>
                <w:sz w:val="28"/>
                <w:szCs w:val="28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spacing w:val="3"/>
                <w:sz w:val="28"/>
                <w:szCs w:val="28"/>
              </w:rPr>
              <w:t>）</w:t>
            </w:r>
          </w:p>
        </w:tc>
        <w:tc>
          <w:tcPr>
            <w:tcW w:w="3659" w:type="dxa"/>
            <w:vMerge w:val="continue"/>
            <w:tcBorders>
              <w:top w:val="nil"/>
            </w:tcBorders>
            <w:vAlign w:val="top"/>
          </w:tcPr>
          <w:p w14:paraId="7E28EFA3">
            <w:pPr>
              <w:rPr>
                <w:rFonts w:ascii="Arial"/>
                <w:sz w:val="22"/>
                <w:szCs w:val="22"/>
              </w:rPr>
            </w:pPr>
          </w:p>
        </w:tc>
      </w:tr>
    </w:tbl>
    <w:p w14:paraId="6EAC8DC3">
      <w:pPr>
        <w:rPr>
          <w:rFonts w:ascii="Arial"/>
          <w:sz w:val="22"/>
          <w:szCs w:val="22"/>
        </w:rPr>
      </w:pPr>
    </w:p>
    <w:sectPr>
      <w:pgSz w:w="16839" w:h="11906"/>
      <w:pgMar w:top="1012" w:right="734" w:bottom="0" w:left="73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571D1FF-418D-4C5E-BCCE-41AA629AF1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46AB522-9340-4259-A3A0-70595D8822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6CBE34E-68E0-4035-8019-3AA4B0D78E5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8D09879-17F2-421C-8600-B92E4520029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D1F0D38"/>
    <w:rsid w:val="2E8A65F4"/>
    <w:rsid w:val="7D637D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4831884f-1f2a-4a7f-ab9b-25378ed60cd2</errorID>
      <errorWord>以</errorWord>
      <group>L1_Word</group>
      <groupName>字词问题</groupName>
      <ability>L2_Typo</ability>
      <abilityName>字词错误</abilityName>
      <candidateList>
        <item> 以</item>
      </candidateList>
      <explain/>
      <paraID>1DAE03F7</paraID>
      <start>2</start>
      <end>3</end>
      <status>unmodified</status>
      <modifiedWord/>
      <trackRevisions>false</trackRevisions>
    </reviewItem>
    <reviewItem>
      <errorID>405e48ae-91e8-400d-9785-3e7f1fe00301</errorID>
      <errorWord>加盖</errorWord>
      <group>L1_Word</group>
      <groupName>字词问题</groupName>
      <ability>L2_Typo</ability>
      <abilityName>字词错误</abilityName>
      <candidateList>
        <item>并加盖</item>
      </candidateList>
      <explain/>
      <paraID>1DAE03F7</paraID>
      <start>14</start>
      <end>16</end>
      <status>unmodified</status>
      <modifiedWord/>
      <trackRevisions>false</trackRevisions>
    </reviewItem>
    <reviewItem>
      <errorID>54437d59-9e6a-41ab-9d4a-877884f86512</errorID>
      <errorWord>报告</errorWord>
      <group>L1_Word</group>
      <groupName>字词问题</groupName>
      <ability>L2_Typo</ability>
      <abilityName>字词错误</abilityName>
      <candidateList>
        <item> 报告</item>
      </candidateList>
      <explain/>
      <paraID>1DAE03F7</paraID>
      <start>23</start>
      <end>25</end>
      <status>unmodified</status>
      <modifiedWord/>
      <trackRevisions>false</trackRevisions>
    </reviewItem>
    <reviewItem>
      <errorID>a044393d-3ed3-489b-99ed-d1077381b604</errorID>
      <errorWord>附</errorWord>
      <group>L1_Word</group>
      <groupName>字词问题</groupName>
      <ability>L2_Typo</ability>
      <abilityName>字词错误</abilityName>
      <candidateList>
        <item>应附</item>
      </candidateList>
      <explain/>
      <paraID>1DAE03F7</paraID>
      <start>94</start>
      <end>95</end>
      <status>unmodified</status>
      <modifiedWord/>
      <trackRevisions>false</trackRevisions>
    </reviewItem>
    <reviewItem>
      <errorID>bf8e3c2a-524c-4dcf-919c-0f90a14a9db0</errorID>
      <errorWord>校级</errorWord>
      <group>L1_Word</group>
      <groupName>字词问题</groupName>
      <ability>L2_Typo</ability>
      <abilityName>字词错误</abilityName>
      <candidateList>
        <item> 校级</item>
      </candidateList>
      <explain/>
      <paraID>3AE88334</paraID>
      <start>2</start>
      <end>4</end>
      <status>unmodified</status>
      <modifiedWord/>
      <trackRevisions>false</trackRevisions>
    </reviewItem>
    <reviewItem>
      <errorID>2b8d4647-dee1-4bdb-8053-4a651e17a9ee</errorID>
      <errorWord> 和</errorWord>
      <group>L1_Word</group>
      <groupName>字词问题</groupName>
      <ability>L2_Typo</ability>
      <abilityName>字词错误</abilityName>
      <candidateList>
        <item>，</item>
      </candidateList>
      <explain/>
      <paraID>3AE88334</paraID>
      <start>24</start>
      <end>26</end>
      <status>unmodified</status>
      <modifiedWord/>
      <trackRevisions>false</trackRevisions>
    </reviewItem>
    <reviewItem>
      <errorID>6750624b-9178-45b3-9e3f-4a57fa701bac</errorID>
      <errorWord> ；第</errorWord>
      <group>L1_Word</group>
      <groupName>字词问题</groupName>
      <ability>L2_Typo</ability>
      <abilityName>字词错误</abilityName>
      <candidateList>
        <item>；第 </item>
      </candidateList>
      <explain/>
      <paraID>3AE88334</paraID>
      <start>55</start>
      <end>58</end>
      <status>unmodified</status>
      <modifiedWord/>
      <trackRevisions>false</trackRevisions>
    </reviewItem>
    <reviewItem>
      <errorID>98cae3a4-92d8-44ef-aab4-39ff370590a4</errorID>
      <errorWord>4</errorWord>
      <group>L1_Word</group>
      <groupName>字词问题</groupName>
      <ability>L2_Typo</ability>
      <abilityName>字词错误</abilityName>
      <candidateList>
        <item> 4</item>
      </candidateList>
      <explain/>
      <paraID>667B02D8</paraID>
      <start>10</start>
      <end>11</end>
      <status>unmodified</status>
      <modifiedWord/>
      <trackRevisions>false</trackRevisions>
    </reviewItem>
    <reviewItem>
      <errorID>55c10f03-dd33-4b49-98ea-a505217275a0</errorID>
      <errorWord>5</errorWord>
      <group>L1_Word</group>
      <groupName>字词问题</groupName>
      <ability>L2_Typo</ability>
      <abilityName>字词错误</abilityName>
      <candidateList>
        <item> 5</item>
      </candidateList>
      <explain/>
      <paraID>367638D2</paraID>
      <start>10</start>
      <end>11</end>
      <status>unmodified</status>
      <modifiedWord/>
      <trackRevisions>false</trackRevisions>
    </reviewItem>
    <reviewItem>
      <errorID>56539889-55ae-4cae-af6f-25e9054a1ef2</errorID>
      <errorWord>6</errorWord>
      <group>L1_Word</group>
      <groupName>字词问题</groupName>
      <ability>L2_Typo</ability>
      <abilityName>字词错误</abilityName>
      <candidateList>
        <item> 6</item>
      </candidateList>
      <explain/>
      <paraID>  5D3011</paraID>
      <start>10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efff4a8-9572-46cf-bf36-54335a5333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449</Words>
  <Characters>466</Characters>
  <TotalTime>0</TotalTime>
  <ScaleCrop>false</ScaleCrop>
  <LinksUpToDate>false</LinksUpToDate>
  <CharactersWithSpaces>481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2025-10-13T10:27:00Z</dcterms:created>
  <dc:creator>霁月清风</dc:creator>
  <cp:lastModifiedBy>琦</cp:lastModifiedBy>
  <dcterms:modified xsi:type="dcterms:W3CDTF">2026-05-27T09:18:54Z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2026-05-25T15:16:00Z</vt:filetime>
  </property>
  <property fmtid="{D5CDD505-2E9C-101B-9397-08002B2CF9AE}" pid="4" name="KSOTemplateDocerSaveRecord">
    <vt:lpwstr>eyJoZGlkIjoiNGQwNjUxZmNhZjBmYWY4NTQ0Yjc0OGQ1ZTQ3YzhkOTgiLCJ1c2VySWQiOiIzMjg5MzEwMTcifQ==</vt:lpwstr>
  </property>
  <property fmtid="{D5CDD505-2E9C-101B-9397-08002B2CF9AE}" pid="5" name="KSOProductBuildVer">
    <vt:lpwstr>2052-12.1.0.26375</vt:lpwstr>
  </property>
  <property fmtid="{D5CDD505-2E9C-101B-9397-08002B2CF9AE}" pid="6" name="ICV">
    <vt:lpwstr>BFC137817E0D44B6A210563B006E0430_12</vt:lpwstr>
  </property>
</Properties>
</file>