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A9" w:rsidRDefault="00D204A9" w:rsidP="00D204A9">
      <w:pPr>
        <w:jc w:val="left"/>
        <w:rPr>
          <w:rFonts w:ascii="黑体" w:eastAsia="黑体" w:hint="eastAsia"/>
          <w:sz w:val="30"/>
          <w:szCs w:val="30"/>
        </w:rPr>
      </w:pPr>
      <w:r w:rsidRPr="00B14233">
        <w:rPr>
          <w:rFonts w:ascii="黑体" w:eastAsia="黑体" w:hint="eastAsia"/>
          <w:sz w:val="30"/>
          <w:szCs w:val="30"/>
        </w:rPr>
        <w:t>附件2</w:t>
      </w:r>
    </w:p>
    <w:p w:rsidR="00D204A9" w:rsidRDefault="00D204A9" w:rsidP="00D204A9">
      <w:pPr>
        <w:jc w:val="left"/>
        <w:rPr>
          <w:rFonts w:ascii="黑体" w:eastAsia="黑体" w:hint="eastAsia"/>
          <w:sz w:val="30"/>
          <w:szCs w:val="30"/>
        </w:rPr>
      </w:pPr>
    </w:p>
    <w:p w:rsidR="00D204A9" w:rsidRPr="00B14233" w:rsidRDefault="00D204A9" w:rsidP="00D204A9">
      <w:pPr>
        <w:jc w:val="left"/>
        <w:rPr>
          <w:rFonts w:ascii="黑体" w:eastAsia="黑体"/>
        </w:rPr>
      </w:pPr>
    </w:p>
    <w:p w:rsidR="00D204A9" w:rsidRPr="00B14233" w:rsidRDefault="00D204A9" w:rsidP="00D204A9">
      <w:pPr>
        <w:snapToGrid w:val="0"/>
        <w:jc w:val="center"/>
        <w:outlineLvl w:val="0"/>
        <w:rPr>
          <w:rFonts w:ascii="方正大标宋简体" w:eastAsia="方正大标宋简体" w:hAnsi="宋体"/>
          <w:sz w:val="52"/>
          <w:szCs w:val="52"/>
        </w:rPr>
      </w:pPr>
      <w:r w:rsidRPr="00B14233">
        <w:rPr>
          <w:rFonts w:ascii="方正大标宋简体" w:eastAsia="方正大标宋简体" w:hAnsi="宋体" w:hint="eastAsia"/>
          <w:sz w:val="52"/>
          <w:szCs w:val="52"/>
        </w:rPr>
        <w:t>河南省教育科学规划课题</w:t>
      </w:r>
    </w:p>
    <w:p w:rsidR="00D204A9" w:rsidRPr="00B14233" w:rsidRDefault="00D204A9" w:rsidP="00D204A9">
      <w:pPr>
        <w:snapToGrid w:val="0"/>
        <w:jc w:val="center"/>
        <w:rPr>
          <w:rFonts w:ascii="方正大标宋简体" w:eastAsia="方正大标宋简体" w:hAnsi="宋体" w:hint="eastAsia"/>
          <w:sz w:val="52"/>
          <w:szCs w:val="52"/>
        </w:rPr>
      </w:pPr>
      <w:r w:rsidRPr="00B14233">
        <w:rPr>
          <w:rFonts w:ascii="方正大标宋简体" w:eastAsia="方正大标宋简体" w:hAnsi="宋体" w:hint="eastAsia"/>
          <w:sz w:val="52"/>
          <w:szCs w:val="52"/>
        </w:rPr>
        <w:t>免于鉴定结项申请·审批书</w:t>
      </w:r>
    </w:p>
    <w:p w:rsidR="00D204A9" w:rsidRPr="00B14233" w:rsidRDefault="00D204A9" w:rsidP="00D204A9">
      <w:pPr>
        <w:spacing w:line="600" w:lineRule="exact"/>
        <w:jc w:val="center"/>
        <w:rPr>
          <w:rFonts w:ascii="楷体_GB2312" w:eastAsia="楷体_GB2312" w:hint="eastAsia"/>
          <w:spacing w:val="30"/>
          <w:sz w:val="32"/>
          <w:szCs w:val="32"/>
        </w:rPr>
      </w:pPr>
      <w:r w:rsidRPr="00B14233">
        <w:rPr>
          <w:rFonts w:ascii="楷体_GB2312" w:eastAsia="楷体_GB2312" w:hint="eastAsia"/>
          <w:spacing w:val="30"/>
          <w:sz w:val="32"/>
          <w:szCs w:val="32"/>
        </w:rPr>
        <w:t>（2019年版）</w:t>
      </w:r>
    </w:p>
    <w:p w:rsidR="00D204A9" w:rsidRPr="00B14233" w:rsidRDefault="00D204A9" w:rsidP="00D204A9">
      <w:pPr>
        <w:spacing w:line="600" w:lineRule="exact"/>
        <w:ind w:left="880"/>
        <w:rPr>
          <w:rFonts w:ascii="宋体" w:hint="eastAsia"/>
          <w:spacing w:val="30"/>
          <w:sz w:val="32"/>
          <w:szCs w:val="32"/>
        </w:rPr>
      </w:pPr>
      <w:r w:rsidRPr="00B14233">
        <w:rPr>
          <w:rFonts w:ascii="宋体" w:hint="eastAsia"/>
          <w:spacing w:val="30"/>
          <w:sz w:val="32"/>
          <w:szCs w:val="32"/>
        </w:rPr>
        <w:t xml:space="preserve"> </w:t>
      </w:r>
    </w:p>
    <w:p w:rsidR="00D204A9" w:rsidRDefault="00D204A9" w:rsidP="00D204A9">
      <w:pPr>
        <w:spacing w:line="600" w:lineRule="exact"/>
        <w:ind w:left="880"/>
        <w:rPr>
          <w:rFonts w:ascii="宋体" w:hint="eastAsia"/>
          <w:spacing w:val="30"/>
          <w:sz w:val="32"/>
          <w:szCs w:val="32"/>
        </w:rPr>
      </w:pPr>
      <w:r w:rsidRPr="00B14233">
        <w:rPr>
          <w:rFonts w:ascii="宋体" w:hint="eastAsia"/>
          <w:spacing w:val="30"/>
          <w:sz w:val="32"/>
          <w:szCs w:val="32"/>
        </w:rPr>
        <w:t xml:space="preserve"> </w:t>
      </w:r>
    </w:p>
    <w:p w:rsidR="00D204A9" w:rsidRPr="00B14233" w:rsidRDefault="00D204A9" w:rsidP="00D204A9">
      <w:pPr>
        <w:spacing w:line="600" w:lineRule="exact"/>
        <w:ind w:left="880"/>
        <w:rPr>
          <w:rFonts w:ascii="宋体" w:hint="eastAsia"/>
          <w:spacing w:val="30"/>
          <w:sz w:val="32"/>
          <w:szCs w:val="32"/>
        </w:rPr>
      </w:pPr>
      <w:r w:rsidRPr="00B14233">
        <w:rPr>
          <w:rFonts w:ascii="宋体" w:hint="eastAsia"/>
          <w:spacing w:val="30"/>
          <w:sz w:val="32"/>
          <w:szCs w:val="32"/>
        </w:rPr>
        <w:t xml:space="preserve"> </w:t>
      </w:r>
    </w:p>
    <w:p w:rsidR="00D204A9" w:rsidRPr="00D421A8" w:rsidRDefault="00D204A9" w:rsidP="00D204A9">
      <w:pPr>
        <w:spacing w:line="740" w:lineRule="exact"/>
        <w:ind w:left="879"/>
        <w:rPr>
          <w:rFonts w:ascii="黑体" w:eastAsia="黑体" w:hint="eastAsia"/>
          <w:bCs/>
          <w:sz w:val="32"/>
          <w:szCs w:val="32"/>
          <w:u w:val="single"/>
        </w:rPr>
      </w:pPr>
      <w:r w:rsidRPr="00D421A8">
        <w:rPr>
          <w:rFonts w:ascii="黑体" w:eastAsia="黑体" w:hAnsi="宋体" w:hint="eastAsia"/>
          <w:bCs/>
          <w:spacing w:val="18"/>
          <w:sz w:val="32"/>
          <w:szCs w:val="32"/>
        </w:rPr>
        <w:t>课题批准号</w:t>
      </w:r>
      <w:r w:rsidRPr="00D421A8">
        <w:rPr>
          <w:rFonts w:ascii="黑体" w:eastAsia="黑体" w:hint="eastAsia"/>
          <w:bCs/>
          <w:spacing w:val="18"/>
          <w:sz w:val="32"/>
          <w:szCs w:val="32"/>
        </w:rPr>
        <w:t xml:space="preserve"> </w:t>
      </w:r>
      <w:r w:rsidRPr="00D421A8">
        <w:rPr>
          <w:rFonts w:ascii="黑体" w:eastAsia="黑体" w:hint="eastAsia"/>
          <w:bCs/>
          <w:sz w:val="32"/>
          <w:szCs w:val="32"/>
          <w:u w:val="single"/>
        </w:rPr>
        <w:t xml:space="preserve">                      </w:t>
      </w:r>
      <w:r w:rsidRPr="00D421A8">
        <w:rPr>
          <w:rFonts w:ascii="黑体" w:eastAsia="黑体" w:hAnsi="宋体" w:hint="eastAsia"/>
          <w:bCs/>
          <w:sz w:val="32"/>
          <w:szCs w:val="32"/>
          <w:u w:val="single"/>
        </w:rPr>
        <w:t xml:space="preserve">     </w:t>
      </w:r>
    </w:p>
    <w:p w:rsidR="00D204A9" w:rsidRPr="00D421A8" w:rsidRDefault="00D204A9" w:rsidP="00D204A9">
      <w:pPr>
        <w:spacing w:line="740" w:lineRule="exact"/>
        <w:ind w:left="879"/>
        <w:rPr>
          <w:rFonts w:ascii="黑体" w:eastAsia="黑体" w:hint="eastAsia"/>
          <w:bCs/>
          <w:sz w:val="32"/>
          <w:szCs w:val="32"/>
          <w:u w:val="single"/>
        </w:rPr>
      </w:pPr>
      <w:r w:rsidRPr="00D421A8">
        <w:rPr>
          <w:rFonts w:ascii="黑体" w:eastAsia="黑体" w:hAnsi="宋体" w:hint="eastAsia"/>
          <w:bCs/>
          <w:sz w:val="32"/>
          <w:szCs w:val="32"/>
        </w:rPr>
        <w:t>课</w:t>
      </w:r>
      <w:r w:rsidRPr="00D421A8">
        <w:rPr>
          <w:rFonts w:ascii="黑体" w:eastAsia="黑体" w:hint="eastAsia"/>
          <w:bCs/>
          <w:sz w:val="32"/>
          <w:szCs w:val="32"/>
        </w:rPr>
        <w:t xml:space="preserve"> </w:t>
      </w:r>
      <w:r w:rsidRPr="00D421A8">
        <w:rPr>
          <w:rFonts w:ascii="黑体" w:eastAsia="黑体" w:hAnsi="宋体" w:hint="eastAsia"/>
          <w:bCs/>
          <w:sz w:val="32"/>
          <w:szCs w:val="32"/>
        </w:rPr>
        <w:t>题</w:t>
      </w:r>
      <w:r w:rsidRPr="00D421A8">
        <w:rPr>
          <w:rFonts w:ascii="黑体" w:eastAsia="黑体" w:hint="eastAsia"/>
          <w:bCs/>
          <w:sz w:val="32"/>
          <w:szCs w:val="32"/>
        </w:rPr>
        <w:t xml:space="preserve"> </w:t>
      </w:r>
      <w:r w:rsidRPr="00D421A8">
        <w:rPr>
          <w:rFonts w:ascii="黑体" w:eastAsia="黑体" w:hAnsi="宋体" w:hint="eastAsia"/>
          <w:bCs/>
          <w:sz w:val="32"/>
          <w:szCs w:val="32"/>
        </w:rPr>
        <w:t>名</w:t>
      </w:r>
      <w:r w:rsidRPr="00D421A8">
        <w:rPr>
          <w:rFonts w:ascii="黑体" w:eastAsia="黑体" w:hint="eastAsia"/>
          <w:bCs/>
          <w:sz w:val="32"/>
          <w:szCs w:val="32"/>
        </w:rPr>
        <w:t xml:space="preserve"> </w:t>
      </w:r>
      <w:r w:rsidRPr="00D421A8">
        <w:rPr>
          <w:rFonts w:ascii="黑体" w:eastAsia="黑体" w:hAnsi="宋体" w:hint="eastAsia"/>
          <w:bCs/>
          <w:sz w:val="32"/>
          <w:szCs w:val="32"/>
        </w:rPr>
        <w:t>称</w:t>
      </w:r>
      <w:r w:rsidRPr="00D421A8">
        <w:rPr>
          <w:rFonts w:ascii="黑体" w:eastAsia="黑体" w:hint="eastAsia"/>
          <w:bCs/>
          <w:sz w:val="32"/>
          <w:szCs w:val="32"/>
        </w:rPr>
        <w:t xml:space="preserve"> </w:t>
      </w:r>
      <w:r w:rsidRPr="00D421A8">
        <w:rPr>
          <w:rFonts w:ascii="黑体" w:eastAsia="黑体" w:hint="eastAsia"/>
          <w:bCs/>
          <w:sz w:val="32"/>
          <w:szCs w:val="32"/>
          <w:u w:val="single"/>
        </w:rPr>
        <w:t xml:space="preserve">                           </w:t>
      </w:r>
    </w:p>
    <w:p w:rsidR="00D204A9" w:rsidRPr="00D421A8" w:rsidRDefault="00D204A9" w:rsidP="00D204A9">
      <w:pPr>
        <w:spacing w:line="740" w:lineRule="exact"/>
        <w:ind w:left="879"/>
        <w:rPr>
          <w:rFonts w:ascii="黑体" w:eastAsia="黑体" w:hint="eastAsia"/>
          <w:bCs/>
          <w:sz w:val="32"/>
          <w:szCs w:val="32"/>
          <w:u w:val="single"/>
        </w:rPr>
      </w:pPr>
      <w:r w:rsidRPr="00D421A8">
        <w:rPr>
          <w:rFonts w:ascii="黑体" w:eastAsia="黑体" w:hAnsi="宋体" w:hint="eastAsia"/>
          <w:bCs/>
          <w:spacing w:val="20"/>
          <w:sz w:val="32"/>
          <w:szCs w:val="32"/>
        </w:rPr>
        <w:t>课题负责人</w:t>
      </w:r>
      <w:r w:rsidRPr="00D421A8">
        <w:rPr>
          <w:rFonts w:ascii="黑体" w:eastAsia="黑体" w:hAnsi="宋体" w:hint="eastAsia"/>
          <w:bCs/>
          <w:sz w:val="32"/>
          <w:szCs w:val="32"/>
        </w:rPr>
        <w:t xml:space="preserve"> </w:t>
      </w:r>
      <w:r w:rsidRPr="00D421A8">
        <w:rPr>
          <w:rFonts w:ascii="黑体" w:eastAsia="黑体" w:hint="eastAsia"/>
          <w:bCs/>
          <w:sz w:val="32"/>
          <w:szCs w:val="32"/>
          <w:u w:val="single"/>
        </w:rPr>
        <w:t xml:space="preserve">                           </w:t>
      </w:r>
    </w:p>
    <w:p w:rsidR="00D204A9" w:rsidRPr="00D421A8" w:rsidRDefault="00D204A9" w:rsidP="00D204A9">
      <w:pPr>
        <w:spacing w:line="740" w:lineRule="exact"/>
        <w:ind w:left="879"/>
        <w:rPr>
          <w:rFonts w:ascii="黑体" w:eastAsia="黑体" w:hint="eastAsia"/>
          <w:bCs/>
          <w:sz w:val="32"/>
          <w:szCs w:val="32"/>
          <w:u w:val="single"/>
        </w:rPr>
      </w:pPr>
      <w:r w:rsidRPr="00D421A8">
        <w:rPr>
          <w:rFonts w:ascii="黑体" w:eastAsia="黑体" w:hAnsi="宋体" w:hint="eastAsia"/>
          <w:bCs/>
          <w:sz w:val="32"/>
          <w:szCs w:val="32"/>
        </w:rPr>
        <w:t>所</w:t>
      </w:r>
      <w:r w:rsidRPr="00D421A8">
        <w:rPr>
          <w:rFonts w:ascii="黑体" w:eastAsia="黑体" w:hint="eastAsia"/>
          <w:bCs/>
          <w:sz w:val="32"/>
          <w:szCs w:val="32"/>
        </w:rPr>
        <w:t xml:space="preserve"> </w:t>
      </w:r>
      <w:r w:rsidRPr="00D421A8">
        <w:rPr>
          <w:rFonts w:ascii="黑体" w:eastAsia="黑体" w:hAnsi="宋体" w:hint="eastAsia"/>
          <w:bCs/>
          <w:sz w:val="32"/>
          <w:szCs w:val="32"/>
        </w:rPr>
        <w:t>在</w:t>
      </w:r>
      <w:r w:rsidRPr="00D421A8">
        <w:rPr>
          <w:rFonts w:ascii="黑体" w:eastAsia="黑体" w:hint="eastAsia"/>
          <w:bCs/>
          <w:sz w:val="32"/>
          <w:szCs w:val="32"/>
        </w:rPr>
        <w:t xml:space="preserve"> </w:t>
      </w:r>
      <w:r w:rsidRPr="00D421A8">
        <w:rPr>
          <w:rFonts w:ascii="黑体" w:eastAsia="黑体" w:hAnsi="宋体" w:hint="eastAsia"/>
          <w:bCs/>
          <w:sz w:val="32"/>
          <w:szCs w:val="32"/>
        </w:rPr>
        <w:t>单</w:t>
      </w:r>
      <w:r w:rsidRPr="00D421A8">
        <w:rPr>
          <w:rFonts w:ascii="黑体" w:eastAsia="黑体" w:hint="eastAsia"/>
          <w:bCs/>
          <w:sz w:val="32"/>
          <w:szCs w:val="32"/>
        </w:rPr>
        <w:t xml:space="preserve"> </w:t>
      </w:r>
      <w:r w:rsidRPr="00D421A8">
        <w:rPr>
          <w:rFonts w:ascii="黑体" w:eastAsia="黑体" w:hAnsi="宋体" w:hint="eastAsia"/>
          <w:bCs/>
          <w:sz w:val="32"/>
          <w:szCs w:val="32"/>
        </w:rPr>
        <w:t>位</w:t>
      </w:r>
      <w:r w:rsidRPr="00D421A8">
        <w:rPr>
          <w:rFonts w:ascii="黑体" w:eastAsia="黑体" w:hint="eastAsia"/>
          <w:bCs/>
          <w:sz w:val="32"/>
          <w:szCs w:val="32"/>
        </w:rPr>
        <w:t xml:space="preserve"> </w:t>
      </w:r>
      <w:r w:rsidRPr="00D421A8">
        <w:rPr>
          <w:rFonts w:ascii="黑体" w:eastAsia="黑体" w:hint="eastAsia"/>
          <w:bCs/>
          <w:sz w:val="32"/>
          <w:szCs w:val="32"/>
          <w:u w:val="single"/>
        </w:rPr>
        <w:t xml:space="preserve">                           </w:t>
      </w:r>
    </w:p>
    <w:p w:rsidR="00D204A9" w:rsidRPr="00D421A8" w:rsidRDefault="00D204A9" w:rsidP="00D204A9">
      <w:pPr>
        <w:spacing w:line="740" w:lineRule="exact"/>
        <w:ind w:left="879"/>
        <w:rPr>
          <w:rFonts w:ascii="黑体" w:eastAsia="黑体" w:hint="eastAsia"/>
          <w:bCs/>
          <w:sz w:val="32"/>
          <w:szCs w:val="32"/>
          <w:u w:val="single"/>
        </w:rPr>
      </w:pPr>
      <w:r w:rsidRPr="00D421A8">
        <w:rPr>
          <w:rFonts w:ascii="黑体" w:eastAsia="黑体" w:hAnsi="宋体" w:hint="eastAsia"/>
          <w:bCs/>
          <w:sz w:val="32"/>
          <w:szCs w:val="32"/>
        </w:rPr>
        <w:t>移</w:t>
      </w:r>
      <w:r w:rsidRPr="00D421A8">
        <w:rPr>
          <w:rFonts w:ascii="黑体" w:eastAsia="黑体" w:hint="eastAsia"/>
          <w:bCs/>
          <w:sz w:val="32"/>
          <w:szCs w:val="32"/>
        </w:rPr>
        <w:t xml:space="preserve"> </w:t>
      </w:r>
      <w:r w:rsidRPr="00D421A8">
        <w:rPr>
          <w:rFonts w:ascii="黑体" w:eastAsia="黑体" w:hAnsi="宋体" w:hint="eastAsia"/>
          <w:bCs/>
          <w:sz w:val="32"/>
          <w:szCs w:val="32"/>
        </w:rPr>
        <w:t>动</w:t>
      </w:r>
      <w:r w:rsidRPr="00D421A8">
        <w:rPr>
          <w:rFonts w:ascii="黑体" w:eastAsia="黑体" w:hint="eastAsia"/>
          <w:bCs/>
          <w:sz w:val="32"/>
          <w:szCs w:val="32"/>
        </w:rPr>
        <w:t xml:space="preserve"> </w:t>
      </w:r>
      <w:r w:rsidRPr="00D421A8">
        <w:rPr>
          <w:rFonts w:ascii="黑体" w:eastAsia="黑体" w:hAnsi="宋体" w:hint="eastAsia"/>
          <w:bCs/>
          <w:sz w:val="32"/>
          <w:szCs w:val="32"/>
        </w:rPr>
        <w:t>电</w:t>
      </w:r>
      <w:r w:rsidRPr="00D421A8">
        <w:rPr>
          <w:rFonts w:ascii="黑体" w:eastAsia="黑体" w:hint="eastAsia"/>
          <w:bCs/>
          <w:sz w:val="32"/>
          <w:szCs w:val="32"/>
        </w:rPr>
        <w:t xml:space="preserve"> </w:t>
      </w:r>
      <w:r w:rsidRPr="00D421A8">
        <w:rPr>
          <w:rFonts w:ascii="黑体" w:eastAsia="黑体" w:hAnsi="宋体" w:hint="eastAsia"/>
          <w:bCs/>
          <w:sz w:val="32"/>
          <w:szCs w:val="32"/>
        </w:rPr>
        <w:t>话</w:t>
      </w:r>
      <w:r w:rsidRPr="00D421A8">
        <w:rPr>
          <w:rFonts w:ascii="黑体" w:eastAsia="黑体" w:hint="eastAsia"/>
          <w:bCs/>
          <w:sz w:val="32"/>
          <w:szCs w:val="32"/>
        </w:rPr>
        <w:t xml:space="preserve"> </w:t>
      </w:r>
      <w:r w:rsidRPr="00D421A8">
        <w:rPr>
          <w:rFonts w:ascii="黑体" w:eastAsia="黑体" w:hint="eastAsia"/>
          <w:bCs/>
          <w:sz w:val="32"/>
          <w:szCs w:val="32"/>
          <w:u w:val="single"/>
        </w:rPr>
        <w:t xml:space="preserve">                           </w:t>
      </w:r>
    </w:p>
    <w:p w:rsidR="00D204A9" w:rsidRPr="00D421A8" w:rsidRDefault="00D204A9" w:rsidP="00D204A9">
      <w:pPr>
        <w:spacing w:line="740" w:lineRule="exact"/>
        <w:ind w:left="879"/>
        <w:rPr>
          <w:rFonts w:ascii="黑体" w:eastAsia="黑体" w:hint="eastAsia"/>
          <w:bCs/>
          <w:sz w:val="44"/>
          <w:szCs w:val="44"/>
        </w:rPr>
      </w:pPr>
      <w:r w:rsidRPr="00D421A8">
        <w:rPr>
          <w:rFonts w:ascii="黑体" w:eastAsia="黑体" w:hAnsi="宋体" w:hint="eastAsia"/>
          <w:bCs/>
          <w:sz w:val="32"/>
          <w:szCs w:val="32"/>
        </w:rPr>
        <w:t>填</w:t>
      </w:r>
      <w:r w:rsidRPr="00D421A8">
        <w:rPr>
          <w:rFonts w:ascii="黑体" w:eastAsia="黑体" w:hint="eastAsia"/>
          <w:bCs/>
          <w:sz w:val="32"/>
          <w:szCs w:val="32"/>
        </w:rPr>
        <w:t xml:space="preserve"> </w:t>
      </w:r>
      <w:r w:rsidRPr="00D421A8">
        <w:rPr>
          <w:rFonts w:ascii="黑体" w:eastAsia="黑体" w:hAnsi="宋体" w:hint="eastAsia"/>
          <w:bCs/>
          <w:sz w:val="32"/>
          <w:szCs w:val="32"/>
        </w:rPr>
        <w:t>表</w:t>
      </w:r>
      <w:r w:rsidRPr="00D421A8">
        <w:rPr>
          <w:rFonts w:ascii="黑体" w:eastAsia="黑体" w:hint="eastAsia"/>
          <w:bCs/>
          <w:sz w:val="32"/>
          <w:szCs w:val="32"/>
        </w:rPr>
        <w:t xml:space="preserve"> </w:t>
      </w:r>
      <w:r w:rsidRPr="00D421A8">
        <w:rPr>
          <w:rFonts w:ascii="黑体" w:eastAsia="黑体" w:hAnsi="宋体" w:hint="eastAsia"/>
          <w:bCs/>
          <w:sz w:val="32"/>
          <w:szCs w:val="32"/>
        </w:rPr>
        <w:t>日</w:t>
      </w:r>
      <w:r w:rsidRPr="00D421A8">
        <w:rPr>
          <w:rFonts w:ascii="黑体" w:eastAsia="黑体" w:hint="eastAsia"/>
          <w:bCs/>
          <w:sz w:val="32"/>
          <w:szCs w:val="32"/>
        </w:rPr>
        <w:t xml:space="preserve"> </w:t>
      </w:r>
      <w:r w:rsidRPr="00D421A8">
        <w:rPr>
          <w:rFonts w:ascii="黑体" w:eastAsia="黑体" w:hAnsi="宋体" w:hint="eastAsia"/>
          <w:bCs/>
          <w:sz w:val="32"/>
          <w:szCs w:val="32"/>
        </w:rPr>
        <w:t>期</w:t>
      </w:r>
      <w:r w:rsidRPr="00D421A8">
        <w:rPr>
          <w:rFonts w:ascii="黑体" w:eastAsia="黑体" w:hint="eastAsia"/>
          <w:bCs/>
          <w:sz w:val="32"/>
          <w:szCs w:val="32"/>
        </w:rPr>
        <w:t xml:space="preserve"> </w:t>
      </w:r>
      <w:r w:rsidRPr="00D421A8">
        <w:rPr>
          <w:rFonts w:ascii="黑体" w:eastAsia="黑体" w:hint="eastAsia"/>
          <w:bCs/>
          <w:sz w:val="32"/>
          <w:szCs w:val="32"/>
          <w:u w:val="single"/>
        </w:rPr>
        <w:t xml:space="preserve">   </w:t>
      </w:r>
      <w:r w:rsidRPr="00D421A8">
        <w:rPr>
          <w:rFonts w:ascii="黑体" w:eastAsia="黑体" w:hint="eastAsia"/>
          <w:bCs/>
          <w:sz w:val="32"/>
          <w:szCs w:val="32"/>
          <w:u w:val="single"/>
        </w:rPr>
        <w:tab/>
        <w:t xml:space="preserve">                      </w:t>
      </w:r>
    </w:p>
    <w:p w:rsidR="00D204A9" w:rsidRDefault="00D204A9" w:rsidP="00D204A9">
      <w:pPr>
        <w:jc w:val="center"/>
        <w:rPr>
          <w:rFonts w:ascii="方正小标宋简体" w:eastAsia="方正小标宋简体" w:hint="eastAsia"/>
          <w:sz w:val="30"/>
          <w:szCs w:val="30"/>
        </w:rPr>
      </w:pPr>
    </w:p>
    <w:p w:rsidR="00D204A9" w:rsidRDefault="00D204A9" w:rsidP="00D204A9">
      <w:pPr>
        <w:jc w:val="center"/>
        <w:rPr>
          <w:rFonts w:ascii="方正小标宋简体" w:eastAsia="方正小标宋简体" w:hint="eastAsia"/>
          <w:sz w:val="30"/>
          <w:szCs w:val="30"/>
        </w:rPr>
      </w:pPr>
    </w:p>
    <w:p w:rsidR="00D204A9" w:rsidRPr="00D421A8" w:rsidRDefault="00D204A9" w:rsidP="00D204A9">
      <w:pPr>
        <w:jc w:val="center"/>
        <w:rPr>
          <w:rFonts w:ascii="黑体" w:eastAsia="黑体" w:hint="eastAsia"/>
          <w:bCs/>
          <w:sz w:val="30"/>
          <w:szCs w:val="30"/>
        </w:rPr>
      </w:pPr>
      <w:r w:rsidRPr="00D421A8">
        <w:rPr>
          <w:rFonts w:ascii="黑体" w:eastAsia="黑体" w:hint="eastAsia"/>
          <w:sz w:val="30"/>
          <w:szCs w:val="30"/>
        </w:rPr>
        <w:t>河南省教育科学规划领导小组办公室</w:t>
      </w:r>
    </w:p>
    <w:p w:rsidR="00D204A9" w:rsidRPr="00927FE4" w:rsidRDefault="00D204A9" w:rsidP="00D204A9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D421A8">
        <w:rPr>
          <w:rFonts w:ascii="黑体" w:eastAsia="黑体" w:hint="eastAsia"/>
          <w:sz w:val="30"/>
          <w:szCs w:val="30"/>
        </w:rPr>
        <w:t>2019</w:t>
      </w:r>
      <w:r w:rsidRPr="00D421A8">
        <w:rPr>
          <w:rFonts w:ascii="黑体" w:eastAsia="黑体" w:hAnsi="宋体" w:hint="eastAsia"/>
          <w:sz w:val="30"/>
          <w:szCs w:val="30"/>
        </w:rPr>
        <w:t>年</w:t>
      </w:r>
      <w:r w:rsidRPr="00D421A8">
        <w:rPr>
          <w:rFonts w:ascii="黑体" w:eastAsia="黑体" w:hint="eastAsia"/>
          <w:sz w:val="30"/>
          <w:szCs w:val="30"/>
        </w:rPr>
        <w:t>2</w:t>
      </w:r>
      <w:r w:rsidRPr="00D421A8">
        <w:rPr>
          <w:rFonts w:ascii="黑体" w:eastAsia="黑体" w:hAnsi="宋体" w:hint="eastAsia"/>
          <w:sz w:val="30"/>
          <w:szCs w:val="30"/>
        </w:rPr>
        <w:t>月制</w:t>
      </w:r>
      <w:r>
        <w:rPr>
          <w:rFonts w:ascii="黑体" w:eastAsia="黑体" w:hAnsi="宋体"/>
          <w:sz w:val="30"/>
          <w:szCs w:val="30"/>
        </w:rPr>
        <w:br w:type="page"/>
      </w:r>
      <w:r w:rsidRPr="00927FE4">
        <w:rPr>
          <w:rFonts w:ascii="方正小标宋简体" w:eastAsia="方正小标宋简体" w:hAnsi="宋体" w:hint="eastAsia"/>
          <w:sz w:val="44"/>
          <w:szCs w:val="44"/>
        </w:rPr>
        <w:lastRenderedPageBreak/>
        <w:t>填  表  说  明</w:t>
      </w:r>
    </w:p>
    <w:p w:rsidR="00D204A9" w:rsidRPr="00927FE4" w:rsidRDefault="00D204A9" w:rsidP="00D204A9">
      <w:pPr>
        <w:rPr>
          <w:rFonts w:ascii="仿宋_GB2312" w:eastAsia="仿宋_GB2312" w:hAnsi="宋体" w:hint="eastAsia"/>
          <w:sz w:val="30"/>
          <w:szCs w:val="30"/>
        </w:rPr>
      </w:pPr>
    </w:p>
    <w:p w:rsidR="00D204A9" w:rsidRPr="00927FE4" w:rsidRDefault="00D204A9" w:rsidP="00D204A9">
      <w:pPr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927FE4">
        <w:rPr>
          <w:rFonts w:ascii="仿宋_GB2312" w:eastAsia="仿宋_GB2312" w:hAnsi="宋体" w:hint="eastAsia"/>
          <w:sz w:val="30"/>
          <w:szCs w:val="30"/>
        </w:rPr>
        <w:t>一、本表适用于河南省教育科学规划课题鉴定结项申请。</w:t>
      </w:r>
    </w:p>
    <w:p w:rsidR="00D204A9" w:rsidRPr="00927FE4" w:rsidRDefault="00D204A9" w:rsidP="00D204A9">
      <w:pPr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927FE4">
        <w:rPr>
          <w:rFonts w:ascii="仿宋_GB2312" w:eastAsia="仿宋_GB2312" w:hAnsi="宋体" w:hint="eastAsia"/>
          <w:sz w:val="30"/>
          <w:szCs w:val="30"/>
        </w:rPr>
        <w:t>二、按照有关规定认真如实填写表格栏目。</w:t>
      </w:r>
    </w:p>
    <w:p w:rsidR="00D204A9" w:rsidRPr="00927FE4" w:rsidRDefault="00D204A9" w:rsidP="00D204A9">
      <w:pPr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927FE4">
        <w:rPr>
          <w:rFonts w:ascii="仿宋_GB2312" w:eastAsia="仿宋_GB2312" w:hAnsi="宋体" w:hint="eastAsia"/>
          <w:sz w:val="30"/>
          <w:szCs w:val="30"/>
        </w:rPr>
        <w:t>三、将填好后的《河南省教育科学规划课题鉴定结项申请·审批书》及课题成果主件（研究报告）的电子文本（word格式）发送至河南省教科规划课题结项专用信箱（中小学、幼儿园发送至</w:t>
      </w:r>
      <w:hyperlink r:id="rId6" w:history="1">
        <w:r w:rsidRPr="00927FE4">
          <w:rPr>
            <w:rFonts w:ascii="仿宋_GB2312" w:eastAsia="仿宋_GB2312" w:hAnsi="宋体" w:hint="eastAsia"/>
            <w:sz w:val="30"/>
            <w:szCs w:val="30"/>
          </w:rPr>
          <w:t>ghjx808@163.com</w:t>
        </w:r>
      </w:hyperlink>
      <w:r w:rsidRPr="00927FE4">
        <w:rPr>
          <w:rFonts w:ascii="仿宋_GB2312" w:eastAsia="仿宋_GB2312" w:hAnsi="宋体" w:hint="eastAsia"/>
          <w:sz w:val="30"/>
          <w:szCs w:val="30"/>
        </w:rPr>
        <w:t>，高等学校、</w:t>
      </w:r>
      <w:hyperlink r:id="rId7" w:history="1">
        <w:r w:rsidRPr="00927FE4">
          <w:rPr>
            <w:rFonts w:ascii="仿宋_GB2312" w:eastAsia="仿宋_GB2312" w:hAnsi="宋体" w:hint="eastAsia"/>
            <w:sz w:val="30"/>
            <w:szCs w:val="30"/>
          </w:rPr>
          <w:t>中等职业学校发送至hnsjkgh@163.com</w:t>
        </w:r>
      </w:hyperlink>
      <w:r w:rsidRPr="00927FE4">
        <w:rPr>
          <w:rFonts w:ascii="仿宋_GB2312" w:eastAsia="仿宋_GB2312" w:hAnsi="宋体" w:hint="eastAsia"/>
          <w:sz w:val="30"/>
          <w:szCs w:val="30"/>
        </w:rPr>
        <w:t>）。</w:t>
      </w:r>
    </w:p>
    <w:p w:rsidR="00D204A9" w:rsidRDefault="00D204A9" w:rsidP="00D204A9">
      <w:pPr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927FE4">
        <w:rPr>
          <w:rFonts w:ascii="仿宋_GB2312" w:eastAsia="仿宋_GB2312" w:hAnsi="宋体" w:hint="eastAsia"/>
          <w:sz w:val="30"/>
          <w:szCs w:val="30"/>
        </w:rPr>
        <w:t>四、中小学幼儿园课题结项联系人：徐万山、周长春，联系电话：（0371）65900182，65900218，地址：省郑州市金水区顺河路29号省教科院517、518室，邮政编码：450004；高等学校、中等职业学校课题结项联系人：刘丽，联系电话：（0371）65900202，地址：省教科院502室。</w:t>
      </w:r>
    </w:p>
    <w:p w:rsidR="00D204A9" w:rsidRDefault="00D204A9" w:rsidP="00D204A9">
      <w:pPr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</w:p>
    <w:p w:rsidR="00D204A9" w:rsidRDefault="00D204A9" w:rsidP="00D204A9">
      <w:pPr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</w:p>
    <w:p w:rsidR="00D204A9" w:rsidRDefault="00D204A9" w:rsidP="00D204A9">
      <w:pPr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</w:p>
    <w:p w:rsidR="00D204A9" w:rsidRPr="00B14233" w:rsidRDefault="00D204A9" w:rsidP="00D204A9">
      <w:pPr>
        <w:ind w:firstLineChars="200" w:firstLine="600"/>
        <w:rPr>
          <w:rFonts w:ascii="黑体" w:eastAsia="黑体"/>
          <w:sz w:val="28"/>
          <w:szCs w:val="28"/>
        </w:rPr>
      </w:pPr>
      <w:r w:rsidRPr="001F23EA">
        <w:rPr>
          <w:rFonts w:ascii="Calibri" w:eastAsia="仿宋_GB2312" w:hAnsi="Calibri"/>
          <w:sz w:val="30"/>
          <w:szCs w:val="30"/>
        </w:rPr>
        <w:br w:type="page"/>
      </w:r>
      <w:r w:rsidRPr="00B14233">
        <w:rPr>
          <w:rFonts w:ascii="黑体" w:eastAsia="黑体" w:hint="eastAsia"/>
          <w:sz w:val="28"/>
          <w:szCs w:val="28"/>
        </w:rPr>
        <w:lastRenderedPageBreak/>
        <w:t>一、基本信息</w:t>
      </w: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23"/>
        <w:gridCol w:w="586"/>
        <w:gridCol w:w="720"/>
        <w:gridCol w:w="1620"/>
        <w:gridCol w:w="360"/>
        <w:gridCol w:w="1648"/>
        <w:gridCol w:w="1435"/>
        <w:gridCol w:w="171"/>
        <w:gridCol w:w="729"/>
        <w:gridCol w:w="1074"/>
        <w:gridCol w:w="14"/>
      </w:tblGrid>
      <w:tr w:rsidR="00D204A9" w:rsidRPr="00B14233" w:rsidTr="00D70937">
        <w:trPr>
          <w:gridAfter w:val="1"/>
          <w:wAfter w:w="14" w:type="dxa"/>
          <w:cantSplit/>
          <w:trHeight w:val="1476"/>
          <w:jc w:val="center"/>
        </w:trPr>
        <w:tc>
          <w:tcPr>
            <w:tcW w:w="6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课题成果材料</w:t>
            </w:r>
          </w:p>
        </w:tc>
        <w:tc>
          <w:tcPr>
            <w:tcW w:w="130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成果</w:t>
            </w:r>
          </w:p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主件</w:t>
            </w:r>
          </w:p>
        </w:tc>
        <w:tc>
          <w:tcPr>
            <w:tcW w:w="7037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204A9" w:rsidRPr="00B14233" w:rsidRDefault="00D204A9" w:rsidP="00D70937">
            <w:pPr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:rsidR="00D204A9" w:rsidRPr="00B14233" w:rsidTr="00D70937">
        <w:trPr>
          <w:gridAfter w:val="1"/>
          <w:wAfter w:w="14" w:type="dxa"/>
          <w:cantSplit/>
          <w:trHeight w:val="2807"/>
          <w:jc w:val="center"/>
        </w:trPr>
        <w:tc>
          <w:tcPr>
            <w:tcW w:w="623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widowControl/>
              <w:snapToGrid w:val="0"/>
              <w:jc w:val="left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符合免鉴定结项条件的对应材料</w:t>
            </w:r>
          </w:p>
        </w:tc>
        <w:tc>
          <w:tcPr>
            <w:tcW w:w="70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204A9" w:rsidRPr="00B14233" w:rsidRDefault="00D204A9" w:rsidP="00D70937">
            <w:pPr>
              <w:pStyle w:val="a5"/>
              <w:shd w:val="clear" w:color="auto" w:fill="FFFFFF"/>
              <w:snapToGrid w:val="0"/>
              <w:spacing w:before="0" w:beforeAutospacing="0" w:after="0" w:afterAutospacing="0"/>
              <w:rPr>
                <w:rFonts w:hAnsi="Times New Roman" w:cs="Times New Roman"/>
                <w:kern w:val="36"/>
              </w:rPr>
            </w:pPr>
          </w:p>
        </w:tc>
      </w:tr>
      <w:tr w:rsidR="00D204A9" w:rsidRPr="00B14233" w:rsidTr="00D70937">
        <w:trPr>
          <w:gridAfter w:val="1"/>
          <w:wAfter w:w="14" w:type="dxa"/>
          <w:trHeight w:val="680"/>
          <w:jc w:val="center"/>
        </w:trPr>
        <w:tc>
          <w:tcPr>
            <w:tcW w:w="1929" w:type="dxa"/>
            <w:gridSpan w:val="3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课题负责人</w:t>
            </w:r>
          </w:p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信     息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姓   名</w:t>
            </w:r>
          </w:p>
        </w:tc>
        <w:tc>
          <w:tcPr>
            <w:tcW w:w="20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职称/职务</w:t>
            </w: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ind w:firstLineChars="50" w:firstLine="12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204A9" w:rsidRPr="00B14233" w:rsidTr="00D70937">
        <w:trPr>
          <w:gridAfter w:val="1"/>
          <w:wAfter w:w="14" w:type="dxa"/>
          <w:trHeight w:val="680"/>
          <w:jc w:val="center"/>
        </w:trPr>
        <w:tc>
          <w:tcPr>
            <w:tcW w:w="1929" w:type="dxa"/>
            <w:gridSpan w:val="3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widowControl/>
              <w:snapToGrid w:val="0"/>
              <w:jc w:val="left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电子信箱</w:t>
            </w:r>
          </w:p>
        </w:tc>
        <w:tc>
          <w:tcPr>
            <w:tcW w:w="20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移动电话</w:t>
            </w: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204A9" w:rsidRPr="00B14233" w:rsidTr="00D70937">
        <w:trPr>
          <w:gridAfter w:val="1"/>
          <w:wAfter w:w="14" w:type="dxa"/>
          <w:trHeight w:val="680"/>
          <w:jc w:val="center"/>
        </w:trPr>
        <w:tc>
          <w:tcPr>
            <w:tcW w:w="1929" w:type="dxa"/>
            <w:gridSpan w:val="3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widowControl/>
              <w:snapToGrid w:val="0"/>
              <w:jc w:val="left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ind w:left="-11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344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ind w:left="27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邮编</w:t>
            </w:r>
          </w:p>
        </w:tc>
        <w:tc>
          <w:tcPr>
            <w:tcW w:w="107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204A9" w:rsidRPr="00B14233" w:rsidTr="00D70937">
        <w:trPr>
          <w:gridAfter w:val="1"/>
          <w:wAfter w:w="14" w:type="dxa"/>
          <w:trHeight w:val="680"/>
          <w:jc w:val="center"/>
        </w:trPr>
        <w:tc>
          <w:tcPr>
            <w:tcW w:w="8966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课题组主要成员信息</w:t>
            </w:r>
          </w:p>
        </w:tc>
      </w:tr>
      <w:tr w:rsidR="00D204A9" w:rsidRPr="00B14233" w:rsidTr="00D70937">
        <w:trPr>
          <w:trHeight w:val="680"/>
          <w:jc w:val="center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16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职务/职称</w:t>
            </w:r>
          </w:p>
        </w:tc>
        <w:tc>
          <w:tcPr>
            <w:tcW w:w="34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承担任务</w:t>
            </w:r>
          </w:p>
        </w:tc>
      </w:tr>
      <w:tr w:rsidR="00D204A9" w:rsidRPr="00B14233" w:rsidTr="00D70937">
        <w:trPr>
          <w:trHeight w:val="680"/>
          <w:jc w:val="center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204A9" w:rsidRPr="00B14233" w:rsidTr="00D70937">
        <w:trPr>
          <w:trHeight w:val="680"/>
          <w:jc w:val="center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204A9" w:rsidRPr="00B14233" w:rsidTr="00D70937">
        <w:trPr>
          <w:trHeight w:val="680"/>
          <w:jc w:val="center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204A9" w:rsidRPr="00B14233" w:rsidTr="00D70937">
        <w:trPr>
          <w:trHeight w:val="680"/>
          <w:jc w:val="center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204A9" w:rsidRPr="00B14233" w:rsidTr="00D70937">
        <w:trPr>
          <w:trHeight w:val="680"/>
          <w:jc w:val="center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204A9" w:rsidRPr="00B14233" w:rsidTr="00D70937">
        <w:trPr>
          <w:trHeight w:val="680"/>
          <w:jc w:val="center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423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D204A9" w:rsidRPr="00B14233" w:rsidRDefault="00D204A9" w:rsidP="00D204A9">
      <w:pPr>
        <w:spacing w:line="460" w:lineRule="exact"/>
        <w:rPr>
          <w:rFonts w:ascii="仿宋_GB2312" w:eastAsia="仿宋_GB2312" w:hint="eastAsia"/>
          <w:bCs/>
          <w:sz w:val="24"/>
          <w:szCs w:val="24"/>
        </w:rPr>
      </w:pPr>
      <w:r w:rsidRPr="00B14233">
        <w:rPr>
          <w:rFonts w:ascii="黑体" w:eastAsia="黑体" w:hint="eastAsia"/>
          <w:sz w:val="28"/>
          <w:szCs w:val="28"/>
        </w:rPr>
        <w:t xml:space="preserve"> 二、工作报告</w:t>
      </w:r>
      <w:r w:rsidRPr="00B14233">
        <w:rPr>
          <w:rFonts w:ascii="楷体_GB2312" w:eastAsia="楷体_GB2312" w:hAnsi="宋体" w:hint="eastAsia"/>
          <w:sz w:val="28"/>
          <w:szCs w:val="28"/>
        </w:rPr>
        <w:t>（不超过2000字</w:t>
      </w:r>
      <w:r w:rsidRPr="00B14233">
        <w:rPr>
          <w:rFonts w:ascii="楷体_GB2312" w:eastAsia="楷体_GB2312" w:hint="eastAsia"/>
          <w:sz w:val="28"/>
          <w:szCs w:val="28"/>
        </w:rPr>
        <w:t>）</w:t>
      </w:r>
    </w:p>
    <w:tbl>
      <w:tblPr>
        <w:tblW w:w="8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77"/>
      </w:tblGrid>
      <w:tr w:rsidR="00D204A9" w:rsidRPr="00B14233" w:rsidTr="00D70937">
        <w:trPr>
          <w:trHeight w:val="935"/>
          <w:jc w:val="center"/>
        </w:trPr>
        <w:tc>
          <w:tcPr>
            <w:tcW w:w="8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4A9" w:rsidRPr="00B14233" w:rsidRDefault="00D204A9" w:rsidP="00D70937">
            <w:pPr>
              <w:spacing w:line="400" w:lineRule="exact"/>
              <w:ind w:firstLineChars="200" w:firstLine="480"/>
              <w:rPr>
                <w:rFonts w:ascii="仿宋" w:hAnsi="仿宋"/>
                <w:sz w:val="24"/>
                <w:szCs w:val="24"/>
              </w:rPr>
            </w:pPr>
            <w:r w:rsidRPr="00B14233">
              <w:rPr>
                <w:rFonts w:ascii="宋体" w:hint="eastAsia"/>
                <w:sz w:val="24"/>
                <w:szCs w:val="24"/>
              </w:rPr>
              <w:lastRenderedPageBreak/>
              <w:br w:type="page"/>
            </w:r>
            <w:r w:rsidRPr="00B14233">
              <w:rPr>
                <w:rFonts w:ascii="仿宋" w:hAnsi="仿宋"/>
                <w:bCs/>
                <w:sz w:val="24"/>
                <w:szCs w:val="24"/>
              </w:rPr>
              <w:t>内容提示：</w:t>
            </w:r>
            <w:r w:rsidRPr="00B14233">
              <w:rPr>
                <w:rFonts w:ascii="仿宋" w:hAnsi="仿宋"/>
                <w:sz w:val="24"/>
                <w:szCs w:val="24"/>
              </w:rPr>
              <w:t>课题研究的主要内容和研究计划完成情况等。</w:t>
            </w:r>
          </w:p>
        </w:tc>
      </w:tr>
      <w:tr w:rsidR="00D204A9" w:rsidRPr="00B14233" w:rsidTr="00D70937">
        <w:trPr>
          <w:trHeight w:val="11200"/>
          <w:jc w:val="center"/>
        </w:trPr>
        <w:tc>
          <w:tcPr>
            <w:tcW w:w="8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4A9" w:rsidRPr="00B14233" w:rsidRDefault="00D204A9" w:rsidP="00D70937">
            <w:pPr>
              <w:spacing w:line="4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</w:tr>
    </w:tbl>
    <w:p w:rsidR="00D204A9" w:rsidRPr="00B14233" w:rsidRDefault="00D204A9" w:rsidP="00D204A9">
      <w:pPr>
        <w:spacing w:line="460" w:lineRule="exact"/>
        <w:rPr>
          <w:rFonts w:ascii="仿宋_GB2312" w:eastAsia="仿宋_GB2312" w:hint="eastAsia"/>
          <w:bCs/>
          <w:sz w:val="24"/>
          <w:szCs w:val="24"/>
        </w:rPr>
      </w:pPr>
      <w:r w:rsidRPr="00B14233">
        <w:rPr>
          <w:rFonts w:ascii="黑体" w:eastAsia="黑体" w:hint="eastAsia"/>
          <w:sz w:val="28"/>
          <w:szCs w:val="28"/>
        </w:rPr>
        <w:t xml:space="preserve"> 工作报告</w:t>
      </w:r>
      <w:r w:rsidRPr="00B14233">
        <w:rPr>
          <w:rFonts w:ascii="楷体_GB2312" w:eastAsia="楷体_GB2312" w:hAnsi="宋体" w:hint="eastAsia"/>
          <w:sz w:val="28"/>
          <w:szCs w:val="28"/>
        </w:rPr>
        <w:t>（续表</w:t>
      </w:r>
      <w:r w:rsidRPr="00B14233">
        <w:rPr>
          <w:rFonts w:ascii="楷体_GB2312" w:eastAsia="楷体_GB2312" w:hint="eastAsia"/>
          <w:sz w:val="28"/>
          <w:szCs w:val="28"/>
        </w:rPr>
        <w:t>）</w:t>
      </w:r>
    </w:p>
    <w:tbl>
      <w:tblPr>
        <w:tblW w:w="8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77"/>
      </w:tblGrid>
      <w:tr w:rsidR="00D204A9" w:rsidRPr="00B14233" w:rsidTr="00D70937">
        <w:trPr>
          <w:trHeight w:val="12192"/>
          <w:jc w:val="center"/>
        </w:trPr>
        <w:tc>
          <w:tcPr>
            <w:tcW w:w="8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4A9" w:rsidRPr="00B14233" w:rsidRDefault="00D204A9" w:rsidP="00D70937">
            <w:pPr>
              <w:spacing w:line="4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</w:tr>
    </w:tbl>
    <w:p w:rsidR="00D204A9" w:rsidRPr="00B14233" w:rsidRDefault="00D204A9" w:rsidP="00D204A9">
      <w:pPr>
        <w:rPr>
          <w:rFonts w:ascii="黑体" w:eastAsia="黑体" w:hint="eastAsia"/>
          <w:sz w:val="28"/>
          <w:szCs w:val="28"/>
        </w:rPr>
      </w:pPr>
      <w:r w:rsidRPr="00B14233">
        <w:rPr>
          <w:rFonts w:ascii="黑体" w:eastAsia="黑体" w:hint="eastAsia"/>
          <w:sz w:val="28"/>
          <w:szCs w:val="28"/>
        </w:rPr>
        <w:t>三、所在单位科研管理部门意见</w:t>
      </w:r>
    </w:p>
    <w:tbl>
      <w:tblPr>
        <w:tblW w:w="8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99"/>
      </w:tblGrid>
      <w:tr w:rsidR="00D204A9" w:rsidRPr="00B14233" w:rsidTr="00D70937">
        <w:trPr>
          <w:jc w:val="center"/>
        </w:trPr>
        <w:tc>
          <w:tcPr>
            <w:tcW w:w="8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4A9" w:rsidRDefault="00D204A9" w:rsidP="00D7093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int="eastAsia"/>
                <w:sz w:val="24"/>
                <w:szCs w:val="24"/>
              </w:rPr>
            </w:pPr>
          </w:p>
          <w:p w:rsidR="00D204A9" w:rsidRDefault="00D204A9" w:rsidP="00D7093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int="eastAsia"/>
                <w:sz w:val="24"/>
                <w:szCs w:val="24"/>
              </w:rPr>
            </w:pPr>
          </w:p>
          <w:p w:rsidR="00D204A9" w:rsidRDefault="00D204A9" w:rsidP="00D70937">
            <w:pPr>
              <w:spacing w:line="480" w:lineRule="auto"/>
              <w:rPr>
                <w:rFonts w:ascii="仿宋_GB2312" w:eastAsia="仿宋_GB2312" w:hint="eastAsia"/>
                <w:sz w:val="30"/>
                <w:szCs w:val="30"/>
              </w:rPr>
            </w:pPr>
            <w:r w:rsidRPr="00B14233">
              <w:rPr>
                <w:rFonts w:ascii="仿宋_GB2312" w:eastAsia="仿宋_GB2312" w:hint="eastAsia"/>
                <w:sz w:val="30"/>
                <w:szCs w:val="30"/>
              </w:rPr>
              <w:lastRenderedPageBreak/>
              <w:t xml:space="preserve">  </w:t>
            </w:r>
          </w:p>
          <w:p w:rsidR="00D204A9" w:rsidRPr="00B14233" w:rsidRDefault="00D204A9" w:rsidP="00D70937">
            <w:pPr>
              <w:spacing w:line="480" w:lineRule="auto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D204A9" w:rsidRPr="00B14233" w:rsidRDefault="00D204A9" w:rsidP="00D70937">
            <w:pPr>
              <w:ind w:firstLineChars="300" w:firstLine="720"/>
              <w:rPr>
                <w:rFonts w:ascii="宋体" w:hint="eastAsia"/>
                <w:sz w:val="24"/>
                <w:szCs w:val="24"/>
              </w:rPr>
            </w:pPr>
            <w:r w:rsidRPr="00B14233">
              <w:rPr>
                <w:rFonts w:ascii="宋体" w:hAnsi="宋体" w:hint="eastAsia"/>
                <w:sz w:val="24"/>
                <w:szCs w:val="24"/>
              </w:rPr>
              <w:t>负责人签字：                      单位公章</w:t>
            </w:r>
          </w:p>
          <w:p w:rsidR="00D204A9" w:rsidRPr="00B14233" w:rsidRDefault="00D204A9" w:rsidP="00D70937">
            <w:pPr>
              <w:spacing w:line="480" w:lineRule="auto"/>
              <w:ind w:firstLineChars="2362" w:firstLine="5669"/>
              <w:rPr>
                <w:rFonts w:ascii="宋体"/>
                <w:sz w:val="24"/>
                <w:szCs w:val="24"/>
              </w:rPr>
            </w:pPr>
            <w:r w:rsidRPr="00B14233">
              <w:rPr>
                <w:rFonts w:ascii="宋体" w:hAnsi="宋体" w:hint="eastAsia"/>
                <w:sz w:val="24"/>
                <w:szCs w:val="24"/>
              </w:rPr>
              <w:t xml:space="preserve">   年    月    日</w:t>
            </w:r>
          </w:p>
        </w:tc>
      </w:tr>
    </w:tbl>
    <w:p w:rsidR="00D204A9" w:rsidRPr="00B14233" w:rsidRDefault="00D204A9" w:rsidP="00D204A9">
      <w:pPr>
        <w:rPr>
          <w:rFonts w:ascii="黑体" w:eastAsia="黑体" w:hint="eastAsia"/>
          <w:sz w:val="28"/>
          <w:szCs w:val="28"/>
        </w:rPr>
      </w:pPr>
      <w:r w:rsidRPr="00B14233">
        <w:rPr>
          <w:rFonts w:ascii="黑体" w:eastAsia="黑体" w:hint="eastAsia"/>
          <w:sz w:val="28"/>
          <w:szCs w:val="28"/>
        </w:rPr>
        <w:lastRenderedPageBreak/>
        <w:t>四、省辖市或省直管县（市）教育科研管理部门意见</w:t>
      </w:r>
    </w:p>
    <w:tbl>
      <w:tblPr>
        <w:tblW w:w="88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71"/>
      </w:tblGrid>
      <w:tr w:rsidR="00D204A9" w:rsidRPr="00B14233" w:rsidTr="00D70937">
        <w:trPr>
          <w:jc w:val="center"/>
        </w:trPr>
        <w:tc>
          <w:tcPr>
            <w:tcW w:w="8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4A9" w:rsidRPr="00B14233" w:rsidRDefault="00D204A9" w:rsidP="00D7093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D204A9" w:rsidRPr="00B14233" w:rsidRDefault="00D204A9" w:rsidP="00D7093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int="eastAsia"/>
                <w:sz w:val="24"/>
                <w:szCs w:val="24"/>
              </w:rPr>
            </w:pPr>
          </w:p>
          <w:p w:rsidR="00D204A9" w:rsidRPr="00B14233" w:rsidRDefault="00D204A9" w:rsidP="00D7093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int="eastAsia"/>
                <w:sz w:val="24"/>
                <w:szCs w:val="24"/>
              </w:rPr>
            </w:pPr>
          </w:p>
          <w:p w:rsidR="00D204A9" w:rsidRPr="00B14233" w:rsidRDefault="00D204A9" w:rsidP="00D70937">
            <w:pPr>
              <w:spacing w:line="480" w:lineRule="auto"/>
              <w:rPr>
                <w:rFonts w:ascii="仿宋_GB2312" w:eastAsia="仿宋_GB2312" w:hint="eastAsia"/>
                <w:sz w:val="30"/>
                <w:szCs w:val="30"/>
              </w:rPr>
            </w:pPr>
            <w:r w:rsidRPr="00B14233"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</w:p>
          <w:p w:rsidR="00D204A9" w:rsidRPr="00B14233" w:rsidRDefault="00D204A9" w:rsidP="00D70937">
            <w:pPr>
              <w:ind w:firstLineChars="300" w:firstLine="720"/>
              <w:rPr>
                <w:rFonts w:ascii="宋体" w:hint="eastAsia"/>
                <w:sz w:val="24"/>
                <w:szCs w:val="24"/>
              </w:rPr>
            </w:pPr>
            <w:r w:rsidRPr="00B14233">
              <w:rPr>
                <w:rFonts w:ascii="宋体" w:hAnsi="宋体" w:hint="eastAsia"/>
                <w:sz w:val="24"/>
                <w:szCs w:val="24"/>
              </w:rPr>
              <w:t>负责人签字：                      单位公章</w:t>
            </w:r>
          </w:p>
          <w:p w:rsidR="00D204A9" w:rsidRPr="00B14233" w:rsidRDefault="00D204A9" w:rsidP="00D70937">
            <w:pPr>
              <w:spacing w:line="480" w:lineRule="auto"/>
              <w:ind w:firstLineChars="2362" w:firstLine="5669"/>
              <w:rPr>
                <w:rFonts w:ascii="宋体"/>
                <w:sz w:val="24"/>
                <w:szCs w:val="24"/>
              </w:rPr>
            </w:pPr>
            <w:r w:rsidRPr="00B14233">
              <w:rPr>
                <w:rFonts w:ascii="宋体" w:hAnsi="宋体" w:hint="eastAsia"/>
                <w:sz w:val="24"/>
                <w:szCs w:val="24"/>
              </w:rPr>
              <w:t xml:space="preserve">    年    月    日</w:t>
            </w:r>
          </w:p>
        </w:tc>
      </w:tr>
    </w:tbl>
    <w:p w:rsidR="00D204A9" w:rsidRPr="00B14233" w:rsidRDefault="00D204A9" w:rsidP="00D204A9">
      <w:pPr>
        <w:rPr>
          <w:rFonts w:ascii="黑体" w:eastAsia="黑体" w:hint="eastAsia"/>
          <w:sz w:val="30"/>
          <w:szCs w:val="30"/>
        </w:rPr>
      </w:pPr>
      <w:r w:rsidRPr="00B14233">
        <w:rPr>
          <w:rFonts w:ascii="黑体" w:eastAsia="黑体" w:hint="eastAsia"/>
          <w:sz w:val="28"/>
          <w:szCs w:val="28"/>
        </w:rPr>
        <w:t>五、省教育科学规划领导小组办公室审核意见</w:t>
      </w:r>
    </w:p>
    <w:tbl>
      <w:tblPr>
        <w:tblW w:w="8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31"/>
        <w:gridCol w:w="6868"/>
      </w:tblGrid>
      <w:tr w:rsidR="00D204A9" w:rsidRPr="00B14233" w:rsidTr="00D70937">
        <w:trPr>
          <w:trHeight w:val="5728"/>
          <w:jc w:val="center"/>
        </w:trPr>
        <w:tc>
          <w:tcPr>
            <w:tcW w:w="2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bCs/>
              </w:rPr>
            </w:pPr>
            <w:r w:rsidRPr="00B14233">
              <w:rPr>
                <w:rFonts w:ascii="宋体" w:hAnsi="宋体" w:hint="eastAsia"/>
                <w:bCs/>
                <w:sz w:val="28"/>
                <w:szCs w:val="28"/>
              </w:rPr>
              <w:t>河南省教育科学规划领导小组办公室负责人审核意见</w:t>
            </w:r>
          </w:p>
        </w:tc>
        <w:tc>
          <w:tcPr>
            <w:tcW w:w="68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204A9" w:rsidRPr="00B14233" w:rsidRDefault="00D204A9" w:rsidP="00D70937">
            <w:pPr>
              <w:widowControl/>
              <w:snapToGrid w:val="0"/>
              <w:jc w:val="left"/>
              <w:rPr>
                <w:rFonts w:ascii="仿宋_GB2312" w:eastAsia="仿宋_GB2312"/>
              </w:rPr>
            </w:pPr>
          </w:p>
          <w:p w:rsidR="00D204A9" w:rsidRPr="00B14233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Pr="00B14233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Pr="00B14233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Pr="00B14233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Pr="00B14233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Pr="00B14233" w:rsidRDefault="00D204A9" w:rsidP="00D70937">
            <w:pPr>
              <w:snapToGrid w:val="0"/>
              <w:rPr>
                <w:rFonts w:ascii="宋体" w:hint="eastAsia"/>
                <w:sz w:val="28"/>
                <w:szCs w:val="28"/>
              </w:rPr>
            </w:pPr>
          </w:p>
          <w:p w:rsidR="00D204A9" w:rsidRPr="00B14233" w:rsidRDefault="00D204A9" w:rsidP="00D70937">
            <w:pPr>
              <w:snapToGrid w:val="0"/>
              <w:ind w:firstLineChars="838" w:firstLine="2346"/>
              <w:rPr>
                <w:rFonts w:ascii="宋体" w:hint="eastAsia"/>
                <w:sz w:val="28"/>
                <w:szCs w:val="28"/>
              </w:rPr>
            </w:pPr>
            <w:r w:rsidRPr="00B14233">
              <w:rPr>
                <w:rFonts w:ascii="宋体" w:hint="eastAsia"/>
                <w:sz w:val="28"/>
                <w:szCs w:val="28"/>
              </w:rPr>
              <w:t>负责人(签字)</w:t>
            </w:r>
          </w:p>
          <w:p w:rsidR="00D204A9" w:rsidRPr="00B14233" w:rsidRDefault="00D204A9" w:rsidP="00D70937">
            <w:pPr>
              <w:snapToGrid w:val="0"/>
              <w:ind w:firstLineChars="1500" w:firstLine="4200"/>
              <w:rPr>
                <w:rFonts w:ascii="宋体"/>
                <w:sz w:val="28"/>
                <w:szCs w:val="28"/>
              </w:rPr>
            </w:pPr>
            <w:r w:rsidRPr="00B14233">
              <w:rPr>
                <w:rFonts w:ascii="宋体" w:hint="eastAsia"/>
                <w:sz w:val="28"/>
                <w:szCs w:val="28"/>
              </w:rPr>
              <w:t>年   月   日</w:t>
            </w:r>
          </w:p>
        </w:tc>
      </w:tr>
      <w:tr w:rsidR="00D204A9" w:rsidRPr="00B14233" w:rsidTr="00D70937">
        <w:trPr>
          <w:trHeight w:val="5357"/>
          <w:jc w:val="center"/>
        </w:trPr>
        <w:tc>
          <w:tcPr>
            <w:tcW w:w="2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bCs/>
              </w:rPr>
            </w:pPr>
            <w:r w:rsidRPr="00B14233">
              <w:rPr>
                <w:rFonts w:ascii="宋体" w:hAnsi="宋体" w:hint="eastAsia"/>
                <w:bCs/>
                <w:sz w:val="28"/>
                <w:szCs w:val="28"/>
              </w:rPr>
              <w:lastRenderedPageBreak/>
              <w:t>河南省教育科学规划领导小组办公室验收、审批意见</w:t>
            </w:r>
          </w:p>
        </w:tc>
        <w:tc>
          <w:tcPr>
            <w:tcW w:w="68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204A9" w:rsidRPr="00B14233" w:rsidRDefault="00D204A9" w:rsidP="00D70937">
            <w:pPr>
              <w:widowControl/>
              <w:snapToGrid w:val="0"/>
              <w:jc w:val="left"/>
              <w:rPr>
                <w:rFonts w:ascii="仿宋_GB2312" w:eastAsia="仿宋_GB2312"/>
              </w:rPr>
            </w:pPr>
          </w:p>
          <w:p w:rsidR="00D204A9" w:rsidRPr="00B14233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Pr="00B14233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Pr="00B14233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Pr="00B14233" w:rsidRDefault="00D204A9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D204A9" w:rsidRPr="00B14233" w:rsidRDefault="00D204A9" w:rsidP="00D70937">
            <w:pPr>
              <w:snapToGrid w:val="0"/>
              <w:ind w:firstLineChars="1450" w:firstLine="4060"/>
              <w:rPr>
                <w:rFonts w:ascii="宋体" w:hint="eastAsia"/>
                <w:sz w:val="28"/>
                <w:szCs w:val="28"/>
              </w:rPr>
            </w:pPr>
          </w:p>
          <w:p w:rsidR="00D204A9" w:rsidRPr="00B14233" w:rsidRDefault="00D204A9" w:rsidP="00D70937">
            <w:pPr>
              <w:snapToGrid w:val="0"/>
              <w:ind w:firstLineChars="1600" w:firstLine="4480"/>
              <w:rPr>
                <w:rFonts w:ascii="宋体" w:hint="eastAsia"/>
                <w:sz w:val="28"/>
                <w:szCs w:val="28"/>
              </w:rPr>
            </w:pPr>
          </w:p>
          <w:p w:rsidR="00D204A9" w:rsidRPr="00B14233" w:rsidRDefault="00D204A9" w:rsidP="00D70937">
            <w:pPr>
              <w:snapToGrid w:val="0"/>
              <w:ind w:firstLineChars="1200" w:firstLine="3360"/>
              <w:rPr>
                <w:rFonts w:ascii="宋体" w:hint="eastAsia"/>
                <w:sz w:val="28"/>
                <w:szCs w:val="28"/>
              </w:rPr>
            </w:pPr>
            <w:r w:rsidRPr="00B14233">
              <w:rPr>
                <w:rFonts w:ascii="宋体" w:hint="eastAsia"/>
                <w:sz w:val="28"/>
                <w:szCs w:val="28"/>
              </w:rPr>
              <w:t xml:space="preserve">公   章 </w:t>
            </w:r>
          </w:p>
          <w:p w:rsidR="00D204A9" w:rsidRPr="00B14233" w:rsidRDefault="00D204A9" w:rsidP="00D70937">
            <w:pPr>
              <w:snapToGrid w:val="0"/>
              <w:ind w:firstLineChars="1600" w:firstLine="4480"/>
              <w:rPr>
                <w:rFonts w:ascii="宋体"/>
                <w:sz w:val="28"/>
                <w:szCs w:val="28"/>
              </w:rPr>
            </w:pPr>
            <w:r w:rsidRPr="00B14233">
              <w:rPr>
                <w:rFonts w:ascii="宋体" w:hint="eastAsia"/>
                <w:sz w:val="28"/>
                <w:szCs w:val="28"/>
              </w:rPr>
              <w:t>年   月   日</w:t>
            </w:r>
          </w:p>
        </w:tc>
      </w:tr>
      <w:tr w:rsidR="00D204A9" w:rsidRPr="00B14233" w:rsidTr="00D70937">
        <w:trPr>
          <w:trHeight w:val="928"/>
          <w:jc w:val="center"/>
        </w:trPr>
        <w:tc>
          <w:tcPr>
            <w:tcW w:w="2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Ansi="宋体" w:hint="eastAsia"/>
                <w:bCs/>
                <w:sz w:val="28"/>
                <w:szCs w:val="28"/>
              </w:rPr>
              <w:t>结项审核等级</w:t>
            </w:r>
          </w:p>
        </w:tc>
        <w:tc>
          <w:tcPr>
            <w:tcW w:w="686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204A9" w:rsidRPr="00B14233" w:rsidRDefault="00D204A9" w:rsidP="00D70937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</w:tbl>
    <w:p w:rsidR="000E022E" w:rsidRDefault="000E022E"/>
    <w:sectPr w:rsidR="000E0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22E" w:rsidRDefault="000E022E" w:rsidP="00D204A9">
      <w:r>
        <w:separator/>
      </w:r>
    </w:p>
  </w:endnote>
  <w:endnote w:type="continuationSeparator" w:id="1">
    <w:p w:rsidR="000E022E" w:rsidRDefault="000E022E" w:rsidP="00D20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22E" w:rsidRDefault="000E022E" w:rsidP="00D204A9">
      <w:r>
        <w:separator/>
      </w:r>
    </w:p>
  </w:footnote>
  <w:footnote w:type="continuationSeparator" w:id="1">
    <w:p w:rsidR="000E022E" w:rsidRDefault="000E022E" w:rsidP="00D204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4A9"/>
    <w:rsid w:val="000E022E"/>
    <w:rsid w:val="00D20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A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0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04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04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04A9"/>
    <w:rPr>
      <w:sz w:val="18"/>
      <w:szCs w:val="18"/>
    </w:rPr>
  </w:style>
  <w:style w:type="paragraph" w:styleId="a5">
    <w:name w:val="Normal (Web)"/>
    <w:basedOn w:val="a"/>
    <w:rsid w:val="00D204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">
    <w:name w:val="Char"/>
    <w:basedOn w:val="a"/>
    <w:rsid w:val="00D204A9"/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20013;&#31561;&#32844;&#19994;&#23398;&#26657;&#21457;&#36865;&#33267;hnsjkgh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hjx808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</Words>
  <Characters>1048</Characters>
  <Application>Microsoft Office Word</Application>
  <DocSecurity>0</DocSecurity>
  <Lines>8</Lines>
  <Paragraphs>2</Paragraphs>
  <ScaleCrop>false</ScaleCrop>
  <Company>河南师范大学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2019-03-28T00:50:00Z</dcterms:created>
  <dcterms:modified xsi:type="dcterms:W3CDTF">2019-03-28T00:50:00Z</dcterms:modified>
</cp:coreProperties>
</file>