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807" w:firstLineChars="500"/>
        <w:jc w:val="both"/>
        <w:rPr>
          <w:rFonts w:hint="eastAsia" w:cstheme="minorBidi"/>
          <w:b/>
          <w:kern w:val="2"/>
          <w:sz w:val="36"/>
          <w:szCs w:val="36"/>
          <w:lang w:val="en-US" w:eastAsia="zh-CN"/>
        </w:rPr>
      </w:pPr>
      <w:r>
        <w:rPr>
          <w:rFonts w:hint="eastAsia" w:cstheme="minorBidi"/>
          <w:b/>
          <w:kern w:val="2"/>
          <w:sz w:val="36"/>
          <w:szCs w:val="36"/>
          <w:lang w:val="en-US" w:eastAsia="zh-CN"/>
        </w:rPr>
        <w:t>2024届毕业生档案邮寄注意事项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 w:val="0"/>
          <w:kern w:val="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32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  <w:t>毕业生档案必须等</w:t>
      </w:r>
      <w:r>
        <w:rPr>
          <w:rFonts w:hint="eastAsia" w:asciiTheme="minorEastAsia" w:hAnsiTheme="minorEastAsia" w:cstheme="minorEastAsia"/>
          <w:b w:val="0"/>
          <w:bCs/>
          <w:kern w:val="2"/>
          <w:sz w:val="32"/>
          <w:szCs w:val="32"/>
          <w:lang w:val="en-US" w:eastAsia="zh-CN"/>
        </w:rPr>
        <w:t>所有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  <w:t>材料装齐后才可以调档，无特殊原因不进行二次调档。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32"/>
          <w:szCs w:val="32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  <w:t>调档函上如果有特殊要求（比如“请将以下信息裁下贴至档案袋正面左上角，否则不予接收，谢谢配合”等），请按照调档函上面的要求严格进行，否则会遭拒收。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32"/>
          <w:szCs w:val="32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  <w:t>档案材料复印件以及各种奖励证书，无需装入档案袋内。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32"/>
          <w:szCs w:val="32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  <w:t>党员档案由学院单独负责保管、转出，</w:t>
      </w: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32"/>
          <w:szCs w:val="32"/>
          <w:lang w:val="en-US" w:eastAsia="zh-CN"/>
        </w:rPr>
        <w:t>党员档案材料请不要和学籍档案混装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  <w:t>，档案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  <w:t>馆只负责学籍档案的协调、转递。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32"/>
          <w:szCs w:val="32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  <w:t>档案接收单位提供调档函的请使用调档函调档，接收单位不开具调档函的请使用申请承诺书调档，二者凭证任选其一。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32"/>
          <w:szCs w:val="32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  <w:t>“三联单”（即存根单、通知单、回执单）在盖章时要在两个位置盖章，一个盖在“存根单”和“通知单”中间的黑线处，各占一半；一个盖在“通知单”的姓名上方（一定要盖全）。沿黑线裁剪后，一定要将“通知单和回执单”和档案一起装入贴有“地址单”的新档案袋内。“存根单”和调档凭证（调档函或申请承诺书）保管好，日后一起交到档案馆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mQzOWY2MTk3Mzk4YzE4NzIwYmRiZmE1MjU3MDEifQ=="/>
  </w:docVars>
  <w:rsids>
    <w:rsidRoot w:val="5EBB73F7"/>
    <w:rsid w:val="055F0B42"/>
    <w:rsid w:val="21921F06"/>
    <w:rsid w:val="23501B5F"/>
    <w:rsid w:val="24423747"/>
    <w:rsid w:val="30372495"/>
    <w:rsid w:val="316C293A"/>
    <w:rsid w:val="430A1A00"/>
    <w:rsid w:val="44A21BB1"/>
    <w:rsid w:val="4C334E7A"/>
    <w:rsid w:val="5B304006"/>
    <w:rsid w:val="5B445318"/>
    <w:rsid w:val="5E0C356A"/>
    <w:rsid w:val="5EBB73F7"/>
    <w:rsid w:val="5F1576F7"/>
    <w:rsid w:val="6C5C6DAC"/>
    <w:rsid w:val="767F605C"/>
    <w:rsid w:val="769B2369"/>
    <w:rsid w:val="772F6202"/>
    <w:rsid w:val="7E6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421</Characters>
  <Lines>0</Lines>
  <Paragraphs>0</Paragraphs>
  <TotalTime>4</TotalTime>
  <ScaleCrop>false</ScaleCrop>
  <LinksUpToDate>false</LinksUpToDate>
  <CharactersWithSpaces>421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2024-04-08T02:31:00Z</dcterms:created>
  <dc:creator>。</dc:creator>
  <cp:lastModifiedBy>豪</cp:lastModifiedBy>
  <dcterms:modified xsi:type="dcterms:W3CDTF">2024-05-28T01:15:04Z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F656C8A4B0994DD2A60ED813EF3C62AB_11</vt:lpwstr>
  </property>
</Properties>
</file>