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1D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6AC8E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2025-2026学年秋季学期本科课堂教学集中督导考核申报汇总表</w:t>
      </w:r>
    </w:p>
    <w:p w14:paraId="582B8C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161" w:afterLines="50" w:line="40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学院（部）名称（盖章）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tbl>
      <w:tblPr>
        <w:tblStyle w:val="2"/>
        <w:tblW w:w="14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70"/>
        <w:gridCol w:w="1065"/>
        <w:gridCol w:w="1110"/>
        <w:gridCol w:w="1200"/>
        <w:gridCol w:w="1350"/>
        <w:gridCol w:w="2174"/>
        <w:gridCol w:w="1301"/>
        <w:gridCol w:w="1534"/>
        <w:gridCol w:w="696"/>
        <w:gridCol w:w="696"/>
        <w:gridCol w:w="684"/>
        <w:gridCol w:w="687"/>
      </w:tblGrid>
      <w:tr w14:paraId="25BA6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5488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21CF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58D6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365A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3847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0453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助课考核结果</w:t>
            </w:r>
          </w:p>
        </w:tc>
        <w:tc>
          <w:tcPr>
            <w:tcW w:w="2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1E9C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拟授课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488B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4C03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入职年月</w:t>
            </w:r>
          </w:p>
        </w:tc>
        <w:tc>
          <w:tcPr>
            <w:tcW w:w="27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4FB2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提交材料情况（划“√”）</w:t>
            </w:r>
          </w:p>
        </w:tc>
      </w:tr>
      <w:tr w14:paraId="42574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35A588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4E54041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0345BAF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40D9F2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4103752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05F0054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1C7256A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673E6A0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4B71194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2042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</w:t>
            </w:r>
          </w:p>
          <w:p w14:paraId="2554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大纲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2CBD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</w:t>
            </w:r>
          </w:p>
          <w:p w14:paraId="6A88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501E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教案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474D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</w:t>
            </w:r>
          </w:p>
        </w:tc>
      </w:tr>
      <w:tr w14:paraId="7CC5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EF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72A6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15A5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537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F2B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优秀/合格/不合格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AC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8C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20XX年X月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E85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583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1E6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D16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29F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BE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D5FB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A834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BB1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187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D2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94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36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BBF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43F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52E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FE2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6FD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D2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04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70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01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C4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BA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4A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75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761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BF8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E2D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2F7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E37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86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B6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C6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83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66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8B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D8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BE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A40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8A3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6B6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48B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9C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19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50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EF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38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D7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55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5A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2B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5DC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137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297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CA8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3D0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D6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01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B4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B6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C1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F7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40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6C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AF3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C96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DF6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2F3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E6AB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60" w:firstLineChars="28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教学副院（部）长签字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：</w:t>
      </w:r>
    </w:p>
    <w:p w14:paraId="6624E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520" w:firstLineChars="3600"/>
        <w:jc w:val="left"/>
        <w:textAlignment w:val="auto"/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年  月  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72962"/>
    <w:rsid w:val="17B72962"/>
    <w:rsid w:val="54A92AE8"/>
    <w:rsid w:val="58242953"/>
    <w:rsid w:val="63D2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138</Characters>
  <Lines>0</Lines>
  <Paragraphs>0</Paragraphs>
  <TotalTime>4</TotalTime>
  <ScaleCrop>false</ScaleCrop>
  <LinksUpToDate>false</LinksUpToDate>
  <CharactersWithSpaces>142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2025-09-02T02:04:00Z</dcterms:created>
  <dc:creator>炳辉</dc:creator>
  <cp:lastModifiedBy>炳辉</cp:lastModifiedBy>
  <dcterms:modified xsi:type="dcterms:W3CDTF">2025-09-02T07:34:42Z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A5501A115AB74072933C3FE90CF27075_11</vt:lpwstr>
  </property>
  <property fmtid="{D5CDD505-2E9C-101B-9397-08002B2CF9AE}" pid="4" name="KSOTemplateDocerSaveRecord">
    <vt:lpwstr>eyJoZGlkIjoiNzg0N2MzZTUyMThiNjg0YTI0YzZlM2ZjNTBhYjA1M2UiLCJ1c2VySWQiOiI5MTg5MDQ1OTIifQ==</vt:lpwstr>
  </property>
</Properties>
</file>