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BC9" w:rsidRDefault="00A81BC9" w:rsidP="00A81BC9">
      <w:pPr>
        <w:snapToGrid w:val="0"/>
        <w:spacing w:line="288" w:lineRule="auto"/>
        <w:ind w:leftChars="-50" w:left="-150"/>
        <w:jc w:val="center"/>
        <w:rPr>
          <w:rFonts w:ascii="黑体" w:eastAsia="黑体" w:hAnsi="黑体" w:hint="eastAsia"/>
          <w:bCs/>
          <w:sz w:val="44"/>
          <w:szCs w:val="44"/>
        </w:rPr>
      </w:pPr>
    </w:p>
    <w:p w:rsidR="00A81BC9" w:rsidRDefault="00A81BC9" w:rsidP="00A81BC9">
      <w:pPr>
        <w:snapToGrid w:val="0"/>
        <w:spacing w:line="288" w:lineRule="auto"/>
        <w:ind w:leftChars="-50" w:left="-150"/>
        <w:jc w:val="center"/>
        <w:rPr>
          <w:rFonts w:ascii="黑体" w:eastAsia="黑体" w:hAnsi="黑体" w:hint="eastAsia"/>
          <w:bCs/>
          <w:sz w:val="44"/>
          <w:szCs w:val="44"/>
        </w:rPr>
      </w:pPr>
    </w:p>
    <w:p w:rsidR="00A81BC9" w:rsidRDefault="002C57E4" w:rsidP="00A81BC9">
      <w:pPr>
        <w:snapToGrid w:val="0"/>
        <w:spacing w:line="288" w:lineRule="auto"/>
        <w:ind w:leftChars="-50" w:left="-150"/>
        <w:jc w:val="center"/>
        <w:rPr>
          <w:rFonts w:ascii="黑体" w:eastAsia="黑体" w:hAnsi="黑体" w:hint="eastAsia"/>
          <w:bCs/>
          <w:sz w:val="44"/>
          <w:szCs w:val="44"/>
        </w:rPr>
      </w:pPr>
      <w:r w:rsidRPr="00A81BC9">
        <w:rPr>
          <w:rFonts w:ascii="黑体" w:eastAsia="黑体" w:hAnsi="黑体" w:hint="eastAsia"/>
          <w:bCs/>
          <w:sz w:val="44"/>
          <w:szCs w:val="44"/>
        </w:rPr>
        <w:t>河南省高等学校哲学社会科学研究优秀学者</w:t>
      </w:r>
    </w:p>
    <w:p w:rsidR="002C57E4" w:rsidRPr="00A81BC9" w:rsidRDefault="002C57E4" w:rsidP="0095699A">
      <w:pPr>
        <w:snapToGrid w:val="0"/>
        <w:spacing w:line="288" w:lineRule="auto"/>
        <w:jc w:val="center"/>
        <w:rPr>
          <w:rFonts w:ascii="黑体" w:eastAsia="黑体" w:hAnsi="黑体" w:hint="eastAsia"/>
          <w:bCs/>
          <w:sz w:val="44"/>
          <w:szCs w:val="44"/>
        </w:rPr>
      </w:pPr>
      <w:r w:rsidRPr="00A81BC9">
        <w:rPr>
          <w:rFonts w:ascii="黑体" w:eastAsia="黑体" w:hAnsi="黑体" w:hint="eastAsia"/>
          <w:bCs/>
          <w:sz w:val="44"/>
          <w:szCs w:val="44"/>
        </w:rPr>
        <w:t>资助项目计划任务书</w:t>
      </w:r>
    </w:p>
    <w:p w:rsidR="002C57E4" w:rsidRDefault="002C57E4" w:rsidP="002C57E4">
      <w:pPr>
        <w:jc w:val="center"/>
        <w:rPr>
          <w:rFonts w:hint="eastAsia"/>
          <w:bCs/>
          <w:szCs w:val="24"/>
        </w:rPr>
      </w:pPr>
    </w:p>
    <w:p w:rsidR="002C57E4" w:rsidRDefault="002C57E4" w:rsidP="002C57E4">
      <w:pPr>
        <w:jc w:val="center"/>
        <w:rPr>
          <w:rFonts w:hint="eastAsia"/>
          <w:bCs/>
        </w:rPr>
      </w:pPr>
    </w:p>
    <w:p w:rsidR="00A81BC9" w:rsidRDefault="00A81BC9" w:rsidP="002C57E4">
      <w:pPr>
        <w:jc w:val="center"/>
        <w:rPr>
          <w:rFonts w:hint="eastAsia"/>
          <w:bCs/>
        </w:rPr>
      </w:pPr>
    </w:p>
    <w:p w:rsidR="00A81BC9" w:rsidRDefault="00A81BC9" w:rsidP="002C57E4">
      <w:pPr>
        <w:jc w:val="center"/>
        <w:rPr>
          <w:bCs/>
        </w:rPr>
      </w:pPr>
    </w:p>
    <w:p w:rsidR="002C57E4" w:rsidRDefault="002C57E4" w:rsidP="002C57E4">
      <w:pPr>
        <w:jc w:val="center"/>
        <w:rPr>
          <w:bCs/>
        </w:rPr>
      </w:pPr>
    </w:p>
    <w:p w:rsidR="002C57E4" w:rsidRDefault="002C57E4" w:rsidP="002C57E4">
      <w:pPr>
        <w:ind w:firstLineChars="387" w:firstLine="1238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研究方向：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</w:t>
      </w:r>
    </w:p>
    <w:p w:rsidR="002C57E4" w:rsidRDefault="002C57E4" w:rsidP="002C57E4">
      <w:pPr>
        <w:snapToGrid w:val="0"/>
        <w:ind w:firstLineChars="387" w:firstLine="1238"/>
        <w:rPr>
          <w:rFonts w:ascii="黑体" w:eastAsia="黑体" w:hint="eastAsia"/>
          <w:sz w:val="32"/>
          <w:szCs w:val="32"/>
        </w:rPr>
      </w:pPr>
    </w:p>
    <w:p w:rsidR="002C57E4" w:rsidRDefault="002C57E4" w:rsidP="002C57E4">
      <w:pPr>
        <w:ind w:firstLineChars="387" w:firstLine="1238"/>
        <w:rPr>
          <w:rFonts w:ascii="黑体" w:eastAsia="黑体" w:hint="eastAsia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项目编号：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</w:t>
      </w:r>
    </w:p>
    <w:p w:rsidR="002C57E4" w:rsidRDefault="002C57E4" w:rsidP="002C57E4">
      <w:pPr>
        <w:snapToGrid w:val="0"/>
        <w:ind w:firstLineChars="387" w:firstLine="1238"/>
        <w:rPr>
          <w:rFonts w:ascii="黑体" w:eastAsia="黑体" w:hint="eastAsia"/>
          <w:sz w:val="32"/>
          <w:szCs w:val="32"/>
        </w:rPr>
      </w:pPr>
    </w:p>
    <w:p w:rsidR="002C57E4" w:rsidRDefault="002C57E4" w:rsidP="002C57E4">
      <w:pPr>
        <w:ind w:firstLineChars="387" w:firstLine="1238"/>
        <w:rPr>
          <w:rFonts w:ascii="黑体" w:eastAsia="黑体" w:hint="eastAsia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主 持 人：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</w:t>
      </w:r>
    </w:p>
    <w:p w:rsidR="002C57E4" w:rsidRDefault="002C57E4" w:rsidP="002C57E4">
      <w:pPr>
        <w:snapToGrid w:val="0"/>
        <w:ind w:firstLineChars="387" w:firstLine="1238"/>
        <w:rPr>
          <w:rFonts w:ascii="黑体" w:eastAsia="黑体" w:hint="eastAsia"/>
          <w:sz w:val="32"/>
          <w:szCs w:val="32"/>
        </w:rPr>
      </w:pPr>
    </w:p>
    <w:p w:rsidR="002C57E4" w:rsidRDefault="002C57E4" w:rsidP="002C57E4">
      <w:pPr>
        <w:ind w:firstLineChars="387" w:firstLine="1238"/>
        <w:rPr>
          <w:rFonts w:ascii="黑体" w:eastAsia="黑体" w:hint="eastAsia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所在学校：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（盖章）</w:t>
      </w:r>
    </w:p>
    <w:p w:rsidR="002C57E4" w:rsidRDefault="002C57E4" w:rsidP="002C57E4">
      <w:pPr>
        <w:snapToGrid w:val="0"/>
        <w:ind w:firstLineChars="387" w:firstLine="1238"/>
        <w:rPr>
          <w:rFonts w:ascii="黑体" w:eastAsia="黑体" w:hint="eastAsia"/>
          <w:sz w:val="32"/>
          <w:szCs w:val="32"/>
        </w:rPr>
      </w:pPr>
    </w:p>
    <w:p w:rsidR="002C57E4" w:rsidRDefault="002C57E4" w:rsidP="002C57E4">
      <w:pPr>
        <w:ind w:firstLineChars="387" w:firstLine="1238"/>
        <w:rPr>
          <w:rFonts w:ascii="黑体" w:eastAsia="黑体" w:hint="eastAsia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系所名称：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 </w:t>
      </w:r>
    </w:p>
    <w:p w:rsidR="002C57E4" w:rsidRDefault="002C57E4" w:rsidP="002C57E4">
      <w:pPr>
        <w:snapToGrid w:val="0"/>
        <w:ind w:firstLineChars="387" w:firstLine="1238"/>
        <w:rPr>
          <w:rFonts w:ascii="黑体" w:eastAsia="黑体" w:hint="eastAsia"/>
          <w:sz w:val="32"/>
          <w:szCs w:val="32"/>
        </w:rPr>
      </w:pPr>
    </w:p>
    <w:p w:rsidR="002C57E4" w:rsidRDefault="002C57E4" w:rsidP="002C57E4">
      <w:pPr>
        <w:ind w:firstLineChars="387" w:firstLine="1238"/>
        <w:rPr>
          <w:rFonts w:ascii="黑体" w:eastAsia="黑体" w:hint="eastAsia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申报日期：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 </w:t>
      </w:r>
    </w:p>
    <w:p w:rsidR="002C57E4" w:rsidRDefault="002C57E4" w:rsidP="002C57E4">
      <w:pPr>
        <w:rPr>
          <w:rFonts w:ascii="黑体" w:eastAsia="黑体" w:hint="eastAsia"/>
          <w:sz w:val="32"/>
          <w:szCs w:val="32"/>
        </w:rPr>
      </w:pPr>
    </w:p>
    <w:p w:rsidR="002C57E4" w:rsidRDefault="002C57E4" w:rsidP="002C57E4">
      <w:pPr>
        <w:rPr>
          <w:rFonts w:ascii="黑体" w:eastAsia="黑体" w:hint="eastAsia"/>
          <w:sz w:val="32"/>
          <w:szCs w:val="32"/>
        </w:rPr>
      </w:pPr>
    </w:p>
    <w:p w:rsidR="002C57E4" w:rsidRDefault="002C57E4" w:rsidP="002C57E4">
      <w:pPr>
        <w:snapToGrid w:val="0"/>
        <w:jc w:val="center"/>
        <w:rPr>
          <w:rFonts w:ascii="黑体" w:eastAsia="黑体" w:hAnsi="楷体" w:hint="eastAsia"/>
          <w:bCs/>
          <w:sz w:val="18"/>
          <w:szCs w:val="18"/>
        </w:rPr>
      </w:pPr>
    </w:p>
    <w:p w:rsidR="002C57E4" w:rsidRDefault="002C57E4" w:rsidP="002C57E4">
      <w:pPr>
        <w:jc w:val="center"/>
        <w:rPr>
          <w:rFonts w:ascii="黑体" w:eastAsia="黑体" w:hAnsi="楷体" w:hint="eastAsia"/>
          <w:bCs/>
          <w:sz w:val="34"/>
        </w:rPr>
      </w:pPr>
      <w:r>
        <w:rPr>
          <w:rFonts w:ascii="黑体" w:eastAsia="黑体" w:hAnsi="楷体" w:hint="eastAsia"/>
          <w:bCs/>
          <w:sz w:val="34"/>
        </w:rPr>
        <w:t xml:space="preserve">河 南 省 教 育 厅 </w:t>
      </w:r>
    </w:p>
    <w:p w:rsidR="002C57E4" w:rsidRDefault="002C57E4" w:rsidP="002C57E4">
      <w:pPr>
        <w:snapToGrid w:val="0"/>
        <w:rPr>
          <w:sz w:val="2"/>
          <w:szCs w:val="2"/>
        </w:rPr>
      </w:pPr>
    </w:p>
    <w:p w:rsidR="002C57E4" w:rsidRDefault="002C57E4" w:rsidP="002C57E4">
      <w:pPr>
        <w:snapToGrid w:val="0"/>
        <w:rPr>
          <w:sz w:val="2"/>
          <w:szCs w:val="2"/>
        </w:rPr>
      </w:pPr>
    </w:p>
    <w:p w:rsidR="002C57E4" w:rsidRDefault="002C57E4" w:rsidP="002C57E4">
      <w:pPr>
        <w:snapToGrid w:val="0"/>
        <w:rPr>
          <w:sz w:val="2"/>
          <w:szCs w:val="2"/>
        </w:rPr>
      </w:pPr>
    </w:p>
    <w:p w:rsidR="002C57E4" w:rsidRDefault="002C57E4" w:rsidP="002C57E4">
      <w:pPr>
        <w:snapToGrid w:val="0"/>
        <w:rPr>
          <w:sz w:val="2"/>
          <w:szCs w:val="2"/>
        </w:rPr>
      </w:pPr>
    </w:p>
    <w:p w:rsidR="002C57E4" w:rsidRDefault="002C57E4" w:rsidP="002C57E4">
      <w:pPr>
        <w:snapToGrid w:val="0"/>
        <w:rPr>
          <w:sz w:val="2"/>
          <w:szCs w:val="2"/>
        </w:rPr>
      </w:pPr>
    </w:p>
    <w:p w:rsidR="002C57E4" w:rsidRDefault="002C57E4" w:rsidP="002C57E4">
      <w:pPr>
        <w:snapToGrid w:val="0"/>
        <w:rPr>
          <w:sz w:val="2"/>
          <w:szCs w:val="2"/>
        </w:rPr>
      </w:pPr>
    </w:p>
    <w:p w:rsidR="002C57E4" w:rsidRDefault="002C57E4" w:rsidP="002C57E4">
      <w:pPr>
        <w:snapToGrid w:val="0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1"/>
        <w:gridCol w:w="27"/>
        <w:gridCol w:w="1605"/>
        <w:gridCol w:w="1162"/>
        <w:gridCol w:w="1423"/>
        <w:gridCol w:w="93"/>
        <w:gridCol w:w="1039"/>
        <w:gridCol w:w="1372"/>
        <w:gridCol w:w="1478"/>
      </w:tblGrid>
      <w:tr w:rsidR="002C57E4" w:rsidTr="00D14B84">
        <w:trPr>
          <w:cantSplit/>
          <w:trHeight w:val="477"/>
          <w:jc w:val="center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黑体" w:eastAsia="黑体" w:hint="eastAsia"/>
                <w:bCs/>
                <w:sz w:val="24"/>
                <w:szCs w:val="24"/>
              </w:rPr>
              <w:t>主持人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姓</w:t>
            </w:r>
            <w:r>
              <w:rPr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ind w:leftChars="-22" w:left="-66" w:rightChars="-16" w:right="-48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C57E4" w:rsidTr="00D14B84">
        <w:trPr>
          <w:cantSplit/>
          <w:trHeight w:val="557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widowControl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职</w:t>
            </w:r>
            <w:r>
              <w:rPr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</w:rPr>
              <w:t>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snapToGrid w:val="0"/>
              <w:ind w:leftChars="-22" w:left="-66" w:rightChars="-16" w:right="-48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所在基地或教研室</w:t>
            </w:r>
          </w:p>
        </w:tc>
        <w:tc>
          <w:tcPr>
            <w:tcW w:w="3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2C57E4" w:rsidTr="00D14B84">
        <w:trPr>
          <w:cantSplit/>
          <w:trHeight w:val="477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widowControl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职</w:t>
            </w:r>
            <w:r>
              <w:rPr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</w:rPr>
              <w:t>务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ind w:leftChars="-22" w:left="-66" w:rightChars="-16" w:right="-48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最后学历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ind w:leftChars="-22" w:left="-66" w:rightChars="-16" w:right="-48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最后学位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C57E4" w:rsidTr="00D14B84">
        <w:trPr>
          <w:cantSplit/>
          <w:trHeight w:val="944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widowControl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ind w:leftChars="-22" w:left="-66" w:rightChars="-16" w:right="-48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外语语种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ind w:leftChars="-22" w:left="-66" w:rightChars="-16" w:right="-48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专业领域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ind w:leftChars="-22" w:left="-66" w:rightChars="-16" w:right="-48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C57E4" w:rsidTr="00D14B84">
        <w:trPr>
          <w:cantSplit/>
          <w:trHeight w:val="661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snapToGrid w:val="0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ascii="黑体" w:eastAsia="黑体" w:hint="eastAsia"/>
                <w:bCs/>
                <w:sz w:val="24"/>
                <w:szCs w:val="24"/>
              </w:rPr>
              <w:t>研</w:t>
            </w:r>
          </w:p>
          <w:p w:rsidR="002C57E4" w:rsidRDefault="002C57E4" w:rsidP="00D14B84">
            <w:pPr>
              <w:snapToGrid w:val="0"/>
              <w:jc w:val="center"/>
              <w:rPr>
                <w:rFonts w:ascii="黑体" w:eastAsia="黑体" w:hint="eastAsia"/>
                <w:bCs/>
                <w:sz w:val="24"/>
                <w:szCs w:val="24"/>
              </w:rPr>
            </w:pPr>
            <w:r>
              <w:rPr>
                <w:rFonts w:ascii="黑体" w:eastAsia="黑体" w:hint="eastAsia"/>
                <w:bCs/>
                <w:sz w:val="24"/>
                <w:szCs w:val="24"/>
              </w:rPr>
              <w:t>究</w:t>
            </w:r>
          </w:p>
          <w:p w:rsidR="002C57E4" w:rsidRDefault="002C57E4" w:rsidP="00D14B84">
            <w:pPr>
              <w:snapToGrid w:val="0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ascii="黑体" w:eastAsia="黑体" w:hint="eastAsia"/>
                <w:bCs/>
                <w:sz w:val="24"/>
                <w:szCs w:val="24"/>
              </w:rPr>
              <w:t>项目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项目名称或研究方向</w:t>
            </w:r>
          </w:p>
        </w:tc>
        <w:tc>
          <w:tcPr>
            <w:tcW w:w="6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57E4" w:rsidRDefault="002C57E4" w:rsidP="00D14B84"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 w:rsidR="002C57E4" w:rsidTr="00D14B84">
        <w:trPr>
          <w:cantSplit/>
          <w:trHeight w:val="661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widowControl/>
              <w:jc w:val="left"/>
              <w:rPr>
                <w:rFonts w:ascii="黑体" w:eastAsia="黑体"/>
                <w:bCs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ind w:leftChars="-22" w:left="-66" w:rightChars="-16" w:right="-48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至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ind w:leftChars="-22" w:left="-66" w:rightChars="-16" w:right="-48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成果形成</w:t>
            </w:r>
          </w:p>
        </w:tc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57E4" w:rsidRDefault="002C57E4" w:rsidP="00D14B84">
            <w:pPr>
              <w:widowControl/>
              <w:jc w:val="left"/>
              <w:rPr>
                <w:kern w:val="0"/>
                <w:sz w:val="20"/>
              </w:rPr>
            </w:pPr>
            <w:r>
              <w:rPr>
                <w:rFonts w:ascii="长城粗隶书体" w:eastAsia="长城粗隶书体" w:hint="eastAsia"/>
                <w:kern w:val="0"/>
                <w:sz w:val="24"/>
                <w:szCs w:val="24"/>
                <w:lang w:val="zh-CN"/>
              </w:rPr>
              <w:t>口</w:t>
            </w:r>
            <w:r>
              <w:rPr>
                <w:rFonts w:hint="eastAsia"/>
                <w:bCs/>
                <w:sz w:val="24"/>
                <w:szCs w:val="24"/>
              </w:rPr>
              <w:t>著作</w:t>
            </w:r>
            <w:r>
              <w:rPr>
                <w:bCs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长城粗隶书体" w:eastAsia="长城粗隶书体" w:hint="eastAsia"/>
                <w:kern w:val="0"/>
                <w:sz w:val="24"/>
                <w:szCs w:val="24"/>
                <w:lang w:val="zh-CN"/>
              </w:rPr>
              <w:t>口</w:t>
            </w:r>
            <w:r>
              <w:rPr>
                <w:rFonts w:hint="eastAsia"/>
                <w:bCs/>
                <w:sz w:val="24"/>
                <w:szCs w:val="24"/>
              </w:rPr>
              <w:t>论文</w:t>
            </w:r>
            <w:r>
              <w:rPr>
                <w:bCs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长城粗隶书体" w:eastAsia="长城粗隶书体" w:hint="eastAsia"/>
                <w:kern w:val="0"/>
                <w:sz w:val="24"/>
                <w:szCs w:val="24"/>
                <w:lang w:val="zh-CN"/>
              </w:rPr>
              <w:t>口</w:t>
            </w:r>
            <w:r>
              <w:rPr>
                <w:rFonts w:hint="eastAsia"/>
                <w:bCs/>
                <w:sz w:val="24"/>
                <w:szCs w:val="24"/>
              </w:rPr>
              <w:t>研究报告</w:t>
            </w:r>
          </w:p>
        </w:tc>
      </w:tr>
      <w:tr w:rsidR="002C57E4" w:rsidTr="00D14B84">
        <w:trPr>
          <w:cantSplit/>
          <w:trHeight w:val="8709"/>
          <w:jc w:val="center"/>
        </w:trPr>
        <w:tc>
          <w:tcPr>
            <w:tcW w:w="8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7E4" w:rsidRDefault="002C57E4" w:rsidP="00D14B84">
            <w:pPr>
              <w:snapToGrid w:val="0"/>
              <w:rPr>
                <w:bCs/>
                <w:sz w:val="24"/>
                <w:szCs w:val="24"/>
              </w:rPr>
            </w:pPr>
          </w:p>
          <w:p w:rsidR="002C57E4" w:rsidRDefault="002C57E4" w:rsidP="00D14B84">
            <w:pPr>
              <w:snapToGrid w:val="0"/>
              <w:rPr>
                <w:kern w:val="0"/>
                <w:sz w:val="20"/>
              </w:rPr>
            </w:pPr>
            <w:r>
              <w:rPr>
                <w:rFonts w:hint="eastAsia"/>
                <w:bCs/>
                <w:sz w:val="24"/>
                <w:szCs w:val="24"/>
              </w:rPr>
              <w:t>1、拟拓展研究的内容和意义</w:t>
            </w:r>
          </w:p>
        </w:tc>
      </w:tr>
      <w:tr w:rsidR="002C57E4" w:rsidTr="00D14B84">
        <w:trPr>
          <w:trHeight w:val="12861"/>
          <w:jc w:val="center"/>
        </w:trPr>
        <w:tc>
          <w:tcPr>
            <w:tcW w:w="8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7E4" w:rsidRDefault="002C57E4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lastRenderedPageBreak/>
              <w:t>2、预期成果</w:t>
            </w:r>
          </w:p>
          <w:p w:rsidR="002C57E4" w:rsidRDefault="002C57E4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2C57E4" w:rsidRDefault="002C57E4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2C57E4" w:rsidRDefault="002C57E4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2C57E4" w:rsidRDefault="002C57E4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2C57E4" w:rsidRDefault="002C57E4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2C57E4" w:rsidRDefault="002C57E4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2C57E4" w:rsidRDefault="002C57E4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2C57E4" w:rsidRDefault="002C57E4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2C57E4" w:rsidRDefault="002C57E4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2C57E4" w:rsidRDefault="002C57E4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2C57E4" w:rsidRDefault="002C57E4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2C57E4" w:rsidRDefault="002C57E4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2C57E4" w:rsidRDefault="002C57E4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2C57E4" w:rsidRDefault="002C57E4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2C57E4" w:rsidRDefault="002C57E4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2C57E4" w:rsidRDefault="002C57E4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2C57E4" w:rsidRDefault="002C57E4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A81BC9" w:rsidRDefault="00A81BC9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A81BC9" w:rsidRDefault="00A81BC9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A81BC9" w:rsidRDefault="00A81BC9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A81BC9" w:rsidRDefault="00A81BC9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A81BC9" w:rsidRDefault="00A81BC9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A81BC9" w:rsidRDefault="00A81BC9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A81BC9" w:rsidRDefault="00A81BC9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A81BC9" w:rsidRDefault="00A81BC9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A81BC9" w:rsidRDefault="00A81BC9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A81BC9" w:rsidRDefault="00A81BC9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A81BC9" w:rsidRDefault="00A81BC9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A81BC9" w:rsidRDefault="00A81BC9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A81BC9" w:rsidRDefault="00A81BC9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A81BC9" w:rsidRDefault="00A81BC9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A81BC9" w:rsidRDefault="00A81BC9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A81BC9" w:rsidRDefault="00A81BC9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A81BC9" w:rsidRDefault="00A81BC9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A81BC9" w:rsidRDefault="00A81BC9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A81BC9" w:rsidRDefault="00A81BC9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A81BC9" w:rsidRDefault="00A81BC9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A81BC9" w:rsidRDefault="00A81BC9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A81BC9" w:rsidRDefault="00A81BC9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2C57E4" w:rsidRDefault="002C57E4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  <w:p w:rsidR="002C57E4" w:rsidRDefault="002C57E4" w:rsidP="00D14B84">
            <w:pPr>
              <w:widowControl/>
              <w:jc w:val="left"/>
              <w:rPr>
                <w:rFonts w:hint="eastAsia"/>
                <w:bCs/>
                <w:sz w:val="24"/>
                <w:szCs w:val="24"/>
              </w:rPr>
            </w:pPr>
          </w:p>
        </w:tc>
      </w:tr>
    </w:tbl>
    <w:p w:rsidR="002C57E4" w:rsidRDefault="002C57E4" w:rsidP="002C57E4">
      <w:pPr>
        <w:snapToGrid w:val="0"/>
        <w:spacing w:line="40" w:lineRule="exact"/>
        <w:jc w:val="center"/>
        <w:rPr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2902"/>
        <w:gridCol w:w="1928"/>
        <w:gridCol w:w="2170"/>
        <w:gridCol w:w="1922"/>
      </w:tblGrid>
      <w:tr w:rsidR="002C57E4" w:rsidTr="00D14B84">
        <w:trPr>
          <w:gridBefore w:val="1"/>
          <w:wBefore w:w="9" w:type="dxa"/>
          <w:cantSplit/>
          <w:trHeight w:val="869"/>
          <w:jc w:val="center"/>
        </w:trPr>
        <w:tc>
          <w:tcPr>
            <w:tcW w:w="8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lastRenderedPageBreak/>
              <w:t>经费概算（单位：万元）</w:t>
            </w:r>
          </w:p>
        </w:tc>
      </w:tr>
      <w:tr w:rsidR="002C57E4" w:rsidTr="00D14B84">
        <w:trPr>
          <w:gridBefore w:val="1"/>
          <w:wBefore w:w="9" w:type="dxa"/>
          <w:cantSplit/>
          <w:trHeight w:val="57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类别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金额（万元）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类别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金额（万元）</w:t>
            </w:r>
          </w:p>
        </w:tc>
      </w:tr>
      <w:tr w:rsidR="002C57E4" w:rsidTr="00D14B84">
        <w:trPr>
          <w:gridBefore w:val="1"/>
          <w:wBefore w:w="9" w:type="dxa"/>
          <w:cantSplit/>
          <w:trHeight w:val="558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图书资料费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咨询费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C57E4" w:rsidTr="00D14B84">
        <w:trPr>
          <w:gridBefore w:val="1"/>
          <w:wBefore w:w="9" w:type="dxa"/>
          <w:cantSplit/>
          <w:trHeight w:val="541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调研费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劳务费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C57E4" w:rsidTr="00D14B84">
        <w:trPr>
          <w:gridBefore w:val="1"/>
          <w:wBefore w:w="9" w:type="dxa"/>
          <w:cantSplit/>
          <w:trHeight w:val="525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文具费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印刷费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C57E4" w:rsidTr="00D14B84">
        <w:trPr>
          <w:gridBefore w:val="1"/>
          <w:wBefore w:w="9" w:type="dxa"/>
          <w:cantSplit/>
          <w:trHeight w:val="537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设备购置和使用费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管理费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C57E4" w:rsidTr="00D14B84">
        <w:trPr>
          <w:gridBefore w:val="1"/>
          <w:wBefore w:w="9" w:type="dxa"/>
          <w:cantSplit/>
          <w:trHeight w:val="521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小型会议费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C57E4" w:rsidTr="00D14B84">
        <w:trPr>
          <w:gridBefore w:val="1"/>
          <w:wBefore w:w="9" w:type="dxa"/>
          <w:cantSplit/>
          <w:trHeight w:val="456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C57E4" w:rsidTr="00D14B84">
        <w:trPr>
          <w:cantSplit/>
          <w:trHeight w:val="426"/>
          <w:jc w:val="center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学校社科管理部门意见</w:t>
            </w:r>
          </w:p>
        </w:tc>
      </w:tr>
      <w:tr w:rsidR="002C57E4" w:rsidTr="00D14B84">
        <w:trPr>
          <w:cantSplit/>
          <w:trHeight w:val="3013"/>
          <w:jc w:val="center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rPr>
                <w:sz w:val="24"/>
                <w:szCs w:val="24"/>
              </w:rPr>
            </w:pPr>
          </w:p>
          <w:p w:rsidR="002C57E4" w:rsidRDefault="002C57E4" w:rsidP="00D14B84">
            <w:pPr>
              <w:rPr>
                <w:sz w:val="24"/>
                <w:szCs w:val="24"/>
              </w:rPr>
            </w:pPr>
          </w:p>
          <w:p w:rsidR="002C57E4" w:rsidRDefault="002C57E4" w:rsidP="00D14B84">
            <w:pPr>
              <w:rPr>
                <w:sz w:val="24"/>
                <w:szCs w:val="24"/>
              </w:rPr>
            </w:pPr>
          </w:p>
          <w:p w:rsidR="002C57E4" w:rsidRDefault="002C57E4" w:rsidP="00D14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>（公章）</w:t>
            </w:r>
          </w:p>
          <w:p w:rsidR="002C57E4" w:rsidRDefault="002C57E4" w:rsidP="00D14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C57E4" w:rsidTr="00D14B84">
        <w:trPr>
          <w:cantSplit/>
          <w:trHeight w:val="458"/>
          <w:jc w:val="center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教育厅意见</w:t>
            </w:r>
          </w:p>
        </w:tc>
      </w:tr>
      <w:tr w:rsidR="002C57E4" w:rsidTr="00D14B84">
        <w:trPr>
          <w:cantSplit/>
          <w:trHeight w:val="3287"/>
          <w:jc w:val="center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E4" w:rsidRDefault="002C57E4" w:rsidP="00D14B84">
            <w:pPr>
              <w:jc w:val="center"/>
              <w:rPr>
                <w:sz w:val="24"/>
                <w:szCs w:val="24"/>
              </w:rPr>
            </w:pPr>
          </w:p>
          <w:p w:rsidR="002C57E4" w:rsidRDefault="002C57E4" w:rsidP="00D14B84">
            <w:pPr>
              <w:rPr>
                <w:sz w:val="24"/>
                <w:szCs w:val="24"/>
              </w:rPr>
            </w:pPr>
          </w:p>
          <w:p w:rsidR="002C57E4" w:rsidRDefault="002C57E4" w:rsidP="00D14B84">
            <w:pPr>
              <w:jc w:val="center"/>
              <w:rPr>
                <w:sz w:val="24"/>
                <w:szCs w:val="24"/>
              </w:rPr>
            </w:pPr>
          </w:p>
          <w:p w:rsidR="002C57E4" w:rsidRDefault="002C57E4" w:rsidP="00D14B84">
            <w:pPr>
              <w:jc w:val="center"/>
              <w:rPr>
                <w:sz w:val="24"/>
                <w:szCs w:val="24"/>
              </w:rPr>
            </w:pPr>
          </w:p>
          <w:p w:rsidR="002C57E4" w:rsidRDefault="002C57E4" w:rsidP="00D14B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（公章）</w:t>
            </w:r>
          </w:p>
          <w:p w:rsidR="002C57E4" w:rsidRDefault="002C57E4" w:rsidP="00D14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31BB1" w:rsidRDefault="00C31BB1"/>
    <w:sectPr w:rsidR="00C31BB1" w:rsidSect="002C57E4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粗隶书体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57E4"/>
    <w:rsid w:val="002C57E4"/>
    <w:rsid w:val="00702717"/>
    <w:rsid w:val="00881C54"/>
    <w:rsid w:val="0095699A"/>
    <w:rsid w:val="00A81BC9"/>
    <w:rsid w:val="00C3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E4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111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2017-06-08T07:54:00Z</dcterms:created>
  <dcterms:modified xsi:type="dcterms:W3CDTF">2017-06-08T08:29:00Z</dcterms:modified>
</cp:coreProperties>
</file>