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67" w:rsidRDefault="00F8352D">
      <w:pPr>
        <w:jc w:val="center"/>
        <w:rPr>
          <w:rFonts w:ascii="方正大标宋简体" w:eastAsia="方正大标宋简体"/>
          <w:b/>
          <w:sz w:val="40"/>
        </w:rPr>
      </w:pPr>
      <w:r>
        <w:rPr>
          <w:rFonts w:ascii="方正大标宋简体" w:eastAsia="方正大标宋简体" w:hint="eastAsia"/>
          <w:b/>
          <w:sz w:val="40"/>
        </w:rPr>
        <w:t>202</w:t>
      </w:r>
      <w:r>
        <w:rPr>
          <w:rFonts w:ascii="方正大标宋简体" w:eastAsia="方正大标宋简体" w:hint="eastAsia"/>
          <w:b/>
          <w:sz w:val="40"/>
        </w:rPr>
        <w:t>3</w:t>
      </w:r>
      <w:r>
        <w:rPr>
          <w:rFonts w:ascii="方正大标宋简体" w:eastAsia="方正大标宋简体" w:hint="eastAsia"/>
          <w:b/>
          <w:sz w:val="40"/>
        </w:rPr>
        <w:t>届毕业生国家奖学金、励志奖学金获得者优秀事迹模板</w:t>
      </w:r>
    </w:p>
    <w:p w:rsidR="00726467" w:rsidRDefault="00F8352D">
      <w:pPr>
        <w:rPr>
          <w:b/>
          <w:sz w:val="28"/>
        </w:rPr>
      </w:pPr>
      <w:r>
        <w:rPr>
          <w:b/>
          <w:sz w:val="28"/>
        </w:rPr>
        <w:t>个人简介</w:t>
      </w:r>
      <w:r>
        <w:rPr>
          <w:rFonts w:hint="eastAsia"/>
          <w:b/>
          <w:sz w:val="28"/>
        </w:rPr>
        <w:t>：</w:t>
      </w:r>
    </w:p>
    <w:p w:rsidR="00726467" w:rsidRDefault="00F835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张三，男，汉族，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月生，中共党员，就读于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专业，现考取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专业。获得的奖项及重要荣誉如下：</w:t>
      </w:r>
    </w:p>
    <w:p w:rsidR="00726467" w:rsidRDefault="00F835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-20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学年，荣获“国家奖学金”；</w:t>
      </w:r>
    </w:p>
    <w:p w:rsidR="00726467" w:rsidRDefault="00F835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月，荣获“河南青年五四奖章”；</w:t>
      </w:r>
    </w:p>
    <w:p w:rsidR="00726467" w:rsidRDefault="00F835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月，荣获“河南师范大学三好学生荣誉称号”；</w:t>
      </w:r>
    </w:p>
    <w:p w:rsidR="00726467" w:rsidRDefault="00F8352D">
      <w:pPr>
        <w:widowControl/>
        <w:spacing w:line="465" w:lineRule="atLeast"/>
        <w:ind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726467" w:rsidRDefault="00F8352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（个人简介中内容要求：字体为仿宋三号，行间距设置为固定值</w:t>
      </w:r>
      <w:r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磅，首行缩进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字符，内容须包含姓名、性别、民族、出生年月、政治面貌、学院，读研的学校、学院、专业或就业单位</w:t>
      </w:r>
      <w:r>
        <w:rPr>
          <w:rFonts w:ascii="仿宋" w:eastAsia="仿宋" w:hAnsi="仿宋" w:hint="eastAsia"/>
          <w:sz w:val="32"/>
          <w:szCs w:val="32"/>
        </w:rPr>
        <w:t>。所获奖项如奖学金、竞赛、荣誉称号等，需填写校级及以上荣誉，包含校级荣誉，按时间顺序先后</w:t>
      </w:r>
      <w:proofErr w:type="gramStart"/>
      <w:r>
        <w:rPr>
          <w:rFonts w:ascii="仿宋" w:eastAsia="仿宋" w:hAnsi="仿宋" w:hint="eastAsia"/>
          <w:sz w:val="32"/>
          <w:szCs w:val="32"/>
        </w:rPr>
        <w:t>进行标序填写</w:t>
      </w:r>
      <w:proofErr w:type="gramEnd"/>
      <w:r>
        <w:rPr>
          <w:rFonts w:ascii="仿宋" w:eastAsia="仿宋" w:hAnsi="仿宋" w:hint="eastAsia"/>
          <w:sz w:val="32"/>
          <w:szCs w:val="32"/>
        </w:rPr>
        <w:t>，从入学开始正序填写。注意：国家奖学金和国家励志奖学金获奖时间填写格式为</w:t>
      </w:r>
      <w:r>
        <w:rPr>
          <w:rFonts w:ascii="仿宋" w:eastAsia="仿宋" w:hAnsi="仿宋" w:hint="eastAsia"/>
          <w:sz w:val="32"/>
          <w:szCs w:val="32"/>
        </w:rPr>
        <w:t>XX-XX</w:t>
      </w:r>
      <w:r>
        <w:rPr>
          <w:rFonts w:ascii="仿宋" w:eastAsia="仿宋" w:hAnsi="仿宋" w:hint="eastAsia"/>
          <w:sz w:val="32"/>
          <w:szCs w:val="32"/>
        </w:rPr>
        <w:t>学年，其余奖项统一为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年X月，</w:t>
      </w:r>
      <w:r>
        <w:rPr>
          <w:rFonts w:ascii="仿宋" w:eastAsia="仿宋" w:hAnsi="仿宋" w:hint="eastAsia"/>
          <w:sz w:val="32"/>
          <w:szCs w:val="32"/>
        </w:rPr>
        <w:t>所获奖项名称需要表述完整。）</w:t>
      </w:r>
    </w:p>
    <w:p w:rsidR="00726467" w:rsidRDefault="00726467">
      <w:pPr>
        <w:rPr>
          <w:rFonts w:ascii="仿宋" w:eastAsia="仿宋" w:hAnsi="仿宋"/>
          <w:b/>
          <w:bCs/>
          <w:sz w:val="28"/>
          <w:szCs w:val="28"/>
        </w:rPr>
      </w:pPr>
    </w:p>
    <w:p w:rsidR="00726467" w:rsidRDefault="00F8352D">
      <w:pPr>
        <w:rPr>
          <w:b/>
          <w:sz w:val="28"/>
        </w:rPr>
      </w:pPr>
      <w:r>
        <w:rPr>
          <w:rFonts w:hint="eastAsia"/>
          <w:b/>
          <w:sz w:val="28"/>
        </w:rPr>
        <w:t>个人事迹：</w:t>
      </w:r>
      <w:r>
        <w:rPr>
          <w:b/>
          <w:sz w:val="28"/>
        </w:rPr>
        <w:t xml:space="preserve"> </w:t>
      </w:r>
    </w:p>
    <w:p w:rsidR="00726467" w:rsidRDefault="00F8352D">
      <w:pPr>
        <w:jc w:val="center"/>
        <w:rPr>
          <w:b/>
          <w:color w:val="FF0000"/>
          <w:sz w:val="44"/>
          <w:szCs w:val="44"/>
        </w:rPr>
      </w:pPr>
      <w:r>
        <w:rPr>
          <w:rFonts w:hint="eastAsia"/>
          <w:b/>
          <w:sz w:val="44"/>
          <w:szCs w:val="44"/>
        </w:rPr>
        <w:t>标题</w:t>
      </w:r>
      <w:r>
        <w:rPr>
          <w:rFonts w:hint="eastAsia"/>
          <w:b/>
          <w:color w:val="C00000"/>
          <w:sz w:val="44"/>
          <w:szCs w:val="44"/>
        </w:rPr>
        <w:t>（宋体二号加粗居中）</w:t>
      </w:r>
    </w:p>
    <w:p w:rsidR="00726467" w:rsidRDefault="00F8352D">
      <w:pPr>
        <w:jc w:val="center"/>
        <w:rPr>
          <w:rFonts w:ascii="仿宋" w:eastAsia="仿宋" w:hAnsi="仿宋"/>
          <w:color w:val="C00000"/>
          <w:sz w:val="32"/>
          <w:szCs w:val="32"/>
        </w:rPr>
      </w:pPr>
      <w:r>
        <w:rPr>
          <w:rFonts w:ascii="仿宋" w:eastAsia="仿宋" w:hAnsi="仿宋" w:hint="eastAsia"/>
          <w:color w:val="C00000"/>
          <w:sz w:val="32"/>
          <w:szCs w:val="32"/>
        </w:rPr>
        <w:t>（标题要求凝练、鲜明，集中反映中心思想，可以用对偶式</w:t>
      </w:r>
      <w:r>
        <w:rPr>
          <w:rFonts w:ascii="仿宋" w:eastAsia="仿宋" w:hAnsi="仿宋" w:hint="eastAsia"/>
          <w:color w:val="C00000"/>
          <w:sz w:val="32"/>
          <w:szCs w:val="32"/>
        </w:rPr>
        <w:lastRenderedPageBreak/>
        <w:t>标题，例如：以梦为马，不负韶华）</w:t>
      </w:r>
    </w:p>
    <w:p w:rsidR="00726467" w:rsidRDefault="00F8352D">
      <w:pPr>
        <w:spacing w:line="560" w:lineRule="exact"/>
        <w:ind w:firstLineChars="200" w:firstLine="640"/>
        <w:rPr>
          <w:rFonts w:ascii="仿宋" w:eastAsia="仿宋" w:hAnsi="仿宋"/>
          <w:color w:val="C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正文……</w:t>
      </w:r>
      <w:r>
        <w:rPr>
          <w:rFonts w:ascii="仿宋" w:eastAsia="仿宋" w:hAnsi="仿宋" w:hint="eastAsia"/>
          <w:color w:val="C00000"/>
          <w:sz w:val="32"/>
          <w:szCs w:val="32"/>
        </w:rPr>
        <w:t>（仿宋三号，行间距设置为固定值</w:t>
      </w:r>
      <w:r>
        <w:rPr>
          <w:rFonts w:ascii="仿宋" w:eastAsia="仿宋" w:hAnsi="仿宋" w:hint="eastAsia"/>
          <w:color w:val="C00000"/>
          <w:sz w:val="32"/>
          <w:szCs w:val="32"/>
        </w:rPr>
        <w:t>28</w:t>
      </w:r>
      <w:r>
        <w:rPr>
          <w:rFonts w:ascii="仿宋" w:eastAsia="仿宋" w:hAnsi="仿宋" w:hint="eastAsia"/>
          <w:color w:val="C00000"/>
          <w:sz w:val="32"/>
          <w:szCs w:val="32"/>
        </w:rPr>
        <w:t>磅，首行缩进</w:t>
      </w:r>
      <w:r>
        <w:rPr>
          <w:rFonts w:ascii="仿宋" w:eastAsia="仿宋" w:hAnsi="仿宋" w:hint="eastAsia"/>
          <w:color w:val="C00000"/>
          <w:sz w:val="32"/>
          <w:szCs w:val="32"/>
        </w:rPr>
        <w:t>2</w:t>
      </w:r>
      <w:r>
        <w:rPr>
          <w:rFonts w:ascii="仿宋" w:eastAsia="仿宋" w:hAnsi="仿宋" w:hint="eastAsia"/>
          <w:color w:val="C00000"/>
          <w:sz w:val="32"/>
          <w:szCs w:val="32"/>
        </w:rPr>
        <w:t>字符，</w:t>
      </w:r>
      <w:r>
        <w:rPr>
          <w:rFonts w:ascii="仿宋" w:eastAsia="仿宋" w:hAnsi="仿宋" w:hint="eastAsia"/>
          <w:color w:val="C00000"/>
          <w:sz w:val="32"/>
          <w:szCs w:val="32"/>
        </w:rPr>
        <w:t>1800-</w:t>
      </w:r>
      <w:r>
        <w:rPr>
          <w:rFonts w:ascii="仿宋" w:eastAsia="仿宋" w:hAnsi="仿宋" w:hint="eastAsia"/>
          <w:color w:val="C00000"/>
          <w:sz w:val="32"/>
          <w:szCs w:val="32"/>
        </w:rPr>
        <w:t>2000</w:t>
      </w:r>
      <w:r>
        <w:rPr>
          <w:rFonts w:ascii="仿宋" w:eastAsia="仿宋" w:hAnsi="仿宋" w:hint="eastAsia"/>
          <w:color w:val="C00000"/>
          <w:sz w:val="32"/>
          <w:szCs w:val="32"/>
        </w:rPr>
        <w:t>字，以第三人称叙述</w:t>
      </w:r>
      <w:r>
        <w:rPr>
          <w:rFonts w:ascii="仿宋" w:eastAsia="仿宋" w:hAnsi="仿宋" w:hint="eastAsia"/>
          <w:color w:val="C00000"/>
          <w:sz w:val="32"/>
          <w:szCs w:val="32"/>
        </w:rPr>
        <w:t>,</w:t>
      </w:r>
      <w:r>
        <w:rPr>
          <w:rFonts w:ascii="仿宋" w:eastAsia="仿宋" w:hAnsi="仿宋" w:hint="eastAsia"/>
          <w:color w:val="C00000"/>
          <w:sz w:val="32"/>
          <w:szCs w:val="32"/>
        </w:rPr>
        <w:t>例如</w:t>
      </w:r>
      <w:r>
        <w:rPr>
          <w:rFonts w:ascii="仿宋" w:eastAsia="仿宋" w:hAnsi="仿宋" w:hint="eastAsia"/>
          <w:color w:val="C00000"/>
          <w:sz w:val="32"/>
          <w:szCs w:val="32"/>
        </w:rPr>
        <w:t>XXX</w:t>
      </w:r>
      <w:r>
        <w:rPr>
          <w:rFonts w:ascii="仿宋" w:eastAsia="仿宋" w:hAnsi="仿宋" w:hint="eastAsia"/>
          <w:color w:val="C00000"/>
          <w:sz w:val="32"/>
          <w:szCs w:val="32"/>
        </w:rPr>
        <w:t>或</w:t>
      </w:r>
      <w:r>
        <w:rPr>
          <w:rFonts w:ascii="仿宋" w:eastAsia="仿宋" w:hAnsi="仿宋" w:hint="eastAsia"/>
          <w:color w:val="C00000"/>
          <w:sz w:val="32"/>
          <w:szCs w:val="32"/>
        </w:rPr>
        <w:t>XXX</w:t>
      </w:r>
      <w:r>
        <w:rPr>
          <w:rFonts w:ascii="仿宋" w:eastAsia="仿宋" w:hAnsi="仿宋" w:hint="eastAsia"/>
          <w:color w:val="C00000"/>
          <w:sz w:val="32"/>
          <w:szCs w:val="32"/>
        </w:rPr>
        <w:t>同学</w:t>
      </w:r>
      <w:r>
        <w:rPr>
          <w:rFonts w:ascii="仿宋" w:eastAsia="仿宋" w:hAnsi="仿宋"/>
          <w:color w:val="C00000"/>
          <w:sz w:val="32"/>
          <w:szCs w:val="32"/>
        </w:rPr>
        <w:t>……</w:t>
      </w:r>
      <w:r>
        <w:rPr>
          <w:rFonts w:ascii="仿宋" w:eastAsia="仿宋" w:hAnsi="仿宋" w:hint="eastAsia"/>
          <w:color w:val="C00000"/>
          <w:sz w:val="32"/>
          <w:szCs w:val="32"/>
        </w:rPr>
        <w:t>或他</w:t>
      </w:r>
      <w:r>
        <w:rPr>
          <w:rFonts w:ascii="仿宋" w:eastAsia="仿宋" w:hAnsi="仿宋"/>
          <w:color w:val="C00000"/>
          <w:sz w:val="32"/>
          <w:szCs w:val="32"/>
        </w:rPr>
        <w:t>……</w:t>
      </w:r>
      <w:r>
        <w:rPr>
          <w:rFonts w:ascii="仿宋" w:eastAsia="仿宋" w:hAnsi="仿宋" w:hint="eastAsia"/>
          <w:color w:val="C00000"/>
          <w:sz w:val="32"/>
          <w:szCs w:val="32"/>
        </w:rPr>
        <w:t>）</w:t>
      </w:r>
    </w:p>
    <w:p w:rsidR="00726467" w:rsidRDefault="00F8352D">
      <w:pPr>
        <w:spacing w:line="560" w:lineRule="exact"/>
        <w:ind w:firstLineChars="200" w:firstLine="640"/>
        <w:rPr>
          <w:rFonts w:ascii="黑体" w:eastAsia="黑体" w:hAnsi="黑体"/>
          <w:color w:val="C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XXXXXXXXXXXX</w:t>
      </w:r>
      <w:r>
        <w:rPr>
          <w:rFonts w:ascii="黑体" w:eastAsia="黑体" w:hAnsi="黑体" w:hint="eastAsia"/>
          <w:color w:val="C00000"/>
          <w:sz w:val="32"/>
          <w:szCs w:val="32"/>
        </w:rPr>
        <w:t>（三号黑体）</w:t>
      </w:r>
    </w:p>
    <w:p w:rsidR="00726467" w:rsidRDefault="00F835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正文……</w:t>
      </w:r>
    </w:p>
    <w:p w:rsidR="00726467" w:rsidRDefault="00F8352D">
      <w:pPr>
        <w:spacing w:line="56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XXXXXXXXXXXX</w:t>
      </w:r>
    </w:p>
    <w:p w:rsidR="00726467" w:rsidRDefault="00F8352D">
      <w:pPr>
        <w:spacing w:line="56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正文……</w:t>
      </w:r>
    </w:p>
    <w:p w:rsidR="00726467" w:rsidRDefault="00F8352D">
      <w:pPr>
        <w:spacing w:line="56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XXXXXXXXXXXX</w:t>
      </w:r>
    </w:p>
    <w:p w:rsidR="00726467" w:rsidRDefault="00F835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正文……</w:t>
      </w:r>
    </w:p>
    <w:p w:rsidR="00726467" w:rsidRDefault="00726467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:rsidR="00726467" w:rsidRDefault="00F8352D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注意</w:t>
      </w:r>
      <w:r>
        <w:rPr>
          <w:rFonts w:ascii="仿宋" w:eastAsia="仿宋" w:hAnsi="仿宋" w:hint="eastAsia"/>
          <w:b/>
          <w:bCs/>
          <w:sz w:val="32"/>
          <w:szCs w:val="32"/>
        </w:rPr>
        <w:t>事项</w:t>
      </w:r>
      <w:r>
        <w:rPr>
          <w:rFonts w:ascii="仿宋" w:eastAsia="仿宋" w:hAnsi="仿宋"/>
          <w:b/>
          <w:bCs/>
          <w:sz w:val="32"/>
          <w:szCs w:val="32"/>
        </w:rPr>
        <w:t>：</w:t>
      </w:r>
    </w:p>
    <w:p w:rsidR="00726467" w:rsidRDefault="00F835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/>
          <w:sz w:val="32"/>
          <w:szCs w:val="32"/>
        </w:rPr>
        <w:t>正文内容表述需要</w:t>
      </w:r>
      <w:r>
        <w:rPr>
          <w:rFonts w:ascii="仿宋" w:eastAsia="仿宋" w:hAnsi="仿宋" w:hint="eastAsia"/>
          <w:sz w:val="32"/>
          <w:szCs w:val="32"/>
        </w:rPr>
        <w:t>以第三人称表述，内容积极向上，展现当代大学生的责任和担当，语言要求</w:t>
      </w:r>
      <w:r>
        <w:rPr>
          <w:rFonts w:ascii="仿宋" w:eastAsia="仿宋" w:hAnsi="仿宋"/>
          <w:sz w:val="32"/>
          <w:szCs w:val="32"/>
        </w:rPr>
        <w:t>书面化，避免口语化。</w:t>
      </w:r>
    </w:p>
    <w:p w:rsidR="00726467" w:rsidRDefault="00F835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．正文要求主题突出、语言流畅、逻辑层次清楚，每个章节使用</w:t>
      </w:r>
      <w:r>
        <w:rPr>
          <w:rFonts w:ascii="仿宋" w:eastAsia="仿宋" w:hAnsi="仿宋" w:hint="eastAsia"/>
          <w:sz w:val="32"/>
          <w:szCs w:val="32"/>
        </w:rPr>
        <w:t>中心</w:t>
      </w:r>
      <w:proofErr w:type="gramStart"/>
      <w:r>
        <w:rPr>
          <w:rFonts w:ascii="仿宋" w:eastAsia="仿宋" w:hAnsi="仿宋" w:hint="eastAsia"/>
          <w:sz w:val="32"/>
          <w:szCs w:val="32"/>
        </w:rPr>
        <w:t>句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或者</w:t>
      </w:r>
      <w:proofErr w:type="gramEnd"/>
      <w:r>
        <w:rPr>
          <w:rFonts w:ascii="仿宋" w:eastAsia="仿宋" w:hAnsi="仿宋" w:hint="eastAsia"/>
          <w:sz w:val="32"/>
          <w:szCs w:val="32"/>
        </w:rPr>
        <w:t>小标题；尽量避免词藻堆砌，避免</w:t>
      </w:r>
      <w:r>
        <w:rPr>
          <w:rFonts w:ascii="仿宋" w:eastAsia="仿宋" w:hAnsi="仿宋" w:hint="eastAsia"/>
          <w:sz w:val="32"/>
          <w:szCs w:val="32"/>
        </w:rPr>
        <w:t>将思想品德、学习成果、实践创新、感恩回报等内容简单机械地罗列成文。</w:t>
      </w:r>
    </w:p>
    <w:p w:rsidR="00726467" w:rsidRDefault="00F835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建议学习引用</w:t>
      </w:r>
      <w:r>
        <w:rPr>
          <w:rFonts w:ascii="仿宋" w:eastAsia="仿宋" w:hAnsi="仿宋" w:hint="eastAsia"/>
          <w:sz w:val="32"/>
          <w:szCs w:val="32"/>
        </w:rPr>
        <w:t>习近平总书记对于大学生的寄语和嘱托。</w:t>
      </w:r>
    </w:p>
    <w:p w:rsidR="00726467" w:rsidRDefault="00F835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 </w:t>
      </w:r>
      <w:r>
        <w:rPr>
          <w:rFonts w:ascii="仿宋" w:eastAsia="仿宋" w:hAnsi="仿宋" w:hint="eastAsia"/>
          <w:sz w:val="32"/>
          <w:szCs w:val="32"/>
        </w:rPr>
        <w:t>建议个人生活照以师大校园风景为主，衣着大方得体，可以是毕业照，展现个人积极向上的良好风貌。</w:t>
      </w:r>
    </w:p>
    <w:p w:rsidR="00726467" w:rsidRDefault="00F8352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．注意标点符号、错别字、语句表述等基本错误。</w:t>
      </w:r>
    </w:p>
    <w:p w:rsidR="00726467" w:rsidRDefault="00726467">
      <w:pPr>
        <w:spacing w:line="560" w:lineRule="exact"/>
        <w:rPr>
          <w:rFonts w:ascii="仿宋" w:eastAsia="仿宋" w:hAnsi="仿宋"/>
          <w:color w:val="C00000"/>
          <w:sz w:val="32"/>
          <w:szCs w:val="32"/>
        </w:rPr>
      </w:pPr>
    </w:p>
    <w:sectPr w:rsidR="0072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OGZlNzAzYThjNzZhOWQxOWQ1NjI1MDg1ZjEyY2MifQ=="/>
  </w:docVars>
  <w:rsids>
    <w:rsidRoot w:val="009B076A"/>
    <w:rsid w:val="000532A6"/>
    <w:rsid w:val="0008102C"/>
    <w:rsid w:val="000C1A0E"/>
    <w:rsid w:val="00250345"/>
    <w:rsid w:val="00263E30"/>
    <w:rsid w:val="002A25DA"/>
    <w:rsid w:val="00346602"/>
    <w:rsid w:val="004225D7"/>
    <w:rsid w:val="00450FB3"/>
    <w:rsid w:val="004E5472"/>
    <w:rsid w:val="005670EB"/>
    <w:rsid w:val="005A15ED"/>
    <w:rsid w:val="00652C9C"/>
    <w:rsid w:val="0068711E"/>
    <w:rsid w:val="006F338A"/>
    <w:rsid w:val="006F5869"/>
    <w:rsid w:val="00726467"/>
    <w:rsid w:val="00774F01"/>
    <w:rsid w:val="0079484A"/>
    <w:rsid w:val="007B5D91"/>
    <w:rsid w:val="00804742"/>
    <w:rsid w:val="00805BF8"/>
    <w:rsid w:val="008357B6"/>
    <w:rsid w:val="008D4A16"/>
    <w:rsid w:val="008D7C0C"/>
    <w:rsid w:val="009B076A"/>
    <w:rsid w:val="009C7320"/>
    <w:rsid w:val="00A103BE"/>
    <w:rsid w:val="00A71BD9"/>
    <w:rsid w:val="00B34CEC"/>
    <w:rsid w:val="00B743BC"/>
    <w:rsid w:val="00CD4C38"/>
    <w:rsid w:val="00CE6C28"/>
    <w:rsid w:val="00D915D7"/>
    <w:rsid w:val="00E13621"/>
    <w:rsid w:val="00EB4D31"/>
    <w:rsid w:val="00F8352D"/>
    <w:rsid w:val="00F862B9"/>
    <w:rsid w:val="00FB1F6E"/>
    <w:rsid w:val="00FD6F8C"/>
    <w:rsid w:val="15D13B62"/>
    <w:rsid w:val="6AA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F07F-90B9-48B9-86BC-52B81276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29</cp:revision>
  <dcterms:created xsi:type="dcterms:W3CDTF">2021-05-26T02:41:00Z</dcterms:created>
  <dcterms:modified xsi:type="dcterms:W3CDTF">2023-05-16T09:47:00Z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FC1E42CFE94F4FC79ADF8EC6096FA33E_12</vt:lpwstr>
  </property>
</Properties>
</file>