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1081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 w14:paraId="46E23EA0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《教学用书收订明细表》导出步骤</w:t>
      </w:r>
    </w:p>
    <w:p w14:paraId="4342D80A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68580</wp:posOffset>
            </wp:positionV>
            <wp:extent cx="5269230" cy="2039620"/>
            <wp:effectExtent l="0" t="0" r="3810" b="254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2051D7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2676FE0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37CC1D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ADC00DD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4CD60D5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344805</wp:posOffset>
            </wp:positionV>
            <wp:extent cx="5271135" cy="2261870"/>
            <wp:effectExtent l="0" t="0" r="1905" b="889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17D7D6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519FD96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78BC203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3C938A5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0AC30D6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CF1955E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27ADD12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203200</wp:posOffset>
            </wp:positionV>
            <wp:extent cx="5271135" cy="1551940"/>
            <wp:effectExtent l="0" t="0" r="1905" b="2540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3AD387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108213B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540CD"/>
    <w:rsid w:val="20F73DD2"/>
    <w:rsid w:val="35D74F1B"/>
    <w:rsid w:val="37A71244"/>
    <w:rsid w:val="3A1540CD"/>
    <w:rsid w:val="3DCE13B2"/>
    <w:rsid w:val="70F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12</TotalTime>
  <ScaleCrop>false</ScaleCrop>
  <LinksUpToDate>false</LinksUpToDate>
  <CharactersWithSpaces>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2026-05-11T07:39:00Z</dcterms:created>
  <dc:creator>zhangyuqian</dc:creator>
  <cp:lastModifiedBy>zhangyuqian</cp:lastModifiedBy>
  <dcterms:modified xsi:type="dcterms:W3CDTF">2026-07-06T03:10:03Z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5515625DB6DA47759EF871952EA24D2E_11</vt:lpwstr>
  </property>
  <property fmtid="{D5CDD505-2E9C-101B-9397-08002B2CF9AE}" pid="4" name="KSOTemplateDocerSaveRecord">
    <vt:lpwstr>eyJoZGlkIjoiMjAzOGQ4MGNhMTFhZDIwMzRlYmRjYTc5ZjNiMjM0ZjMiLCJ1c2VySWQiOiIxMzk2NzY5NjQ0In0=</vt:lpwstr>
  </property>
</Properties>
</file>