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C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件3</w:t>
      </w:r>
    </w:p>
    <w:p w14:paraId="2DB00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科技创新港校区校园微型马拉松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报名汇总表</w:t>
      </w:r>
    </w:p>
    <w:p w14:paraId="4DFA66DF">
      <w:pPr>
        <w:spacing w:after="0" w:line="240" w:lineRule="auto"/>
        <w:jc w:val="both"/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  <w:t>学院：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         </w:t>
      </w:r>
      <w:r>
        <w:rPr>
          <w:rFonts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</w:t>
      </w:r>
      <w:r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  <w:t>（盖章）</w:t>
      </w:r>
    </w:p>
    <w:p w14:paraId="07FE0F6B">
      <w:pPr>
        <w:spacing w:after="0" w:line="240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  <w:t>领队：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         </w:t>
      </w:r>
      <w:r>
        <w:rPr>
          <w:rFonts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</w:t>
      </w:r>
      <w:r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  <w:t xml:space="preserve">  </w:t>
      </w:r>
      <w:r>
        <w:rPr>
          <w:rFonts w:ascii="仿宋" w:hAnsi="仿宋" w:eastAsia="仿宋" w:cs="Times New Roman"/>
          <w:kern w:val="0"/>
          <w:sz w:val="32"/>
          <w:szCs w:val="32"/>
          <w14:ligatures w14:val="none"/>
        </w:rPr>
        <w:t xml:space="preserve">    </w:t>
      </w:r>
      <w:r>
        <w:rPr>
          <w:rFonts w:hint="eastAsia" w:ascii="仿宋" w:hAnsi="仿宋" w:eastAsia="仿宋" w:cs="Times New Roman"/>
          <w:kern w:val="0"/>
          <w:sz w:val="32"/>
          <w:szCs w:val="32"/>
          <w14:ligatures w14:val="none"/>
        </w:rPr>
        <w:t>联系方式：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         </w:t>
      </w:r>
      <w:r>
        <w:rPr>
          <w:rFonts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14:ligatures w14:val="none"/>
        </w:rPr>
        <w:t xml:space="preserve">  </w:t>
      </w:r>
    </w:p>
    <w:tbl>
      <w:tblPr>
        <w:tblStyle w:val="12"/>
        <w:tblW w:w="938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20"/>
        <w:gridCol w:w="1515"/>
        <w:gridCol w:w="870"/>
        <w:gridCol w:w="2124"/>
        <w:gridCol w:w="2335"/>
      </w:tblGrid>
      <w:tr w14:paraId="35C868C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AA28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E4F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  <w:t>学号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3C7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87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DD86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性别</w:t>
            </w:r>
          </w:p>
        </w:tc>
        <w:tc>
          <w:tcPr>
            <w:tcW w:w="212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56C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身份证号</w:t>
            </w:r>
          </w:p>
        </w:tc>
        <w:tc>
          <w:tcPr>
            <w:tcW w:w="233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FC3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  <w14:ligatures w14:val="none"/>
              </w:rPr>
              <w:t>联系方式</w:t>
            </w:r>
          </w:p>
        </w:tc>
      </w:tr>
      <w:tr w14:paraId="7D6711A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9CF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BCD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CE7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503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9C5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E1C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5854890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6C8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F5B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BA4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188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F7A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47B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E57558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196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9D7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8F2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6D6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21D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712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B76A10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D72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5A7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18C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39E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18E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9BC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2241361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DE6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E5E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278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17E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002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157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976269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8C1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E0D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46B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B536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078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169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5A91CD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1A3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E76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258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6E1E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FE4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19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61A200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6F7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AD7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E05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7EE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49E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E864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AE6061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6344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40F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B48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9B3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87B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B9C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160FB2C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BA9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3AA9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300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62ED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140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48A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69E72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1F8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B84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F928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5022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14A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121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94B6A1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D4F3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032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A4A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2CB0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6B3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2EE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D0CBD8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DA5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2F3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0AC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815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6F5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021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1F04936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B64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074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1CB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613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602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C72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B8A7A8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FC4B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EE7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A36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186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DE4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9A0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9F7293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649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B21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2E5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640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21F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77F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E8C261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068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>17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D4DB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902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172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055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A62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5929B4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AA4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>18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E6F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88B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9CD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4E9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11E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C0E16E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F45B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>19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6D1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D78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44B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A62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DD1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5FB87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69D2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>20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FEA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72A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DF65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F91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835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3D4E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17B25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5D97A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2F72DC65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83D6E6B-E690-4B54-B622-F8B8AED3E9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BE02CF-F847-47BB-943E-59C69E2699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1AF347C3"/>
    <w:rsid w:val="28DA2E89"/>
    <w:rsid w:val="2A4254F9"/>
    <w:rsid w:val="2D1F32F4"/>
    <w:rsid w:val="2FCC5C8E"/>
    <w:rsid w:val="309D0991"/>
    <w:rsid w:val="323B4D81"/>
    <w:rsid w:val="34B70380"/>
    <w:rsid w:val="3AE174A3"/>
    <w:rsid w:val="41495805"/>
    <w:rsid w:val="43446334"/>
    <w:rsid w:val="44A84E71"/>
    <w:rsid w:val="477DCE1E"/>
    <w:rsid w:val="4CED5880"/>
    <w:rsid w:val="573E1E21"/>
    <w:rsid w:val="5B487E91"/>
    <w:rsid w:val="5CF9550F"/>
    <w:rsid w:val="5EFEBDE8"/>
    <w:rsid w:val="5FE771E7"/>
    <w:rsid w:val="62A62C16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95</Characters>
  <Lines>0</Lines>
  <Paragraphs>0</Paragraphs>
  <TotalTime>0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Lenovo</dc:creator>
  <cp:lastModifiedBy>王云杰</cp:lastModifiedBy>
  <dcterms:modified xsi:type="dcterms:W3CDTF">2026-03-23T03:12:28Z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eyJoZGlkIjoiMmVlMDA4YzBjZGFmZTg4MDY3NDFkNGIyZjFkNjQ3YzciLCJ1c2VySWQiOiIyNDg1NTQ2NzUifQ==</vt:lpwstr>
  </property>
  <property fmtid="{D5CDD505-2E9C-101B-9397-08002B2CF9AE}" pid="6" name="ICV">
    <vt:lpwstr>FB9C43B7DEE44E33B76BA641C5581C7C_13</vt:lpwstr>
  </property>
</Properties>
</file>