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5C" w:rsidRDefault="005E4E5C">
      <w:pPr>
        <w:rPr>
          <w:rFonts w:ascii="黑体" w:eastAsia="黑体" w:hAnsi="黑体" w:hint="eastAsia"/>
          <w:sz w:val="30"/>
          <w:szCs w:val="30"/>
        </w:rPr>
      </w:pPr>
      <w:r w:rsidRPr="005E4E5C">
        <w:rPr>
          <w:rFonts w:ascii="黑体" w:eastAsia="黑体" w:hAnsi="黑体" w:hint="eastAsia"/>
          <w:sz w:val="30"/>
          <w:szCs w:val="30"/>
        </w:rPr>
        <w:t>附件5</w:t>
      </w:r>
    </w:p>
    <w:p w:rsidR="00C31BB1" w:rsidRPr="005E4E5C" w:rsidRDefault="005E4E5C" w:rsidP="005E4E5C">
      <w:pPr>
        <w:jc w:val="center"/>
        <w:rPr>
          <w:rFonts w:ascii="黑体" w:eastAsia="黑体" w:hAnsi="黑体" w:hint="eastAsia"/>
          <w:sz w:val="30"/>
          <w:szCs w:val="30"/>
        </w:rPr>
      </w:pPr>
      <w:r w:rsidRPr="005E4E5C">
        <w:rPr>
          <w:rFonts w:ascii="黑体" w:eastAsia="黑体" w:hAnsi="黑体" w:hint="eastAsia"/>
          <w:sz w:val="30"/>
          <w:szCs w:val="30"/>
        </w:rPr>
        <w:t>河南省高校哲学社会科学年度人物推荐汇总表</w:t>
      </w:r>
    </w:p>
    <w:p w:rsidR="005E4E5C" w:rsidRPr="005E4E5C" w:rsidRDefault="005E4E5C">
      <w:pPr>
        <w:rPr>
          <w:rFonts w:asciiTheme="minorEastAsia" w:hAnsiTheme="minorEastAsia" w:hint="eastAsia"/>
          <w:b/>
          <w:sz w:val="28"/>
          <w:szCs w:val="28"/>
        </w:rPr>
      </w:pPr>
      <w:r w:rsidRPr="005E4E5C">
        <w:rPr>
          <w:rFonts w:asciiTheme="minorEastAsia" w:hAnsiTheme="minorEastAsia" w:hint="eastAsia"/>
          <w:b/>
          <w:sz w:val="28"/>
          <w:szCs w:val="28"/>
        </w:rPr>
        <w:t>单位签章：                                         日期</w:t>
      </w:r>
    </w:p>
    <w:tbl>
      <w:tblPr>
        <w:tblStyle w:val="a3"/>
        <w:tblW w:w="0" w:type="auto"/>
        <w:tblLook w:val="04A0"/>
      </w:tblPr>
      <w:tblGrid>
        <w:gridCol w:w="959"/>
        <w:gridCol w:w="1984"/>
        <w:gridCol w:w="2552"/>
        <w:gridCol w:w="2268"/>
        <w:gridCol w:w="1984"/>
        <w:gridCol w:w="1701"/>
        <w:gridCol w:w="1701"/>
      </w:tblGrid>
      <w:tr w:rsidR="005E4E5C" w:rsidRPr="005E4E5C" w:rsidTr="00B51429">
        <w:tc>
          <w:tcPr>
            <w:tcW w:w="959" w:type="dxa"/>
          </w:tcPr>
          <w:p w:rsidR="005E4E5C" w:rsidRPr="005E4E5C" w:rsidRDefault="005E4E5C" w:rsidP="005E4E5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E4E5C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5E4E5C" w:rsidRPr="005E4E5C" w:rsidRDefault="005E4E5C" w:rsidP="005E4E5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E4E5C">
              <w:rPr>
                <w:rFonts w:asciiTheme="minorEastAsia" w:hAnsiTheme="minorEastAsia" w:hint="eastAsia"/>
                <w:b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52" w:type="dxa"/>
          </w:tcPr>
          <w:p w:rsidR="005E4E5C" w:rsidRPr="005E4E5C" w:rsidRDefault="005E4E5C" w:rsidP="005E4E5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E4E5C">
              <w:rPr>
                <w:rFonts w:asciiTheme="minorEastAsia" w:hAnsiTheme="minorEastAsia" w:hint="eastAsia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268" w:type="dxa"/>
          </w:tcPr>
          <w:p w:rsidR="005E4E5C" w:rsidRPr="005E4E5C" w:rsidRDefault="005E4E5C" w:rsidP="005E4E5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E4E5C">
              <w:rPr>
                <w:rFonts w:asciiTheme="minorEastAsia" w:hAnsiTheme="minorEastAsia" w:hint="eastAsia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5E4E5C" w:rsidRPr="005E4E5C" w:rsidRDefault="005E4E5C" w:rsidP="005E4E5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1701" w:type="dxa"/>
          </w:tcPr>
          <w:p w:rsidR="005E4E5C" w:rsidRPr="005E4E5C" w:rsidRDefault="005E4E5C" w:rsidP="005E4E5C">
            <w:pPr>
              <w:jc w:val="center"/>
              <w:rPr>
                <w:rFonts w:asciiTheme="minorEastAsia" w:hAnsiTheme="minorEastAsia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01" w:type="dxa"/>
          </w:tcPr>
          <w:p w:rsidR="005E4E5C" w:rsidRPr="005E4E5C" w:rsidRDefault="005E4E5C" w:rsidP="005E4E5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E4E5C">
              <w:rPr>
                <w:rFonts w:asciiTheme="minorEastAsia" w:hAnsiTheme="minorEastAsia" w:hint="eastAsia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5E4E5C" w:rsidRPr="005E4E5C" w:rsidTr="00B51429">
        <w:tc>
          <w:tcPr>
            <w:tcW w:w="959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E4E5C" w:rsidRPr="005E4E5C" w:rsidTr="00B51429">
        <w:tc>
          <w:tcPr>
            <w:tcW w:w="959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E4E5C" w:rsidRPr="005E4E5C" w:rsidTr="00B51429">
        <w:tc>
          <w:tcPr>
            <w:tcW w:w="959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E4E5C" w:rsidRPr="005E4E5C" w:rsidTr="00B51429">
        <w:tc>
          <w:tcPr>
            <w:tcW w:w="959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E4E5C" w:rsidRPr="005E4E5C" w:rsidTr="00B51429">
        <w:tc>
          <w:tcPr>
            <w:tcW w:w="959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4E5C" w:rsidRPr="005E4E5C" w:rsidRDefault="005E4E5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E4E5C" w:rsidRPr="005E4E5C" w:rsidRDefault="005E4E5C">
      <w:pPr>
        <w:rPr>
          <w:rFonts w:asciiTheme="minorEastAsia" w:hAnsiTheme="minorEastAsia"/>
          <w:sz w:val="28"/>
          <w:szCs w:val="28"/>
        </w:rPr>
      </w:pPr>
    </w:p>
    <w:sectPr w:rsidR="005E4E5C" w:rsidRPr="005E4E5C" w:rsidSect="00881C54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4E5C"/>
    <w:rsid w:val="002D3C54"/>
    <w:rsid w:val="005E4E5C"/>
    <w:rsid w:val="00881C54"/>
    <w:rsid w:val="00C3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E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2017-02-18T11:31:00Z</dcterms:created>
  <dcterms:modified xsi:type="dcterms:W3CDTF">2017-02-18T11:35:00Z</dcterms:modified>
</cp:coreProperties>
</file>