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E422A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河南师范大学研究生科研</w:t>
      </w:r>
      <w:r>
        <w:rPr>
          <w:rFonts w:hint="eastAsia"/>
          <w:b/>
          <w:bCs/>
          <w:sz w:val="32"/>
          <w:szCs w:val="32"/>
          <w:lang w:eastAsia="zh-CN"/>
        </w:rPr>
        <w:t>与实践</w:t>
      </w:r>
      <w:r>
        <w:rPr>
          <w:rFonts w:hint="eastAsia"/>
          <w:b/>
          <w:bCs/>
          <w:sz w:val="32"/>
          <w:szCs w:val="32"/>
        </w:rPr>
        <w:t>创新</w:t>
      </w:r>
      <w:r>
        <w:rPr>
          <w:rFonts w:hint="eastAsia" w:ascii="宋体"/>
          <w:b/>
          <w:bCs/>
          <w:kern w:val="0"/>
          <w:sz w:val="32"/>
          <w:szCs w:val="32"/>
        </w:rPr>
        <w:t>项目中期进度报告表</w:t>
      </w:r>
    </w:p>
    <w:p w14:paraId="23DCC84E">
      <w:pPr>
        <w:ind w:firstLine="280" w:firstLineChars="1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项目编号：                    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填表</w:t>
      </w:r>
      <w:r>
        <w:rPr>
          <w:rFonts w:hint="eastAsia" w:ascii="华文楷体" w:hAnsi="华文楷体" w:eastAsia="华文楷体"/>
          <w:sz w:val="28"/>
          <w:szCs w:val="28"/>
        </w:rPr>
        <w:t>时间：    年   月   日</w:t>
      </w:r>
    </w:p>
    <w:tbl>
      <w:tblPr>
        <w:tblStyle w:val="4"/>
        <w:tblW w:w="9062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427"/>
        <w:gridCol w:w="1368"/>
        <w:gridCol w:w="2055"/>
        <w:gridCol w:w="1598"/>
      </w:tblGrid>
      <w:tr w14:paraId="4463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B0CD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课题名称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4206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>类别</w:t>
            </w:r>
          </w:p>
          <w:p w14:paraId="4413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t>（博士/学硕/专硕）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CB7F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39D7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514A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6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所在</w:t>
            </w:r>
          </w:p>
          <w:p w14:paraId="5E54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培养单位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CCD8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423D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项目经费</w:t>
            </w:r>
          </w:p>
          <w:p w14:paraId="1652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（单位：元）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2A14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3687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主要成员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C289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64AA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5AEF8"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一、项目进展情况：</w:t>
            </w:r>
          </w:p>
        </w:tc>
      </w:tr>
      <w:tr w14:paraId="6849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671F"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二、已取得的成果情况：</w:t>
            </w:r>
          </w:p>
        </w:tc>
      </w:tr>
      <w:tr w14:paraId="6B67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77B35"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三、经费开支情况：</w:t>
            </w:r>
          </w:p>
          <w:p w14:paraId="09A529A7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4D20F8D0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30FE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6B30"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四、存在的问题和困难：</w:t>
            </w:r>
          </w:p>
        </w:tc>
      </w:tr>
      <w:tr w14:paraId="79F0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34EA"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五、有何建议和要求：</w:t>
            </w:r>
          </w:p>
        </w:tc>
      </w:tr>
      <w:tr w14:paraId="63D0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E29D">
            <w:pPr>
              <w:numPr>
                <w:ilvl w:val="0"/>
                <w:numId w:val="1"/>
              </w:numPr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意见：</w:t>
            </w:r>
          </w:p>
          <w:p w14:paraId="41B60ECC">
            <w:pPr>
              <w:numPr>
                <w:numId w:val="0"/>
              </w:numP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</w:p>
          <w:p w14:paraId="1A603A56">
            <w:pPr>
              <w:ind w:firstLine="5880" w:firstLineChars="2100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</w:p>
          <w:p w14:paraId="04AB19A8">
            <w:pPr>
              <w:ind w:firstLine="5880" w:firstLineChars="2100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签字：</w:t>
            </w:r>
          </w:p>
          <w:p w14:paraId="0DFBFDC4">
            <w:pPr>
              <w:ind w:firstLine="5880" w:firstLineChars="2100"/>
              <w:jc w:val="right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年   月   日</w:t>
            </w:r>
          </w:p>
        </w:tc>
      </w:tr>
      <w:tr w14:paraId="3A33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22965">
            <w:pP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七、培养单位意见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：</w:t>
            </w:r>
          </w:p>
          <w:p w14:paraId="16E699D5">
            <w:pPr>
              <w:rPr>
                <w:rFonts w:ascii="华文楷体" w:hAnsi="华文楷体" w:eastAsia="华文楷体"/>
                <w:sz w:val="28"/>
                <w:szCs w:val="28"/>
              </w:rPr>
            </w:pPr>
            <w:bookmarkStart w:id="0" w:name="_GoBack"/>
            <w:bookmarkEnd w:id="0"/>
          </w:p>
          <w:p w14:paraId="4966D5C6">
            <w:pPr>
              <w:ind w:firstLine="4480" w:firstLineChars="16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主管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领导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签字（公章）：</w:t>
            </w:r>
          </w:p>
          <w:p w14:paraId="5707CFEB">
            <w:pPr>
              <w:jc w:val="righ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年   月   日</w:t>
            </w:r>
          </w:p>
        </w:tc>
      </w:tr>
    </w:tbl>
    <w:p w14:paraId="7B164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99002"/>
    <w:multiLevelType w:val="singleLevel"/>
    <w:tmpl w:val="46A9900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MTllODQyNWNmMWU4NjhkMDljN2Q1ZjA0NzgxMmMifQ=="/>
  </w:docVars>
  <w:rsids>
    <w:rsidRoot w:val="41CE7EEF"/>
    <w:rsid w:val="007C780B"/>
    <w:rsid w:val="00CC00FB"/>
    <w:rsid w:val="00F95800"/>
    <w:rsid w:val="23D4572D"/>
    <w:rsid w:val="2D614844"/>
    <w:rsid w:val="41CE7EEF"/>
    <w:rsid w:val="6E010797"/>
    <w:rsid w:val="7D0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176</Characters>
  <Lines>1</Lines>
  <Paragraphs>1</Paragraphs>
  <TotalTime>2</TotalTime>
  <ScaleCrop>false</ScaleCrop>
  <LinksUpToDate>false</LinksUpToDate>
  <CharactersWithSpaces>219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2022-05-12T01:02:00Z</dcterms:created>
  <dc:creator>dell</dc:creator>
  <cp:lastModifiedBy>张卫刚</cp:lastModifiedBy>
  <dcterms:modified xsi:type="dcterms:W3CDTF">2024-11-18T02:14:57Z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E43D09E92F7D4695BCF3BA97BFAA3D2F</vt:lpwstr>
  </property>
</Properties>
</file>