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lang w:val="en-US" w:eastAsia="zh-CN"/>
        </w:rPr>
      </w:pPr>
      <w:r>
        <w:rPr>
          <w:rFonts w:hint="eastAsia"/>
          <w:b/>
          <w:sz w:val="44"/>
          <w:szCs w:val="44"/>
          <w:lang w:val="en-US" w:eastAsia="zh-CN"/>
        </w:rPr>
        <w:t>河南师范大学第六届大学生中国特色社会主义民族宗教理论知识竞赛</w:t>
      </w:r>
    </w:p>
    <w:tbl>
      <w:tblPr>
        <w:tblStyle w:val="4"/>
        <w:tblpPr w:leftFromText="180" w:rightFromText="180" w:vertAnchor="page" w:horzAnchor="page" w:tblpXSpec="center" w:tblpY="3339"/>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363"/>
        <w:gridCol w:w="1886"/>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304" w:type="dxa"/>
            <w:vAlign w:val="top"/>
          </w:tcPr>
          <w:p>
            <w:pPr>
              <w:spacing w:line="360" w:lineRule="auto"/>
              <w:jc w:val="center"/>
              <w:rPr>
                <w:vertAlign w:val="baseline"/>
              </w:rPr>
            </w:pPr>
            <w:r>
              <w:rPr>
                <w:rFonts w:hint="eastAsia"/>
                <w:b/>
                <w:kern w:val="0"/>
                <w:sz w:val="30"/>
                <w:szCs w:val="30"/>
              </w:rPr>
              <w:t>序号</w:t>
            </w:r>
          </w:p>
        </w:tc>
        <w:tc>
          <w:tcPr>
            <w:tcW w:w="3363" w:type="dxa"/>
            <w:vAlign w:val="top"/>
          </w:tcPr>
          <w:p>
            <w:pPr>
              <w:spacing w:line="360" w:lineRule="auto"/>
              <w:jc w:val="center"/>
              <w:rPr>
                <w:vertAlign w:val="baseline"/>
              </w:rPr>
            </w:pPr>
            <w:bookmarkStart w:id="0" w:name="_GoBack"/>
            <w:bookmarkEnd w:id="0"/>
            <w:r>
              <w:rPr>
                <w:rFonts w:hint="eastAsia"/>
                <w:b/>
                <w:kern w:val="0"/>
                <w:sz w:val="30"/>
                <w:szCs w:val="30"/>
              </w:rPr>
              <w:t>学院</w:t>
            </w:r>
          </w:p>
        </w:tc>
        <w:tc>
          <w:tcPr>
            <w:tcW w:w="1886" w:type="dxa"/>
            <w:vAlign w:val="top"/>
          </w:tcPr>
          <w:p>
            <w:pPr>
              <w:spacing w:line="360" w:lineRule="auto"/>
              <w:jc w:val="center"/>
              <w:rPr>
                <w:vertAlign w:val="baseline"/>
              </w:rPr>
            </w:pPr>
            <w:r>
              <w:rPr>
                <w:rFonts w:hint="eastAsia"/>
                <w:b/>
                <w:kern w:val="0"/>
                <w:sz w:val="30"/>
                <w:szCs w:val="30"/>
              </w:rPr>
              <w:t>选手姓名</w:t>
            </w:r>
          </w:p>
        </w:tc>
        <w:tc>
          <w:tcPr>
            <w:tcW w:w="1969" w:type="dxa"/>
          </w:tcPr>
          <w:p>
            <w:pPr>
              <w:jc w:val="center"/>
              <w:rPr>
                <w:vertAlign w:val="baseline"/>
              </w:rPr>
            </w:pPr>
            <w:r>
              <w:rPr>
                <w:rFonts w:hint="eastAsia"/>
                <w:b/>
                <w:kern w:val="0"/>
                <w:sz w:val="30"/>
                <w:szCs w:val="30"/>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vertAlign w:val="baseline"/>
              </w:rPr>
            </w:pPr>
            <w:r>
              <w:rPr>
                <w:kern w:val="0"/>
                <w:sz w:val="30"/>
                <w:szCs w:val="30"/>
              </w:rPr>
              <w:t>1</w:t>
            </w:r>
          </w:p>
        </w:tc>
        <w:tc>
          <w:tcPr>
            <w:tcW w:w="3363" w:type="dxa"/>
            <w:vAlign w:val="top"/>
          </w:tcPr>
          <w:p>
            <w:pPr>
              <w:spacing w:line="360" w:lineRule="auto"/>
              <w:jc w:val="center"/>
              <w:rPr>
                <w:vertAlign w:val="baseline"/>
              </w:rPr>
            </w:pPr>
            <w:r>
              <w:rPr>
                <w:rFonts w:hint="eastAsia"/>
                <w:kern w:val="0"/>
                <w:sz w:val="30"/>
                <w:szCs w:val="30"/>
              </w:rPr>
              <w:t>生命科学学院</w:t>
            </w:r>
          </w:p>
        </w:tc>
        <w:tc>
          <w:tcPr>
            <w:tcW w:w="1886" w:type="dxa"/>
            <w:vAlign w:val="top"/>
          </w:tcPr>
          <w:p>
            <w:pPr>
              <w:spacing w:line="360" w:lineRule="auto"/>
              <w:jc w:val="center"/>
              <w:rPr>
                <w:vertAlign w:val="baseline"/>
              </w:rPr>
            </w:pPr>
            <w:r>
              <w:rPr>
                <w:rFonts w:hint="eastAsia"/>
                <w:kern w:val="0"/>
                <w:sz w:val="30"/>
                <w:szCs w:val="30"/>
              </w:rPr>
              <w:t>李婧雯</w:t>
            </w:r>
          </w:p>
        </w:tc>
        <w:tc>
          <w:tcPr>
            <w:tcW w:w="1969" w:type="dxa"/>
            <w:vMerge w:val="restart"/>
            <w:vAlign w:val="center"/>
          </w:tcPr>
          <w:p>
            <w:pPr>
              <w:spacing w:line="400" w:lineRule="exact"/>
              <w:jc w:val="center"/>
              <w:rPr>
                <w:kern w:val="0"/>
                <w:sz w:val="30"/>
                <w:szCs w:val="30"/>
              </w:rPr>
            </w:pPr>
            <w:r>
              <w:rPr>
                <w:rFonts w:hint="eastAsia"/>
                <w:kern w:val="0"/>
                <w:sz w:val="30"/>
                <w:szCs w:val="30"/>
              </w:rPr>
              <w:t>一等奖</w:t>
            </w:r>
          </w:p>
          <w:p>
            <w:pPr>
              <w:jc w:val="center"/>
              <w:rPr>
                <w:vertAlign w:val="baseline"/>
              </w:rPr>
            </w:pPr>
            <w:r>
              <w:rPr>
                <w:rFonts w:hint="eastAsia"/>
                <w:kern w:val="0"/>
                <w:sz w:val="30"/>
                <w:szCs w:val="30"/>
              </w:rPr>
              <w:t>（</w:t>
            </w:r>
            <w:r>
              <w:rPr>
                <w:rFonts w:hint="eastAsia"/>
                <w:kern w:val="0"/>
                <w:sz w:val="30"/>
                <w:szCs w:val="30"/>
                <w:lang w:val="en-US" w:eastAsia="zh-CN"/>
              </w:rPr>
              <w:t>8</w:t>
            </w:r>
            <w:r>
              <w:rPr>
                <w:rFonts w:hint="eastAsia"/>
                <w:kern w:val="0"/>
                <w:sz w:val="30"/>
                <w:szCs w:val="30"/>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vertAlign w:val="baseline"/>
              </w:rPr>
            </w:pPr>
            <w:r>
              <w:rPr>
                <w:kern w:val="0"/>
                <w:sz w:val="30"/>
                <w:szCs w:val="30"/>
              </w:rPr>
              <w:t>2</w:t>
            </w:r>
          </w:p>
        </w:tc>
        <w:tc>
          <w:tcPr>
            <w:tcW w:w="3363" w:type="dxa"/>
            <w:vAlign w:val="top"/>
          </w:tcPr>
          <w:p>
            <w:pPr>
              <w:spacing w:line="360" w:lineRule="auto"/>
              <w:jc w:val="center"/>
              <w:rPr>
                <w:vertAlign w:val="baseline"/>
              </w:rPr>
            </w:pPr>
            <w:r>
              <w:rPr>
                <w:rFonts w:hint="eastAsia"/>
                <w:kern w:val="0"/>
                <w:sz w:val="30"/>
                <w:szCs w:val="30"/>
                <w:lang w:val="en-US" w:eastAsia="zh-CN"/>
              </w:rPr>
              <w:t>法</w:t>
            </w:r>
            <w:r>
              <w:rPr>
                <w:rFonts w:hint="eastAsia"/>
                <w:kern w:val="0"/>
                <w:sz w:val="30"/>
                <w:szCs w:val="30"/>
              </w:rPr>
              <w:t>学院</w:t>
            </w:r>
          </w:p>
        </w:tc>
        <w:tc>
          <w:tcPr>
            <w:tcW w:w="1886" w:type="dxa"/>
            <w:vAlign w:val="top"/>
          </w:tcPr>
          <w:p>
            <w:pPr>
              <w:spacing w:line="360" w:lineRule="auto"/>
              <w:jc w:val="center"/>
              <w:rPr>
                <w:vertAlign w:val="baseline"/>
              </w:rPr>
            </w:pPr>
            <w:r>
              <w:rPr>
                <w:rFonts w:hint="eastAsia"/>
                <w:kern w:val="0"/>
                <w:sz w:val="30"/>
                <w:szCs w:val="30"/>
              </w:rPr>
              <w:t>张晓宁</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vertAlign w:val="baseline"/>
              </w:rPr>
            </w:pPr>
            <w:r>
              <w:rPr>
                <w:kern w:val="0"/>
                <w:sz w:val="30"/>
                <w:szCs w:val="30"/>
              </w:rPr>
              <w:t>3</w:t>
            </w:r>
          </w:p>
        </w:tc>
        <w:tc>
          <w:tcPr>
            <w:tcW w:w="3363" w:type="dxa"/>
            <w:vAlign w:val="top"/>
          </w:tcPr>
          <w:p>
            <w:pPr>
              <w:spacing w:line="360" w:lineRule="auto"/>
              <w:jc w:val="center"/>
              <w:rPr>
                <w:vertAlign w:val="baseline"/>
              </w:rPr>
            </w:pPr>
            <w:r>
              <w:rPr>
                <w:rFonts w:hint="eastAsia"/>
                <w:kern w:val="0"/>
                <w:sz w:val="30"/>
                <w:szCs w:val="30"/>
              </w:rPr>
              <w:t>外国语学院</w:t>
            </w:r>
          </w:p>
        </w:tc>
        <w:tc>
          <w:tcPr>
            <w:tcW w:w="1886" w:type="dxa"/>
            <w:vAlign w:val="top"/>
          </w:tcPr>
          <w:p>
            <w:pPr>
              <w:spacing w:line="360" w:lineRule="auto"/>
              <w:jc w:val="center"/>
              <w:rPr>
                <w:vertAlign w:val="baseline"/>
              </w:rPr>
            </w:pPr>
            <w:r>
              <w:rPr>
                <w:rFonts w:hint="eastAsia"/>
                <w:kern w:val="0"/>
                <w:sz w:val="30"/>
                <w:szCs w:val="30"/>
              </w:rPr>
              <w:t>董方圆</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vertAlign w:val="baseline"/>
              </w:rPr>
            </w:pPr>
            <w:r>
              <w:rPr>
                <w:kern w:val="0"/>
                <w:sz w:val="30"/>
                <w:szCs w:val="30"/>
              </w:rPr>
              <w:t>4</w:t>
            </w:r>
          </w:p>
        </w:tc>
        <w:tc>
          <w:tcPr>
            <w:tcW w:w="3363" w:type="dxa"/>
            <w:vAlign w:val="top"/>
          </w:tcPr>
          <w:p>
            <w:pPr>
              <w:spacing w:line="360" w:lineRule="auto"/>
              <w:jc w:val="center"/>
              <w:rPr>
                <w:vertAlign w:val="baseline"/>
              </w:rPr>
            </w:pPr>
            <w:r>
              <w:rPr>
                <w:rFonts w:hint="eastAsia"/>
                <w:kern w:val="0"/>
                <w:sz w:val="30"/>
                <w:szCs w:val="30"/>
              </w:rPr>
              <w:t>体育学院</w:t>
            </w:r>
          </w:p>
        </w:tc>
        <w:tc>
          <w:tcPr>
            <w:tcW w:w="1886" w:type="dxa"/>
            <w:vAlign w:val="top"/>
          </w:tcPr>
          <w:p>
            <w:pPr>
              <w:spacing w:line="360" w:lineRule="auto"/>
              <w:jc w:val="center"/>
              <w:rPr>
                <w:vertAlign w:val="baseline"/>
              </w:rPr>
            </w:pPr>
            <w:r>
              <w:rPr>
                <w:rFonts w:hint="eastAsia"/>
                <w:kern w:val="0"/>
                <w:sz w:val="30"/>
                <w:szCs w:val="30"/>
              </w:rPr>
              <w:t>闫新心</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vertAlign w:val="baseline"/>
              </w:rPr>
            </w:pPr>
            <w:r>
              <w:rPr>
                <w:rFonts w:hint="eastAsia"/>
                <w:kern w:val="0"/>
                <w:sz w:val="30"/>
                <w:szCs w:val="30"/>
                <w:lang w:val="en-US" w:eastAsia="zh-CN"/>
              </w:rPr>
              <w:t>5</w:t>
            </w:r>
          </w:p>
        </w:tc>
        <w:tc>
          <w:tcPr>
            <w:tcW w:w="3363" w:type="dxa"/>
            <w:vAlign w:val="top"/>
          </w:tcPr>
          <w:p>
            <w:pPr>
              <w:spacing w:line="360" w:lineRule="auto"/>
              <w:jc w:val="center"/>
              <w:rPr>
                <w:vertAlign w:val="baseline"/>
              </w:rPr>
            </w:pPr>
            <w:r>
              <w:rPr>
                <w:rFonts w:hint="eastAsia"/>
                <w:kern w:val="0"/>
                <w:sz w:val="30"/>
                <w:szCs w:val="30"/>
              </w:rPr>
              <w:t>社会事业学院</w:t>
            </w:r>
          </w:p>
        </w:tc>
        <w:tc>
          <w:tcPr>
            <w:tcW w:w="1886" w:type="dxa"/>
            <w:vAlign w:val="top"/>
          </w:tcPr>
          <w:p>
            <w:pPr>
              <w:spacing w:line="360" w:lineRule="auto"/>
              <w:jc w:val="center"/>
              <w:rPr>
                <w:vertAlign w:val="baseline"/>
              </w:rPr>
            </w:pPr>
            <w:r>
              <w:rPr>
                <w:rFonts w:hint="eastAsia"/>
                <w:kern w:val="0"/>
                <w:sz w:val="30"/>
                <w:szCs w:val="30"/>
                <w:lang w:val="en-US" w:eastAsia="zh-CN"/>
              </w:rPr>
              <w:t xml:space="preserve"> </w:t>
            </w:r>
            <w:r>
              <w:rPr>
                <w:rFonts w:hint="eastAsia"/>
                <w:kern w:val="0"/>
                <w:sz w:val="30"/>
                <w:szCs w:val="30"/>
              </w:rPr>
              <w:t>王可心</w:t>
            </w:r>
            <w:r>
              <w:rPr>
                <w:rFonts w:hint="eastAsia"/>
                <w:kern w:val="0"/>
                <w:sz w:val="30"/>
                <w:szCs w:val="30"/>
              </w:rPr>
              <w:tab/>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vertAlign w:val="baseline"/>
              </w:rPr>
            </w:pPr>
            <w:r>
              <w:rPr>
                <w:rFonts w:hint="eastAsia"/>
                <w:kern w:val="0"/>
                <w:sz w:val="30"/>
                <w:szCs w:val="30"/>
                <w:lang w:val="en-US" w:eastAsia="zh-CN"/>
              </w:rPr>
              <w:t>6</w:t>
            </w:r>
          </w:p>
        </w:tc>
        <w:tc>
          <w:tcPr>
            <w:tcW w:w="3363" w:type="dxa"/>
            <w:vAlign w:val="top"/>
          </w:tcPr>
          <w:p>
            <w:pPr>
              <w:spacing w:line="360" w:lineRule="auto"/>
              <w:jc w:val="center"/>
              <w:rPr>
                <w:vertAlign w:val="baseline"/>
              </w:rPr>
            </w:pPr>
            <w:r>
              <w:rPr>
                <w:rFonts w:hint="eastAsia"/>
                <w:kern w:val="0"/>
                <w:sz w:val="30"/>
                <w:szCs w:val="30"/>
              </w:rPr>
              <w:t>马克思主义学院</w:t>
            </w:r>
          </w:p>
        </w:tc>
        <w:tc>
          <w:tcPr>
            <w:tcW w:w="1886" w:type="dxa"/>
            <w:vAlign w:val="top"/>
          </w:tcPr>
          <w:p>
            <w:pPr>
              <w:spacing w:line="360" w:lineRule="auto"/>
              <w:jc w:val="center"/>
              <w:rPr>
                <w:vertAlign w:val="baseline"/>
              </w:rPr>
            </w:pPr>
            <w:r>
              <w:rPr>
                <w:rFonts w:hint="eastAsia"/>
                <w:kern w:val="0"/>
                <w:sz w:val="30"/>
                <w:szCs w:val="30"/>
                <w:lang w:val="en-US" w:eastAsia="zh-CN"/>
              </w:rPr>
              <w:t xml:space="preserve"> </w:t>
            </w:r>
            <w:r>
              <w:rPr>
                <w:rFonts w:hint="eastAsia"/>
                <w:kern w:val="0"/>
                <w:sz w:val="30"/>
                <w:szCs w:val="30"/>
              </w:rPr>
              <w:t>朱珂玟</w:t>
            </w:r>
            <w:r>
              <w:rPr>
                <w:rFonts w:hint="eastAsia"/>
                <w:kern w:val="0"/>
                <w:sz w:val="30"/>
                <w:szCs w:val="30"/>
              </w:rPr>
              <w:tab/>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vertAlign w:val="baseline"/>
              </w:rPr>
            </w:pPr>
            <w:r>
              <w:rPr>
                <w:rFonts w:hint="eastAsia"/>
                <w:kern w:val="0"/>
                <w:sz w:val="30"/>
                <w:szCs w:val="30"/>
                <w:lang w:val="en-US" w:eastAsia="zh-CN"/>
              </w:rPr>
              <w:t>7</w:t>
            </w:r>
          </w:p>
        </w:tc>
        <w:tc>
          <w:tcPr>
            <w:tcW w:w="3363" w:type="dxa"/>
            <w:vAlign w:val="top"/>
          </w:tcPr>
          <w:p>
            <w:pPr>
              <w:spacing w:line="360" w:lineRule="auto"/>
              <w:jc w:val="center"/>
              <w:rPr>
                <w:vertAlign w:val="baseline"/>
              </w:rPr>
            </w:pPr>
            <w:r>
              <w:rPr>
                <w:rFonts w:hint="eastAsia"/>
                <w:kern w:val="0"/>
                <w:sz w:val="30"/>
                <w:szCs w:val="30"/>
              </w:rPr>
              <w:t>化学化工学院</w:t>
            </w:r>
          </w:p>
        </w:tc>
        <w:tc>
          <w:tcPr>
            <w:tcW w:w="1886" w:type="dxa"/>
            <w:vAlign w:val="top"/>
          </w:tcPr>
          <w:p>
            <w:pPr>
              <w:spacing w:line="360" w:lineRule="auto"/>
              <w:jc w:val="center"/>
              <w:rPr>
                <w:vertAlign w:val="baseline"/>
              </w:rPr>
            </w:pPr>
            <w:r>
              <w:rPr>
                <w:rFonts w:hint="eastAsia"/>
                <w:kern w:val="0"/>
                <w:sz w:val="30"/>
                <w:szCs w:val="30"/>
              </w:rPr>
              <w:t>王舒婷</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8</w:t>
            </w:r>
          </w:p>
        </w:tc>
        <w:tc>
          <w:tcPr>
            <w:tcW w:w="3363" w:type="dxa"/>
            <w:vAlign w:val="top"/>
          </w:tcPr>
          <w:p>
            <w:pPr>
              <w:spacing w:line="360" w:lineRule="auto"/>
              <w:jc w:val="center"/>
              <w:rPr>
                <w:rFonts w:hint="eastAsia"/>
                <w:kern w:val="0"/>
                <w:sz w:val="30"/>
                <w:szCs w:val="30"/>
              </w:rPr>
            </w:pPr>
            <w:r>
              <w:rPr>
                <w:rFonts w:hint="eastAsia"/>
                <w:kern w:val="0"/>
                <w:sz w:val="30"/>
                <w:szCs w:val="30"/>
              </w:rPr>
              <w:t>旅游学院</w:t>
            </w:r>
          </w:p>
        </w:tc>
        <w:tc>
          <w:tcPr>
            <w:tcW w:w="1886" w:type="dxa"/>
            <w:vAlign w:val="top"/>
          </w:tcPr>
          <w:p>
            <w:pPr>
              <w:spacing w:line="360" w:lineRule="auto"/>
              <w:jc w:val="center"/>
              <w:rPr>
                <w:rFonts w:hint="eastAsia"/>
                <w:kern w:val="0"/>
                <w:sz w:val="30"/>
                <w:szCs w:val="30"/>
              </w:rPr>
            </w:pPr>
            <w:r>
              <w:rPr>
                <w:rFonts w:hint="eastAsia"/>
                <w:kern w:val="0"/>
                <w:sz w:val="30"/>
                <w:szCs w:val="30"/>
              </w:rPr>
              <w:t>刘冰倩</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9</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生命科学学院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位鹏帅</w:t>
            </w:r>
          </w:p>
        </w:tc>
        <w:tc>
          <w:tcPr>
            <w:tcW w:w="1969" w:type="dxa"/>
            <w:vMerge w:val="restart"/>
            <w:vAlign w:val="center"/>
          </w:tcPr>
          <w:p>
            <w:pPr>
              <w:spacing w:line="400" w:lineRule="exact"/>
              <w:jc w:val="center"/>
              <w:rPr>
                <w:kern w:val="0"/>
                <w:sz w:val="30"/>
                <w:szCs w:val="30"/>
              </w:rPr>
            </w:pPr>
            <w:r>
              <w:rPr>
                <w:rFonts w:hint="eastAsia"/>
                <w:kern w:val="0"/>
                <w:sz w:val="30"/>
                <w:szCs w:val="30"/>
                <w:lang w:val="en-US" w:eastAsia="zh-CN"/>
              </w:rPr>
              <w:t>二</w:t>
            </w:r>
            <w:r>
              <w:rPr>
                <w:rFonts w:hint="eastAsia"/>
                <w:kern w:val="0"/>
                <w:sz w:val="30"/>
                <w:szCs w:val="30"/>
              </w:rPr>
              <w:t>等奖</w:t>
            </w:r>
          </w:p>
          <w:p>
            <w:pPr>
              <w:jc w:val="center"/>
              <w:rPr>
                <w:vertAlign w:val="baseline"/>
              </w:rPr>
            </w:pPr>
            <w:r>
              <w:rPr>
                <w:rFonts w:hint="eastAsia"/>
                <w:kern w:val="0"/>
                <w:sz w:val="30"/>
                <w:szCs w:val="30"/>
              </w:rPr>
              <w:t>（</w:t>
            </w:r>
            <w:r>
              <w:rPr>
                <w:rFonts w:hint="eastAsia"/>
                <w:kern w:val="0"/>
                <w:sz w:val="30"/>
                <w:szCs w:val="30"/>
                <w:lang w:val="en-US" w:eastAsia="zh-CN"/>
              </w:rPr>
              <w:t>16</w:t>
            </w:r>
            <w:r>
              <w:rPr>
                <w:rFonts w:hint="eastAsia"/>
                <w:kern w:val="0"/>
                <w:sz w:val="30"/>
                <w:szCs w:val="30"/>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10</w:t>
            </w:r>
          </w:p>
        </w:tc>
        <w:tc>
          <w:tcPr>
            <w:tcW w:w="3363" w:type="dxa"/>
            <w:vMerge w:val="continue"/>
            <w:vAlign w:val="top"/>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李欣燕</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11</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法学院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张雨</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12</w:t>
            </w:r>
          </w:p>
        </w:tc>
        <w:tc>
          <w:tcPr>
            <w:tcW w:w="3363" w:type="dxa"/>
            <w:vMerge w:val="continue"/>
            <w:vAlign w:val="top"/>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张志珍</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13</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外国语学院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董雅茹</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14</w:t>
            </w:r>
          </w:p>
        </w:tc>
        <w:tc>
          <w:tcPr>
            <w:tcW w:w="3363" w:type="dxa"/>
            <w:vMerge w:val="continue"/>
            <w:vAlign w:val="top"/>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李晓</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15</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体育学院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未彤彤</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16</w:t>
            </w:r>
          </w:p>
        </w:tc>
        <w:tc>
          <w:tcPr>
            <w:tcW w:w="3363" w:type="dxa"/>
            <w:vMerge w:val="continue"/>
            <w:vAlign w:val="top"/>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张丽丽</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17</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社会事业学院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郭亚娟</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18</w:t>
            </w:r>
          </w:p>
        </w:tc>
        <w:tc>
          <w:tcPr>
            <w:tcW w:w="3363" w:type="dxa"/>
            <w:vMerge w:val="continue"/>
            <w:vAlign w:val="top"/>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娄秋爽</w:t>
            </w:r>
          </w:p>
        </w:tc>
        <w:tc>
          <w:tcPr>
            <w:tcW w:w="1969" w:type="dxa"/>
            <w:vMerge w:val="continue"/>
          </w:tcPr>
          <w:p>
            <w:pPr>
              <w:rPr>
                <w:vertAlign w:val="baseline"/>
              </w:rPr>
            </w:pPr>
          </w:p>
        </w:tc>
      </w:tr>
    </w:tbl>
    <w:p>
      <w:pPr>
        <w:spacing w:line="360" w:lineRule="auto"/>
        <w:jc w:val="center"/>
        <w:rPr>
          <w:rFonts w:hint="eastAsia"/>
          <w:b/>
          <w:sz w:val="44"/>
          <w:szCs w:val="44"/>
          <w:lang w:val="en-US" w:eastAsia="zh-CN"/>
        </w:rPr>
      </w:pPr>
      <w:r>
        <w:rPr>
          <w:rFonts w:hint="eastAsia"/>
          <w:b/>
          <w:sz w:val="44"/>
          <w:szCs w:val="44"/>
          <w:lang w:val="en-US" w:eastAsia="zh-CN"/>
        </w:rPr>
        <w:t>个人优秀奖获奖名单</w:t>
      </w:r>
    </w:p>
    <w:p/>
    <w:tbl>
      <w:tblPr>
        <w:tblStyle w:val="4"/>
        <w:tblpPr w:leftFromText="180" w:rightFromText="180" w:vertAnchor="page" w:horzAnchor="page" w:tblpXSpec="center" w:tblpY="1753"/>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363"/>
        <w:gridCol w:w="172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19</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马克思主义学院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李梦雨</w:t>
            </w:r>
          </w:p>
        </w:tc>
        <w:tc>
          <w:tcPr>
            <w:tcW w:w="2131" w:type="dxa"/>
            <w:vMerge w:val="restart"/>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20</w:t>
            </w:r>
          </w:p>
        </w:tc>
        <w:tc>
          <w:tcPr>
            <w:tcW w:w="3363" w:type="dxa"/>
            <w:vMerge w:val="continue"/>
            <w:vAlign w:val="top"/>
          </w:tcPr>
          <w:p>
            <w:pPr>
              <w:spacing w:line="360" w:lineRule="auto"/>
              <w:jc w:val="center"/>
              <w:rPr>
                <w:rFonts w:hint="eastAsia"/>
                <w:kern w:val="0"/>
                <w:sz w:val="30"/>
                <w:szCs w:val="30"/>
                <w:lang w:val="en-US" w:eastAsia="zh-CN"/>
              </w:rPr>
            </w:pP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张楠</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21</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化学化工学院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张瑞霞</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22</w:t>
            </w:r>
          </w:p>
        </w:tc>
        <w:tc>
          <w:tcPr>
            <w:tcW w:w="3363" w:type="dxa"/>
            <w:vMerge w:val="continue"/>
            <w:vAlign w:val="top"/>
          </w:tcPr>
          <w:p>
            <w:pPr>
              <w:spacing w:line="360" w:lineRule="auto"/>
              <w:jc w:val="center"/>
              <w:rPr>
                <w:rFonts w:hint="eastAsia"/>
                <w:kern w:val="0"/>
                <w:sz w:val="30"/>
                <w:szCs w:val="30"/>
                <w:lang w:val="en-US" w:eastAsia="zh-CN"/>
              </w:rPr>
            </w:pP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高卫爽</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23</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旅游学院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连利娟</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24</w:t>
            </w:r>
          </w:p>
        </w:tc>
        <w:tc>
          <w:tcPr>
            <w:tcW w:w="3363" w:type="dxa"/>
            <w:vMerge w:val="continue"/>
            <w:vAlign w:val="top"/>
          </w:tcPr>
          <w:p>
            <w:pPr>
              <w:spacing w:line="360" w:lineRule="auto"/>
              <w:jc w:val="center"/>
              <w:rPr>
                <w:rFonts w:hint="eastAsia"/>
                <w:kern w:val="0"/>
                <w:sz w:val="30"/>
                <w:szCs w:val="30"/>
                <w:lang w:val="en-US" w:eastAsia="zh-CN"/>
              </w:rPr>
            </w:pP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李晓娜</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25</w:t>
            </w:r>
          </w:p>
        </w:tc>
        <w:tc>
          <w:tcPr>
            <w:tcW w:w="3363" w:type="dxa"/>
            <w:vAlign w:val="top"/>
          </w:tcPr>
          <w:p>
            <w:pPr>
              <w:spacing w:line="360" w:lineRule="auto"/>
              <w:jc w:val="center"/>
              <w:rPr>
                <w:rFonts w:hint="eastAsia"/>
                <w:kern w:val="0"/>
                <w:sz w:val="30"/>
                <w:szCs w:val="30"/>
              </w:rPr>
            </w:pPr>
            <w:r>
              <w:rPr>
                <w:rFonts w:hint="eastAsia"/>
                <w:kern w:val="0"/>
                <w:sz w:val="30"/>
                <w:szCs w:val="30"/>
              </w:rPr>
              <w:t>商学院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张淑睿</w:t>
            </w:r>
          </w:p>
        </w:tc>
        <w:tc>
          <w:tcPr>
            <w:tcW w:w="2131" w:type="dxa"/>
            <w:vMerge w:val="restart"/>
            <w:vAlign w:val="center"/>
          </w:tcPr>
          <w:p>
            <w:pPr>
              <w:spacing w:line="400" w:lineRule="exact"/>
              <w:jc w:val="center"/>
              <w:rPr>
                <w:rFonts w:hint="eastAsia"/>
                <w:kern w:val="0"/>
                <w:sz w:val="30"/>
                <w:szCs w:val="30"/>
                <w:lang w:val="en-US" w:eastAsia="zh-CN"/>
              </w:rPr>
            </w:pPr>
            <w:r>
              <w:rPr>
                <w:rFonts w:hint="eastAsia"/>
                <w:kern w:val="0"/>
                <w:sz w:val="30"/>
                <w:szCs w:val="30"/>
                <w:lang w:val="en-US" w:eastAsia="zh-CN"/>
              </w:rPr>
              <w:t>三等奖</w:t>
            </w:r>
          </w:p>
          <w:p>
            <w:pPr>
              <w:spacing w:line="400" w:lineRule="exact"/>
              <w:jc w:val="center"/>
              <w:rPr>
                <w:vertAlign w:val="baseline"/>
              </w:rPr>
            </w:pPr>
            <w:r>
              <w:rPr>
                <w:rFonts w:hint="eastAsia"/>
                <w:kern w:val="0"/>
                <w:sz w:val="30"/>
                <w:szCs w:val="30"/>
                <w:lang w:val="en-US" w:eastAsia="zh-CN"/>
              </w:rPr>
              <w:t>（15名）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26</w:t>
            </w:r>
          </w:p>
        </w:tc>
        <w:tc>
          <w:tcPr>
            <w:tcW w:w="3363" w:type="dxa"/>
            <w:vAlign w:val="top"/>
          </w:tcPr>
          <w:p>
            <w:pPr>
              <w:spacing w:line="360" w:lineRule="auto"/>
              <w:jc w:val="center"/>
              <w:rPr>
                <w:rFonts w:hint="eastAsia"/>
                <w:kern w:val="0"/>
                <w:sz w:val="30"/>
                <w:szCs w:val="30"/>
              </w:rPr>
            </w:pPr>
            <w:r>
              <w:rPr>
                <w:rFonts w:hint="eastAsia"/>
                <w:kern w:val="0"/>
                <w:sz w:val="30"/>
                <w:szCs w:val="30"/>
              </w:rPr>
              <w:t>环境学院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穆玉杰</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27</w:t>
            </w:r>
          </w:p>
        </w:tc>
        <w:tc>
          <w:tcPr>
            <w:tcW w:w="3363" w:type="dxa"/>
            <w:vAlign w:val="top"/>
          </w:tcPr>
          <w:p>
            <w:pPr>
              <w:spacing w:line="360" w:lineRule="auto"/>
              <w:jc w:val="center"/>
              <w:rPr>
                <w:rFonts w:hint="eastAsia"/>
                <w:kern w:val="0"/>
                <w:sz w:val="30"/>
                <w:szCs w:val="30"/>
              </w:rPr>
            </w:pPr>
            <w:r>
              <w:rPr>
                <w:rFonts w:hint="eastAsia"/>
                <w:kern w:val="0"/>
                <w:sz w:val="30"/>
                <w:szCs w:val="30"/>
              </w:rPr>
              <w:t>教育学院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张佳希</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28</w:t>
            </w:r>
          </w:p>
        </w:tc>
        <w:tc>
          <w:tcPr>
            <w:tcW w:w="3363" w:type="dxa"/>
            <w:vAlign w:val="top"/>
          </w:tcPr>
          <w:p>
            <w:pPr>
              <w:spacing w:line="360" w:lineRule="auto"/>
              <w:jc w:val="center"/>
              <w:rPr>
                <w:rFonts w:hint="eastAsia"/>
                <w:kern w:val="0"/>
                <w:sz w:val="30"/>
                <w:szCs w:val="30"/>
              </w:rPr>
            </w:pPr>
            <w:r>
              <w:rPr>
                <w:rFonts w:hint="eastAsia"/>
                <w:kern w:val="0"/>
                <w:sz w:val="30"/>
                <w:szCs w:val="30"/>
              </w:rPr>
              <w:t>软件学院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韩贺茹</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29</w:t>
            </w:r>
          </w:p>
        </w:tc>
        <w:tc>
          <w:tcPr>
            <w:tcW w:w="3363" w:type="dxa"/>
            <w:vAlign w:val="top"/>
          </w:tcPr>
          <w:p>
            <w:pPr>
              <w:spacing w:line="360" w:lineRule="auto"/>
              <w:jc w:val="center"/>
              <w:rPr>
                <w:rFonts w:hint="eastAsia"/>
                <w:kern w:val="0"/>
                <w:sz w:val="30"/>
                <w:szCs w:val="30"/>
              </w:rPr>
            </w:pPr>
            <w:r>
              <w:rPr>
                <w:rFonts w:hint="eastAsia"/>
                <w:kern w:val="0"/>
                <w:sz w:val="30"/>
                <w:szCs w:val="30"/>
              </w:rPr>
              <w:t>物理与材料科学学院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史亚婕</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30</w:t>
            </w:r>
          </w:p>
        </w:tc>
        <w:tc>
          <w:tcPr>
            <w:tcW w:w="3363" w:type="dxa"/>
            <w:vAlign w:val="top"/>
          </w:tcPr>
          <w:p>
            <w:pPr>
              <w:spacing w:line="360" w:lineRule="auto"/>
              <w:jc w:val="center"/>
              <w:rPr>
                <w:rFonts w:hint="eastAsia"/>
                <w:kern w:val="0"/>
                <w:sz w:val="30"/>
                <w:szCs w:val="30"/>
              </w:rPr>
            </w:pPr>
            <w:r>
              <w:rPr>
                <w:rFonts w:hint="eastAsia"/>
                <w:kern w:val="0"/>
                <w:sz w:val="30"/>
                <w:szCs w:val="30"/>
              </w:rPr>
              <w:t>美术学院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杨照兴</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31</w:t>
            </w:r>
          </w:p>
        </w:tc>
        <w:tc>
          <w:tcPr>
            <w:tcW w:w="3363" w:type="dxa"/>
            <w:vAlign w:val="top"/>
          </w:tcPr>
          <w:p>
            <w:pPr>
              <w:spacing w:line="360" w:lineRule="auto"/>
              <w:jc w:val="center"/>
              <w:rPr>
                <w:rFonts w:hint="eastAsia"/>
                <w:kern w:val="0"/>
                <w:sz w:val="30"/>
                <w:szCs w:val="30"/>
              </w:rPr>
            </w:pPr>
            <w:r>
              <w:rPr>
                <w:rFonts w:hint="eastAsia"/>
                <w:kern w:val="0"/>
                <w:sz w:val="30"/>
                <w:szCs w:val="30"/>
              </w:rPr>
              <w:t>音乐舞蹈学院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韩晨伟</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32</w:t>
            </w:r>
          </w:p>
        </w:tc>
        <w:tc>
          <w:tcPr>
            <w:tcW w:w="3363" w:type="dxa"/>
            <w:vAlign w:val="top"/>
          </w:tcPr>
          <w:p>
            <w:pPr>
              <w:spacing w:line="360" w:lineRule="auto"/>
              <w:jc w:val="center"/>
              <w:rPr>
                <w:rFonts w:hint="eastAsia"/>
                <w:kern w:val="0"/>
                <w:sz w:val="30"/>
                <w:szCs w:val="30"/>
              </w:rPr>
            </w:pPr>
            <w:r>
              <w:rPr>
                <w:rFonts w:hint="eastAsia"/>
                <w:kern w:val="0"/>
                <w:sz w:val="30"/>
                <w:szCs w:val="30"/>
              </w:rPr>
              <w:t>国际教育学院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常钰淇</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33</w:t>
            </w:r>
          </w:p>
        </w:tc>
        <w:tc>
          <w:tcPr>
            <w:tcW w:w="3363" w:type="dxa"/>
            <w:vAlign w:val="top"/>
          </w:tcPr>
          <w:p>
            <w:pPr>
              <w:spacing w:line="360" w:lineRule="auto"/>
              <w:jc w:val="center"/>
              <w:rPr>
                <w:rFonts w:hint="eastAsia"/>
                <w:kern w:val="0"/>
                <w:sz w:val="30"/>
                <w:szCs w:val="30"/>
              </w:rPr>
            </w:pPr>
            <w:r>
              <w:rPr>
                <w:rFonts w:hint="eastAsia"/>
                <w:kern w:val="0"/>
                <w:sz w:val="30"/>
                <w:szCs w:val="30"/>
              </w:rPr>
              <w:t>历史文化学院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杨培洁</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34</w:t>
            </w:r>
          </w:p>
        </w:tc>
        <w:tc>
          <w:tcPr>
            <w:tcW w:w="3363" w:type="dxa"/>
            <w:vAlign w:val="top"/>
          </w:tcPr>
          <w:p>
            <w:pPr>
              <w:spacing w:line="360" w:lineRule="auto"/>
              <w:jc w:val="center"/>
              <w:rPr>
                <w:rFonts w:hint="eastAsia"/>
                <w:kern w:val="0"/>
                <w:sz w:val="30"/>
                <w:szCs w:val="30"/>
              </w:rPr>
            </w:pPr>
            <w:r>
              <w:rPr>
                <w:rFonts w:hint="eastAsia"/>
                <w:kern w:val="0"/>
                <w:sz w:val="30"/>
                <w:szCs w:val="30"/>
              </w:rPr>
              <w:t>政治与公共管学院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王舒</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35</w:t>
            </w:r>
          </w:p>
        </w:tc>
        <w:tc>
          <w:tcPr>
            <w:tcW w:w="3363" w:type="dxa"/>
            <w:vAlign w:val="top"/>
          </w:tcPr>
          <w:p>
            <w:pPr>
              <w:spacing w:line="360" w:lineRule="auto"/>
              <w:jc w:val="center"/>
              <w:rPr>
                <w:rFonts w:hint="eastAsia"/>
                <w:kern w:val="0"/>
                <w:sz w:val="30"/>
                <w:szCs w:val="30"/>
              </w:rPr>
            </w:pPr>
            <w:r>
              <w:rPr>
                <w:rFonts w:hint="eastAsia"/>
                <w:kern w:val="0"/>
                <w:sz w:val="30"/>
                <w:szCs w:val="30"/>
              </w:rPr>
              <w:t>电子与电气工程学院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孙永振</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36</w:t>
            </w:r>
          </w:p>
        </w:tc>
        <w:tc>
          <w:tcPr>
            <w:tcW w:w="3363" w:type="dxa"/>
            <w:vAlign w:val="top"/>
          </w:tcPr>
          <w:p>
            <w:pPr>
              <w:spacing w:line="360" w:lineRule="auto"/>
              <w:jc w:val="center"/>
              <w:rPr>
                <w:rFonts w:hint="eastAsia"/>
                <w:kern w:val="0"/>
                <w:sz w:val="30"/>
                <w:szCs w:val="30"/>
              </w:rPr>
            </w:pPr>
            <w:r>
              <w:rPr>
                <w:rFonts w:hint="eastAsia"/>
                <w:kern w:val="0"/>
                <w:sz w:val="30"/>
                <w:szCs w:val="30"/>
              </w:rPr>
              <w:t>数学与信息科学学院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王梦宇</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37</w:t>
            </w:r>
          </w:p>
        </w:tc>
        <w:tc>
          <w:tcPr>
            <w:tcW w:w="3363" w:type="dxa"/>
            <w:vAlign w:val="top"/>
          </w:tcPr>
          <w:p>
            <w:pPr>
              <w:spacing w:line="360" w:lineRule="auto"/>
              <w:jc w:val="center"/>
              <w:rPr>
                <w:rFonts w:hint="eastAsia"/>
                <w:kern w:val="0"/>
                <w:sz w:val="30"/>
                <w:szCs w:val="30"/>
              </w:rPr>
            </w:pPr>
            <w:r>
              <w:rPr>
                <w:rFonts w:hint="eastAsia"/>
                <w:kern w:val="0"/>
                <w:sz w:val="30"/>
                <w:szCs w:val="30"/>
              </w:rPr>
              <w:t>计算机与信息科学学院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苏畅</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38</w:t>
            </w:r>
          </w:p>
        </w:tc>
        <w:tc>
          <w:tcPr>
            <w:tcW w:w="3363" w:type="dxa"/>
            <w:vAlign w:val="top"/>
          </w:tcPr>
          <w:p>
            <w:pPr>
              <w:spacing w:line="360" w:lineRule="auto"/>
              <w:jc w:val="center"/>
              <w:rPr>
                <w:rFonts w:hint="eastAsia"/>
                <w:kern w:val="0"/>
                <w:sz w:val="30"/>
                <w:szCs w:val="30"/>
              </w:rPr>
            </w:pPr>
            <w:r>
              <w:rPr>
                <w:rFonts w:hint="eastAsia"/>
                <w:kern w:val="0"/>
                <w:sz w:val="30"/>
                <w:szCs w:val="30"/>
              </w:rPr>
              <w:t>水产学院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罗乐</w:t>
            </w:r>
          </w:p>
        </w:tc>
        <w:tc>
          <w:tcPr>
            <w:tcW w:w="2131"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39</w:t>
            </w:r>
          </w:p>
        </w:tc>
        <w:tc>
          <w:tcPr>
            <w:tcW w:w="3363" w:type="dxa"/>
            <w:vAlign w:val="top"/>
          </w:tcPr>
          <w:p>
            <w:pPr>
              <w:spacing w:line="360" w:lineRule="auto"/>
              <w:jc w:val="center"/>
              <w:rPr>
                <w:rFonts w:hint="eastAsia"/>
                <w:kern w:val="0"/>
                <w:sz w:val="30"/>
                <w:szCs w:val="30"/>
              </w:rPr>
            </w:pPr>
            <w:r>
              <w:rPr>
                <w:rFonts w:hint="eastAsia"/>
                <w:kern w:val="0"/>
                <w:sz w:val="30"/>
                <w:szCs w:val="30"/>
              </w:rPr>
              <w:t>文学院</w:t>
            </w:r>
          </w:p>
        </w:tc>
        <w:tc>
          <w:tcPr>
            <w:tcW w:w="172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吕亚楠</w:t>
            </w:r>
          </w:p>
        </w:tc>
        <w:tc>
          <w:tcPr>
            <w:tcW w:w="2131" w:type="dxa"/>
            <w:vMerge w:val="continue"/>
          </w:tcPr>
          <w:p>
            <w:pPr>
              <w:rPr>
                <w:vertAlign w:val="baseline"/>
              </w:rPr>
            </w:pPr>
          </w:p>
        </w:tc>
      </w:tr>
    </w:tbl>
    <w:p/>
    <w:tbl>
      <w:tblPr>
        <w:tblStyle w:val="4"/>
        <w:tblpPr w:leftFromText="180" w:rightFromText="180" w:vertAnchor="page" w:horzAnchor="page" w:tblpXSpec="center" w:tblpY="1737"/>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363"/>
        <w:gridCol w:w="1886"/>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40</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商学院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姚翔鹤</w:t>
            </w:r>
          </w:p>
        </w:tc>
        <w:tc>
          <w:tcPr>
            <w:tcW w:w="1969" w:type="dxa"/>
            <w:vMerge w:val="restart"/>
            <w:vAlign w:val="center"/>
          </w:tcPr>
          <w:p>
            <w:pPr>
              <w:spacing w:line="400" w:lineRule="exact"/>
              <w:jc w:val="center"/>
              <w:rPr>
                <w:kern w:val="0"/>
                <w:sz w:val="30"/>
                <w:szCs w:val="30"/>
              </w:rPr>
            </w:pPr>
            <w:r>
              <w:rPr>
                <w:rFonts w:hint="eastAsia"/>
                <w:kern w:val="0"/>
                <w:sz w:val="30"/>
                <w:szCs w:val="30"/>
                <w:lang w:val="en-US" w:eastAsia="zh-CN"/>
              </w:rPr>
              <w:t>优秀</w:t>
            </w:r>
            <w:r>
              <w:rPr>
                <w:rFonts w:hint="eastAsia"/>
                <w:kern w:val="0"/>
                <w:sz w:val="30"/>
                <w:szCs w:val="30"/>
              </w:rPr>
              <w:t>奖</w:t>
            </w:r>
          </w:p>
          <w:p>
            <w:pPr>
              <w:jc w:val="center"/>
              <w:rPr>
                <w:vertAlign w:val="baseline"/>
              </w:rPr>
            </w:pPr>
            <w:r>
              <w:rPr>
                <w:rFonts w:hint="eastAsia"/>
                <w:kern w:val="0"/>
                <w:sz w:val="30"/>
                <w:szCs w:val="30"/>
              </w:rPr>
              <w:t>（</w:t>
            </w:r>
            <w:r>
              <w:rPr>
                <w:rFonts w:hint="eastAsia"/>
                <w:kern w:val="0"/>
                <w:sz w:val="30"/>
                <w:szCs w:val="30"/>
                <w:lang w:val="en-US" w:eastAsia="zh-CN"/>
              </w:rPr>
              <w:t>29</w:t>
            </w:r>
            <w:r>
              <w:rPr>
                <w:rFonts w:hint="eastAsia"/>
                <w:kern w:val="0"/>
                <w:sz w:val="30"/>
                <w:szCs w:val="30"/>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41</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潘明慧</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42</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环境学院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姚倩晶</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43</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吴丽慧</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44</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教育学院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单欣歌</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45</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陈俊希</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46</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软件学院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薛龙飞</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47</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张练文</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48</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物理与材料科学学院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江枰熠</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49</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李朝阳</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50</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美术学院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晁纤纤</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51</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刘志颖</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52</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音乐舞蹈学院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师现栋</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53</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王然然</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54</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国际教育学院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李柯雨</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55</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刘云鹤</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56</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历史文化学院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方惠</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57</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张晴</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58</w:t>
            </w:r>
          </w:p>
        </w:tc>
        <w:tc>
          <w:tcPr>
            <w:tcW w:w="3363"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政治与公共管学院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宋茹</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59</w:t>
            </w:r>
          </w:p>
        </w:tc>
        <w:tc>
          <w:tcPr>
            <w:tcW w:w="3363" w:type="dxa"/>
            <w:vMerge w:val="continue"/>
            <w:vAlign w:val="center"/>
          </w:tcPr>
          <w:p>
            <w:pPr>
              <w:spacing w:line="360" w:lineRule="auto"/>
              <w:jc w:val="center"/>
              <w:rPr>
                <w:rFonts w:hint="eastAsia"/>
                <w:kern w:val="0"/>
                <w:sz w:val="30"/>
                <w:szCs w:val="30"/>
                <w:lang w:val="en-US" w:eastAsia="zh-CN"/>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申思远</w:t>
            </w:r>
          </w:p>
        </w:tc>
        <w:tc>
          <w:tcPr>
            <w:tcW w:w="1969" w:type="dxa"/>
            <w:vMerge w:val="continue"/>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60</w:t>
            </w:r>
          </w:p>
        </w:tc>
        <w:tc>
          <w:tcPr>
            <w:tcW w:w="3363" w:type="dxa"/>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数学与信息科学学院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王君</w:t>
            </w:r>
          </w:p>
        </w:tc>
        <w:tc>
          <w:tcPr>
            <w:tcW w:w="1969" w:type="dxa"/>
            <w:vMerge w:val="continue"/>
          </w:tcPr>
          <w:p>
            <w:pPr>
              <w:rPr>
                <w:vertAlign w:val="baseline"/>
              </w:rPr>
            </w:pPr>
          </w:p>
        </w:tc>
      </w:tr>
    </w:tbl>
    <w:p/>
    <w:tbl>
      <w:tblPr>
        <w:tblStyle w:val="4"/>
        <w:tblpPr w:leftFromText="180" w:rightFromText="180" w:vertAnchor="page" w:horzAnchor="page" w:tblpXSpec="center" w:tblpY="1737"/>
        <w:tblOverlap w:val="never"/>
        <w:tblW w:w="84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363"/>
        <w:gridCol w:w="1886"/>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61</w:t>
            </w:r>
          </w:p>
        </w:tc>
        <w:tc>
          <w:tcPr>
            <w:tcW w:w="3363" w:type="dxa"/>
            <w:vMerge w:val="restart"/>
            <w:vAlign w:val="center"/>
          </w:tcPr>
          <w:p>
            <w:pPr>
              <w:spacing w:line="360" w:lineRule="auto"/>
              <w:jc w:val="center"/>
              <w:rPr>
                <w:rFonts w:hint="eastAsia"/>
                <w:kern w:val="0"/>
                <w:sz w:val="30"/>
                <w:szCs w:val="30"/>
              </w:rPr>
            </w:pPr>
            <w:r>
              <w:rPr>
                <w:rFonts w:hint="eastAsia"/>
                <w:kern w:val="0"/>
                <w:sz w:val="30"/>
                <w:szCs w:val="30"/>
              </w:rPr>
              <w:t>电子与电气工程学院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马菲澳</w:t>
            </w:r>
          </w:p>
        </w:tc>
        <w:tc>
          <w:tcPr>
            <w:tcW w:w="1880" w:type="dxa"/>
            <w:vMerge w:val="restart"/>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62</w:t>
            </w:r>
          </w:p>
        </w:tc>
        <w:tc>
          <w:tcPr>
            <w:tcW w:w="3363" w:type="dxa"/>
            <w:vMerge w:val="continue"/>
            <w:vAlign w:val="center"/>
          </w:tcPr>
          <w:p>
            <w:pPr>
              <w:spacing w:line="360" w:lineRule="auto"/>
              <w:jc w:val="center"/>
              <w:rPr>
                <w:rFonts w:hint="eastAsia"/>
                <w:kern w:val="0"/>
                <w:sz w:val="30"/>
                <w:szCs w:val="30"/>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张峻源</w:t>
            </w:r>
          </w:p>
        </w:tc>
        <w:tc>
          <w:tcPr>
            <w:tcW w:w="1880"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63</w:t>
            </w:r>
          </w:p>
        </w:tc>
        <w:tc>
          <w:tcPr>
            <w:tcW w:w="3363" w:type="dxa"/>
            <w:vMerge w:val="restart"/>
            <w:vAlign w:val="center"/>
          </w:tcPr>
          <w:p>
            <w:pPr>
              <w:spacing w:line="360" w:lineRule="auto"/>
              <w:jc w:val="center"/>
              <w:rPr>
                <w:rFonts w:hint="eastAsia"/>
                <w:kern w:val="0"/>
                <w:sz w:val="30"/>
                <w:szCs w:val="30"/>
              </w:rPr>
            </w:pPr>
            <w:r>
              <w:rPr>
                <w:rFonts w:hint="eastAsia"/>
                <w:kern w:val="0"/>
                <w:sz w:val="30"/>
                <w:szCs w:val="30"/>
              </w:rPr>
              <w:t>计算机与信息科学学院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吕帅</w:t>
            </w:r>
          </w:p>
        </w:tc>
        <w:tc>
          <w:tcPr>
            <w:tcW w:w="1880"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64</w:t>
            </w:r>
          </w:p>
        </w:tc>
        <w:tc>
          <w:tcPr>
            <w:tcW w:w="3363" w:type="dxa"/>
            <w:vMerge w:val="continue"/>
            <w:vAlign w:val="center"/>
          </w:tcPr>
          <w:p>
            <w:pPr>
              <w:spacing w:line="360" w:lineRule="auto"/>
              <w:jc w:val="center"/>
              <w:rPr>
                <w:rFonts w:hint="eastAsia"/>
                <w:kern w:val="0"/>
                <w:sz w:val="30"/>
                <w:szCs w:val="30"/>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李金鸽</w:t>
            </w:r>
          </w:p>
        </w:tc>
        <w:tc>
          <w:tcPr>
            <w:tcW w:w="1880"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65</w:t>
            </w:r>
          </w:p>
        </w:tc>
        <w:tc>
          <w:tcPr>
            <w:tcW w:w="3363" w:type="dxa"/>
            <w:vMerge w:val="restart"/>
            <w:vAlign w:val="center"/>
          </w:tcPr>
          <w:p>
            <w:pPr>
              <w:spacing w:line="360" w:lineRule="auto"/>
              <w:jc w:val="center"/>
              <w:rPr>
                <w:rFonts w:hint="eastAsia"/>
                <w:kern w:val="0"/>
                <w:sz w:val="30"/>
                <w:szCs w:val="30"/>
              </w:rPr>
            </w:pPr>
            <w:r>
              <w:rPr>
                <w:rFonts w:hint="eastAsia"/>
                <w:kern w:val="0"/>
                <w:sz w:val="30"/>
                <w:szCs w:val="30"/>
              </w:rPr>
              <w:t>水产学院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张佳会</w:t>
            </w:r>
          </w:p>
        </w:tc>
        <w:tc>
          <w:tcPr>
            <w:tcW w:w="1880"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66</w:t>
            </w:r>
          </w:p>
        </w:tc>
        <w:tc>
          <w:tcPr>
            <w:tcW w:w="3363" w:type="dxa"/>
            <w:vMerge w:val="continue"/>
            <w:vAlign w:val="center"/>
          </w:tcPr>
          <w:p>
            <w:pPr>
              <w:spacing w:line="360" w:lineRule="auto"/>
              <w:jc w:val="center"/>
              <w:rPr>
                <w:rFonts w:hint="eastAsia"/>
                <w:kern w:val="0"/>
                <w:sz w:val="30"/>
                <w:szCs w:val="30"/>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冯梦霞</w:t>
            </w:r>
          </w:p>
        </w:tc>
        <w:tc>
          <w:tcPr>
            <w:tcW w:w="1880"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67</w:t>
            </w:r>
          </w:p>
        </w:tc>
        <w:tc>
          <w:tcPr>
            <w:tcW w:w="3363" w:type="dxa"/>
            <w:vMerge w:val="restart"/>
            <w:vAlign w:val="center"/>
          </w:tcPr>
          <w:p>
            <w:pPr>
              <w:spacing w:line="360" w:lineRule="auto"/>
              <w:jc w:val="center"/>
              <w:rPr>
                <w:rFonts w:hint="eastAsia"/>
                <w:kern w:val="0"/>
                <w:sz w:val="30"/>
                <w:szCs w:val="30"/>
              </w:rPr>
            </w:pPr>
            <w:r>
              <w:rPr>
                <w:rFonts w:hint="eastAsia"/>
                <w:kern w:val="0"/>
                <w:sz w:val="30"/>
                <w:szCs w:val="30"/>
              </w:rPr>
              <w:t>文学院</w:t>
            </w: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赵宇</w:t>
            </w:r>
          </w:p>
        </w:tc>
        <w:tc>
          <w:tcPr>
            <w:tcW w:w="1880"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4"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68</w:t>
            </w:r>
          </w:p>
        </w:tc>
        <w:tc>
          <w:tcPr>
            <w:tcW w:w="3363" w:type="dxa"/>
            <w:vMerge w:val="continue"/>
            <w:vAlign w:val="top"/>
          </w:tcPr>
          <w:p>
            <w:pPr>
              <w:spacing w:line="360" w:lineRule="auto"/>
              <w:jc w:val="center"/>
              <w:rPr>
                <w:rFonts w:hint="eastAsia"/>
                <w:kern w:val="0"/>
                <w:sz w:val="30"/>
                <w:szCs w:val="30"/>
              </w:rPr>
            </w:pPr>
          </w:p>
        </w:tc>
        <w:tc>
          <w:tcPr>
            <w:tcW w:w="18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邵梦鸽</w:t>
            </w:r>
          </w:p>
        </w:tc>
        <w:tc>
          <w:tcPr>
            <w:tcW w:w="1880" w:type="dxa"/>
            <w:vMerge w:val="continue"/>
            <w:vAlign w:val="top"/>
          </w:tcPr>
          <w:p>
            <w:pPr>
              <w:spacing w:line="360" w:lineRule="auto"/>
              <w:jc w:val="center"/>
              <w:rPr>
                <w:rFonts w:hint="eastAsia"/>
                <w:kern w:val="0"/>
                <w:sz w:val="30"/>
                <w:szCs w:val="30"/>
                <w:lang w:val="en-US" w:eastAsia="zh-CN"/>
              </w:rPr>
            </w:pPr>
          </w:p>
        </w:tc>
      </w:tr>
    </w:tbl>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A60C7"/>
    <w:rsid w:val="07553CEC"/>
    <w:rsid w:val="3FCB03D4"/>
    <w:rsid w:val="4C2E7F83"/>
    <w:rsid w:val="625668EE"/>
    <w:rsid w:val="66FA60C7"/>
    <w:rsid w:val="7DBE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2018-12-18T09:09:00Z</dcterms:created>
  <dc:creator>╰︶机智的小安★、</dc:creator>
  <cp:lastModifiedBy>╰︶机智的小安★、</cp:lastModifiedBy>
  <dcterms:modified xsi:type="dcterms:W3CDTF">2018-12-18T10:06:24Z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