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42" w:rsidRPr="00A62CC8" w:rsidRDefault="00FD4001">
      <w:pPr>
        <w:jc w:val="center"/>
        <w:rPr>
          <w:rFonts w:ascii="方正小标宋简体" w:eastAsia="方正小标宋简体" w:hAnsi="仿宋" w:cs="仿宋"/>
          <w:bCs/>
          <w:sz w:val="44"/>
          <w:szCs w:val="30"/>
        </w:rPr>
      </w:pPr>
      <w:r w:rsidRPr="00A62CC8">
        <w:rPr>
          <w:rFonts w:ascii="方正小标宋简体" w:eastAsia="方正小标宋简体" w:hAnsi="仿宋" w:cs="仿宋" w:hint="eastAsia"/>
          <w:bCs/>
          <w:sz w:val="44"/>
          <w:szCs w:val="30"/>
        </w:rPr>
        <w:t>河南师范大学未来学院</w:t>
      </w:r>
      <w:r w:rsidR="00A62CC8" w:rsidRPr="00A62CC8">
        <w:rPr>
          <w:rFonts w:ascii="方正小标宋简体" w:eastAsia="方正小标宋简体" w:hAnsi="仿宋" w:cs="仿宋" w:hint="eastAsia"/>
          <w:bCs/>
          <w:sz w:val="44"/>
          <w:szCs w:val="30"/>
        </w:rPr>
        <w:t>“创新创业英才班”</w:t>
      </w:r>
      <w:r w:rsidRPr="00A62CC8">
        <w:rPr>
          <w:rFonts w:ascii="方正小标宋简体" w:eastAsia="方正小标宋简体" w:hAnsi="仿宋" w:cs="仿宋" w:hint="eastAsia"/>
          <w:bCs/>
          <w:sz w:val="44"/>
          <w:szCs w:val="30"/>
        </w:rPr>
        <w:t>第三期学员选拔须知</w:t>
      </w:r>
    </w:p>
    <w:p w:rsidR="005F1C42" w:rsidRDefault="00FD4001">
      <w:pPr>
        <w:pStyle w:val="a5"/>
        <w:widowControl/>
        <w:shd w:val="clear" w:color="auto" w:fill="FFFFFF"/>
        <w:spacing w:beforeAutospacing="0" w:afterAutospacing="0" w:line="555" w:lineRule="atLeast"/>
        <w:ind w:firstLine="645"/>
        <w:rPr>
          <w:rFonts w:ascii="微软雅黑" w:eastAsia="微软雅黑" w:hAnsi="微软雅黑" w:cs="微软雅黑"/>
          <w:color w:val="333333"/>
          <w:sz w:val="19"/>
          <w:szCs w:val="19"/>
        </w:rPr>
      </w:pPr>
      <w:r>
        <w:rPr>
          <w:rFonts w:ascii="黑体" w:eastAsia="黑体" w:hAnsi="宋体" w:cs="黑体"/>
          <w:color w:val="333333"/>
          <w:sz w:val="31"/>
          <w:szCs w:val="31"/>
          <w:shd w:val="clear" w:color="auto" w:fill="FFFFFF"/>
        </w:rPr>
        <w:t>一、选拔对象</w:t>
      </w:r>
    </w:p>
    <w:p w:rsidR="005F1C42" w:rsidRPr="00EF63C6" w:rsidRDefault="00FD4001" w:rsidP="00EF63C6">
      <w:pPr>
        <w:pStyle w:val="a5"/>
        <w:widowControl/>
        <w:shd w:val="clear" w:color="auto" w:fill="FFFFFF"/>
        <w:spacing w:beforeAutospacing="0" w:afterAutospacing="0" w:line="555" w:lineRule="atLeast"/>
        <w:ind w:firstLine="645"/>
        <w:jc w:val="both"/>
        <w:rPr>
          <w:rFonts w:ascii="仿宋" w:eastAsia="仿宋" w:hAnsi="仿宋" w:cs="仿宋"/>
          <w:color w:val="333333"/>
          <w:sz w:val="31"/>
          <w:szCs w:val="31"/>
          <w:shd w:val="clear" w:color="auto" w:fill="FFFFFF"/>
        </w:rPr>
      </w:pPr>
      <w:r w:rsidRPr="00EF63C6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2018、2019、2020级全日制在校本科生</w:t>
      </w:r>
      <w:r w:rsidR="00EF63C6" w:rsidRPr="00EF63C6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，2019级、2020级研究生</w:t>
      </w:r>
      <w:r w:rsidRPr="00EF63C6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。</w:t>
      </w:r>
    </w:p>
    <w:p w:rsidR="005F1C42" w:rsidRDefault="00FD4001">
      <w:pPr>
        <w:pStyle w:val="a5"/>
        <w:widowControl/>
        <w:shd w:val="clear" w:color="auto" w:fill="FFFFFF"/>
        <w:spacing w:beforeAutospacing="0" w:afterAutospacing="0" w:line="555" w:lineRule="atLeast"/>
        <w:ind w:firstLine="645"/>
        <w:rPr>
          <w:rFonts w:ascii="微软雅黑" w:eastAsia="微软雅黑" w:hAnsi="微软雅黑" w:cs="微软雅黑"/>
          <w:color w:val="333333"/>
          <w:sz w:val="19"/>
          <w:szCs w:val="19"/>
        </w:rPr>
      </w:pPr>
      <w:r>
        <w:rPr>
          <w:rFonts w:ascii="黑体" w:eastAsia="黑体" w:hAnsi="宋体" w:cs="黑体" w:hint="eastAsia"/>
          <w:color w:val="333333"/>
          <w:sz w:val="31"/>
          <w:szCs w:val="31"/>
          <w:shd w:val="clear" w:color="auto" w:fill="FFFFFF"/>
        </w:rPr>
        <w:t>二、选拔人数</w:t>
      </w:r>
    </w:p>
    <w:p w:rsidR="005F1C42" w:rsidRDefault="00FD4001">
      <w:pPr>
        <w:pStyle w:val="a5"/>
        <w:widowControl/>
        <w:shd w:val="clear" w:color="auto" w:fill="FFFFFF"/>
        <w:spacing w:beforeAutospacing="0" w:afterAutospacing="0" w:line="555" w:lineRule="atLeast"/>
        <w:ind w:firstLine="645"/>
        <w:rPr>
          <w:rFonts w:ascii="微软雅黑" w:eastAsia="微软雅黑" w:hAnsi="微软雅黑" w:cs="微软雅黑"/>
          <w:color w:val="333333"/>
          <w:sz w:val="19"/>
          <w:szCs w:val="19"/>
        </w:rPr>
      </w:pP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50名</w:t>
      </w:r>
      <w:r w:rsidR="00AF7ECB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左右</w:t>
      </w: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。</w:t>
      </w:r>
    </w:p>
    <w:p w:rsidR="005F1C42" w:rsidRDefault="00FD4001">
      <w:pPr>
        <w:pStyle w:val="a5"/>
        <w:widowControl/>
        <w:shd w:val="clear" w:color="auto" w:fill="FFFFFF"/>
        <w:spacing w:beforeAutospacing="0" w:afterAutospacing="0" w:line="555" w:lineRule="atLeast"/>
        <w:ind w:firstLine="645"/>
        <w:rPr>
          <w:rFonts w:ascii="微软雅黑" w:eastAsia="微软雅黑" w:hAnsi="微软雅黑" w:cs="微软雅黑"/>
          <w:color w:val="333333"/>
          <w:sz w:val="19"/>
          <w:szCs w:val="19"/>
        </w:rPr>
      </w:pPr>
      <w:r>
        <w:rPr>
          <w:rFonts w:ascii="黑体" w:eastAsia="黑体" w:hAnsi="宋体" w:cs="黑体" w:hint="eastAsia"/>
          <w:color w:val="333333"/>
          <w:sz w:val="31"/>
          <w:szCs w:val="31"/>
          <w:shd w:val="clear" w:color="auto" w:fill="FFFFFF"/>
        </w:rPr>
        <w:t>三、选拔条</w:t>
      </w:r>
      <w:r w:rsidRPr="000D3236">
        <w:rPr>
          <w:rFonts w:ascii="黑体" w:eastAsia="黑体" w:hAnsi="宋体" w:cs="黑体" w:hint="eastAsia"/>
          <w:color w:val="333333"/>
          <w:sz w:val="31"/>
          <w:szCs w:val="31"/>
          <w:shd w:val="clear" w:color="auto" w:fill="FFFFFF"/>
        </w:rPr>
        <w:t>件</w:t>
      </w:r>
    </w:p>
    <w:p w:rsidR="005F1C42" w:rsidRDefault="00FD4001">
      <w:pPr>
        <w:pStyle w:val="a5"/>
        <w:widowControl/>
        <w:shd w:val="clear" w:color="auto" w:fill="FFFFFF"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  <w:color w:val="333333"/>
          <w:sz w:val="19"/>
          <w:szCs w:val="19"/>
        </w:rPr>
      </w:pP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创新创业英才班学员应是具有创新意识、开拓精神、创业意向，并具有突出培养潜质的学生。具体要求如下：</w:t>
      </w:r>
    </w:p>
    <w:p w:rsidR="005F1C42" w:rsidRDefault="00FD4001">
      <w:pPr>
        <w:pStyle w:val="a5"/>
        <w:widowControl/>
        <w:shd w:val="clear" w:color="auto" w:fill="FFFFFF"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  <w:color w:val="333333"/>
          <w:sz w:val="19"/>
          <w:szCs w:val="19"/>
        </w:rPr>
      </w:pP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1.具有坚定的共产主义理想信念和较高的思想政治觉悟，坚持党的基本路线，思想积极进步，品行端正、尊敬师长、团结同学、关心集体，具有良好的心理素质、意志品质和适应能力；</w:t>
      </w:r>
    </w:p>
    <w:p w:rsidR="005F1C42" w:rsidRDefault="00FD4001">
      <w:pPr>
        <w:pStyle w:val="a5"/>
        <w:widowControl/>
        <w:shd w:val="clear" w:color="auto" w:fill="FFFFFF"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  <w:color w:val="333333"/>
          <w:sz w:val="19"/>
          <w:szCs w:val="19"/>
        </w:rPr>
      </w:pP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2.品学兼优、学有余力，学习成绩优良，无作弊挂科现象</w:t>
      </w:r>
      <w:r w:rsidR="002F2ECA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；</w:t>
      </w:r>
    </w:p>
    <w:p w:rsidR="005F1C42" w:rsidRDefault="00FD4001">
      <w:pPr>
        <w:pStyle w:val="a5"/>
        <w:widowControl/>
        <w:shd w:val="clear" w:color="auto" w:fill="FFFFFF"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  <w:color w:val="333333"/>
          <w:sz w:val="19"/>
          <w:szCs w:val="19"/>
        </w:rPr>
      </w:pP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3.有较好的团队协作精神，能坚持完成相关培养计划；</w:t>
      </w:r>
    </w:p>
    <w:p w:rsidR="005F1C42" w:rsidRDefault="00FD4001">
      <w:pPr>
        <w:pStyle w:val="a5"/>
        <w:widowControl/>
        <w:shd w:val="clear" w:color="auto" w:fill="FFFFFF"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  <w:color w:val="333333"/>
          <w:sz w:val="19"/>
          <w:szCs w:val="19"/>
        </w:rPr>
      </w:pP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4.具有强烈的创业意识和创业潜质，对创业实践有浓厚的兴趣；</w:t>
      </w:r>
    </w:p>
    <w:p w:rsidR="005F1C42" w:rsidRDefault="00FD4001">
      <w:pPr>
        <w:pStyle w:val="a5"/>
        <w:widowControl/>
        <w:shd w:val="clear" w:color="auto" w:fill="FFFFFF"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  <w:color w:val="333333"/>
          <w:sz w:val="19"/>
          <w:szCs w:val="19"/>
        </w:rPr>
      </w:pP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5.在近两年各级</w:t>
      </w:r>
      <w:r w:rsidR="002F2ECA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创新创业大赛中获奖、申报大学生创新创业项目并立项的学生优先考虑；</w:t>
      </w:r>
    </w:p>
    <w:p w:rsidR="005F1C42" w:rsidRDefault="00FD4001">
      <w:pPr>
        <w:pStyle w:val="a5"/>
        <w:widowControl/>
        <w:shd w:val="clear" w:color="auto" w:fill="FFFFFF"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  <w:color w:val="333333"/>
          <w:sz w:val="19"/>
          <w:szCs w:val="19"/>
        </w:rPr>
      </w:pP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lastRenderedPageBreak/>
        <w:t>6.有创新创业实践经历、已经注册成立公司或较好创业项目者优先考虑；</w:t>
      </w:r>
    </w:p>
    <w:p w:rsidR="005F1C42" w:rsidRDefault="00FD4001">
      <w:pPr>
        <w:pStyle w:val="a5"/>
        <w:widowControl/>
        <w:shd w:val="clear" w:color="auto" w:fill="FFFFFF"/>
        <w:spacing w:beforeAutospacing="0" w:afterAutospacing="0" w:line="555" w:lineRule="atLeast"/>
        <w:ind w:firstLine="645"/>
        <w:jc w:val="both"/>
        <w:rPr>
          <w:rFonts w:ascii="仿宋" w:eastAsia="仿宋" w:hAnsi="仿宋" w:cs="仿宋"/>
          <w:color w:val="333333"/>
          <w:sz w:val="31"/>
          <w:szCs w:val="31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7.身心健康，无其它不良记录。</w:t>
      </w:r>
      <w:bookmarkStart w:id="0" w:name="_GoBack"/>
      <w:bookmarkEnd w:id="0"/>
    </w:p>
    <w:p w:rsidR="005F1C42" w:rsidRPr="00AF7ECB" w:rsidRDefault="00FD4001" w:rsidP="00AF7ECB">
      <w:pPr>
        <w:pStyle w:val="a5"/>
        <w:widowControl/>
        <w:shd w:val="clear" w:color="auto" w:fill="FFFFFF"/>
        <w:spacing w:beforeAutospacing="0" w:afterAutospacing="0" w:line="555" w:lineRule="atLeast"/>
        <w:ind w:firstLine="645"/>
        <w:rPr>
          <w:rFonts w:ascii="黑体" w:eastAsia="黑体" w:hAnsi="宋体" w:cs="黑体"/>
          <w:color w:val="333333"/>
          <w:sz w:val="31"/>
          <w:szCs w:val="31"/>
          <w:shd w:val="clear" w:color="auto" w:fill="FFFFFF"/>
        </w:rPr>
      </w:pPr>
      <w:r w:rsidRPr="00AF7ECB">
        <w:rPr>
          <w:rFonts w:ascii="黑体" w:eastAsia="黑体" w:hAnsi="宋体" w:cs="黑体" w:hint="eastAsia"/>
          <w:color w:val="333333"/>
          <w:sz w:val="31"/>
          <w:szCs w:val="31"/>
          <w:shd w:val="clear" w:color="auto" w:fill="FFFFFF"/>
        </w:rPr>
        <w:t>四、选拔程序</w:t>
      </w:r>
    </w:p>
    <w:p w:rsidR="005F1C42" w:rsidRDefault="00FD400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微软雅黑"/>
          <w:sz w:val="19"/>
          <w:szCs w:val="19"/>
        </w:rPr>
      </w:pPr>
      <w:r>
        <w:rPr>
          <w:rStyle w:val="a6"/>
          <w:rFonts w:ascii="仿宋" w:eastAsia="仿宋" w:hAnsi="仿宋" w:cs="仿宋"/>
          <w:kern w:val="0"/>
          <w:sz w:val="31"/>
          <w:szCs w:val="31"/>
          <w:shd w:val="clear" w:color="auto" w:fill="FFFFFF"/>
          <w:lang w:bidi="ar"/>
        </w:rPr>
        <w:t>1.</w:t>
      </w:r>
      <w:r>
        <w:rPr>
          <w:rStyle w:val="a6"/>
          <w:rFonts w:ascii="仿宋" w:eastAsia="仿宋" w:hAnsi="仿宋" w:cs="仿宋" w:hint="eastAsia"/>
          <w:kern w:val="0"/>
          <w:sz w:val="31"/>
          <w:szCs w:val="31"/>
          <w:shd w:val="clear" w:color="auto" w:fill="FFFFFF"/>
          <w:lang w:bidi="ar"/>
        </w:rPr>
        <w:t>学院（部）动员</w:t>
      </w:r>
    </w:p>
    <w:p w:rsidR="005F1C42" w:rsidRDefault="00EF63C6">
      <w:pPr>
        <w:widowControl/>
        <w:shd w:val="clear" w:color="auto" w:fill="FFFFFF"/>
        <w:spacing w:line="555" w:lineRule="atLeast"/>
        <w:ind w:firstLine="645"/>
        <w:jc w:val="left"/>
        <w:rPr>
          <w:rFonts w:ascii="仿宋" w:eastAsia="仿宋" w:hAnsi="仿宋" w:cs="仿宋"/>
          <w:color w:val="333333"/>
          <w:sz w:val="31"/>
          <w:szCs w:val="31"/>
        </w:rPr>
      </w:pPr>
      <w:r w:rsidRPr="00EF63C6">
        <w:rPr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各学院（部）团委按照选拔条件动员符合条件的学生积极参加，并对申请学生进行资格初审，各学院（部）推荐学生人数原则上不少于20名。有意向报名的学生需认真阅读</w:t>
      </w:r>
      <w:r>
        <w:rPr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创新创业英才班</w:t>
      </w:r>
      <w:r w:rsidRPr="00EF63C6">
        <w:rPr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课程设置（附件1）后，向所在学院（部）提出申请，</w:t>
      </w:r>
      <w:r w:rsidR="005E49DC">
        <w:rPr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向学院团委</w:t>
      </w:r>
      <w:r w:rsidRPr="00EF63C6">
        <w:rPr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提交《创新创业英才班学员报名申请表》（附件</w:t>
      </w:r>
      <w:r w:rsidR="000D3658">
        <w:rPr>
          <w:rFonts w:ascii="仿宋" w:eastAsia="仿宋" w:hAnsi="仿宋" w:cs="仿宋"/>
          <w:color w:val="333333"/>
          <w:kern w:val="0"/>
          <w:sz w:val="31"/>
          <w:szCs w:val="31"/>
          <w:shd w:val="clear" w:color="auto" w:fill="FFFFFF"/>
        </w:rPr>
        <w:t>2</w:t>
      </w:r>
      <w:r w:rsidRPr="00EF63C6">
        <w:rPr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）、在校期间学习成绩单（加盖教务处公章）、创业设想或创业计划书（不少于2000</w:t>
      </w:r>
      <w:r>
        <w:rPr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字）。</w:t>
      </w:r>
    </w:p>
    <w:p w:rsidR="005F1C42" w:rsidRDefault="00FD400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微软雅黑"/>
          <w:color w:val="333333"/>
          <w:sz w:val="19"/>
          <w:szCs w:val="19"/>
        </w:rPr>
      </w:pPr>
      <w:r>
        <w:rPr>
          <w:rStyle w:val="a6"/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2.网络测试</w:t>
      </w:r>
    </w:p>
    <w:p w:rsidR="005F1C42" w:rsidRDefault="005E49DC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微软雅黑"/>
          <w:color w:val="333333"/>
          <w:sz w:val="19"/>
          <w:szCs w:val="19"/>
        </w:rPr>
      </w:pPr>
      <w:r>
        <w:rPr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为了考察参与学生的知识面和认知能力，所有拟报名参加</w:t>
      </w:r>
      <w:r w:rsidR="00AF7ECB">
        <w:rPr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创新创业英才班</w:t>
      </w:r>
      <w:r w:rsidR="00FD4001">
        <w:rPr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的学生都要参与网络初试。具体安排如下：</w:t>
      </w:r>
    </w:p>
    <w:p w:rsidR="005F1C42" w:rsidRPr="00EF63C6" w:rsidRDefault="00FD4001">
      <w:pPr>
        <w:widowControl/>
        <w:shd w:val="clear" w:color="auto" w:fill="FFFFFF"/>
        <w:spacing w:line="555" w:lineRule="atLeast"/>
        <w:ind w:firstLine="645"/>
        <w:jc w:val="left"/>
        <w:rPr>
          <w:rFonts w:ascii="仿宋" w:eastAsia="仿宋" w:hAnsi="仿宋" w:cs="仿宋"/>
          <w:color w:val="000000"/>
          <w:kern w:val="0"/>
          <w:sz w:val="31"/>
          <w:szCs w:val="31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（1）各学院（部）团委须在</w:t>
      </w:r>
      <w:r w:rsidRPr="00EF63C6"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10月</w:t>
      </w:r>
      <w:r w:rsidR="00DC42D8">
        <w:rPr>
          <w:rFonts w:ascii="仿宋" w:eastAsia="仿宋" w:hAnsi="仿宋" w:cs="仿宋"/>
          <w:color w:val="000000"/>
          <w:kern w:val="0"/>
          <w:sz w:val="31"/>
          <w:szCs w:val="31"/>
          <w:shd w:val="clear" w:color="auto" w:fill="FFFFFF"/>
        </w:rPr>
        <w:t>21</w:t>
      </w:r>
      <w:r w:rsidRPr="00EF63C6"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日18:00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之前将本学院网络初试报名表</w:t>
      </w:r>
      <w:r w:rsidR="00AF7ECB"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汇总后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发至</w:t>
      </w:r>
      <w:r w:rsidR="00EF63C6" w:rsidRPr="00EF63C6"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通知</w:t>
      </w:r>
      <w:r w:rsidRPr="00EF63C6"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指定邮箱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。</w:t>
      </w:r>
    </w:p>
    <w:p w:rsidR="005F1C42" w:rsidRDefault="00FD4001">
      <w:pPr>
        <w:pStyle w:val="a5"/>
        <w:widowControl/>
        <w:shd w:val="clear" w:color="auto" w:fill="FFFFFF"/>
        <w:spacing w:beforeAutospacing="0" w:afterAutospacing="0" w:line="555" w:lineRule="atLeast"/>
        <w:ind w:firstLine="645"/>
        <w:jc w:val="both"/>
        <w:rPr>
          <w:rFonts w:ascii="仿宋" w:eastAsia="仿宋" w:hAnsi="仿宋" w:cs="仿宋"/>
          <w:color w:val="333333"/>
          <w:sz w:val="31"/>
          <w:szCs w:val="31"/>
        </w:rPr>
      </w:pPr>
      <w:r>
        <w:rPr>
          <w:rFonts w:ascii="仿宋" w:eastAsia="仿宋" w:hAnsi="仿宋" w:cs="仿宋" w:hint="eastAsia"/>
          <w:color w:val="000000"/>
          <w:sz w:val="31"/>
          <w:szCs w:val="31"/>
          <w:shd w:val="clear" w:color="auto" w:fill="FFFFFF"/>
        </w:rPr>
        <w:t>（2）所有参与学生将在</w:t>
      </w:r>
      <w:r w:rsidR="00AF7ECB">
        <w:rPr>
          <w:rFonts w:ascii="仿宋" w:eastAsia="仿宋" w:hAnsi="仿宋" w:cs="仿宋" w:hint="eastAsia"/>
          <w:color w:val="000000"/>
          <w:sz w:val="31"/>
          <w:szCs w:val="31"/>
          <w:shd w:val="clear" w:color="auto" w:fill="FFFFFF"/>
        </w:rPr>
        <w:t>通知</w:t>
      </w:r>
      <w:r w:rsidRPr="00EF63C6">
        <w:rPr>
          <w:rFonts w:ascii="仿宋" w:eastAsia="仿宋" w:hAnsi="仿宋" w:cs="仿宋" w:hint="eastAsia"/>
          <w:color w:val="000000"/>
          <w:sz w:val="31"/>
          <w:szCs w:val="31"/>
          <w:shd w:val="clear" w:color="auto" w:fill="FFFFFF"/>
        </w:rPr>
        <w:t>规定时间</w:t>
      </w:r>
      <w:r>
        <w:rPr>
          <w:rFonts w:ascii="仿宋" w:eastAsia="仿宋" w:hAnsi="仿宋" w:cs="仿宋" w:hint="eastAsia"/>
          <w:color w:val="000000"/>
          <w:sz w:val="31"/>
          <w:szCs w:val="31"/>
          <w:shd w:val="clear" w:color="auto" w:fill="FFFFFF"/>
        </w:rPr>
        <w:t>之</w:t>
      </w:r>
      <w:r w:rsidR="00EF63C6">
        <w:rPr>
          <w:rFonts w:ascii="仿宋" w:eastAsia="仿宋" w:hAnsi="仿宋" w:cs="仿宋" w:hint="eastAsia"/>
          <w:color w:val="000000"/>
          <w:sz w:val="31"/>
          <w:szCs w:val="31"/>
          <w:shd w:val="clear" w:color="auto" w:fill="FFFFFF"/>
        </w:rPr>
        <w:t>内</w:t>
      </w:r>
      <w:r>
        <w:rPr>
          <w:rFonts w:ascii="仿宋" w:eastAsia="仿宋" w:hAnsi="仿宋" w:cs="仿宋" w:hint="eastAsia"/>
          <w:color w:val="000000"/>
          <w:sz w:val="31"/>
          <w:szCs w:val="31"/>
          <w:shd w:val="clear" w:color="auto" w:fill="FFFFFF"/>
        </w:rPr>
        <w:t>通过填报邮箱或手机收到网络测试链接。学生通过连接登录测试系统参加网络初试，截止时间为</w:t>
      </w:r>
      <w:r w:rsidRPr="00EF63C6">
        <w:rPr>
          <w:rFonts w:ascii="仿宋" w:eastAsia="仿宋" w:hAnsi="仿宋" w:cs="仿宋" w:hint="eastAsia"/>
          <w:color w:val="000000"/>
          <w:sz w:val="31"/>
          <w:szCs w:val="31"/>
          <w:shd w:val="clear" w:color="auto" w:fill="FFFFFF"/>
        </w:rPr>
        <w:t>通知的规定时间</w:t>
      </w:r>
      <w:r>
        <w:rPr>
          <w:rFonts w:ascii="仿宋" w:eastAsia="仿宋" w:hAnsi="仿宋" w:cs="仿宋" w:hint="eastAsia"/>
          <w:color w:val="000000"/>
          <w:sz w:val="31"/>
          <w:szCs w:val="31"/>
          <w:shd w:val="clear" w:color="auto" w:fill="FFFFFF"/>
        </w:rPr>
        <w:t>。测试大约需要90分钟，内容包括一般知识面测试和认知能力测试（为了保证公正公</w:t>
      </w:r>
      <w:r>
        <w:rPr>
          <w:rFonts w:ascii="仿宋" w:eastAsia="仿宋" w:hAnsi="仿宋" w:cs="仿宋" w:hint="eastAsia"/>
          <w:color w:val="000000"/>
          <w:sz w:val="31"/>
          <w:szCs w:val="31"/>
          <w:shd w:val="clear" w:color="auto" w:fill="FFFFFF"/>
        </w:rPr>
        <w:lastRenderedPageBreak/>
        <w:t>平，网络初试必须在带有摄像头的电脑上完成，不能使用手机）。</w:t>
      </w:r>
    </w:p>
    <w:p w:rsidR="005F1C42" w:rsidRDefault="00FD400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微软雅黑"/>
          <w:color w:val="333333"/>
          <w:sz w:val="19"/>
          <w:szCs w:val="19"/>
        </w:rPr>
      </w:pPr>
      <w:r>
        <w:rPr>
          <w:rStyle w:val="a6"/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3.</w:t>
      </w:r>
      <w:r w:rsidR="00EF63C6">
        <w:rPr>
          <w:rStyle w:val="a6"/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学院初选</w:t>
      </w:r>
    </w:p>
    <w:p w:rsidR="005F1C42" w:rsidRDefault="00AF7ECB">
      <w:pPr>
        <w:widowControl/>
        <w:shd w:val="clear" w:color="auto" w:fill="FFFFFF"/>
        <w:spacing w:line="555" w:lineRule="atLeast"/>
        <w:ind w:firstLine="645"/>
        <w:jc w:val="left"/>
        <w:rPr>
          <w:rFonts w:ascii="仿宋" w:eastAsia="仿宋" w:hAnsi="仿宋" w:cs="仿宋"/>
          <w:color w:val="333333"/>
          <w:sz w:val="31"/>
          <w:szCs w:val="31"/>
          <w:shd w:val="clear" w:color="auto" w:fill="FFFFFF"/>
        </w:rPr>
      </w:pPr>
      <w:r w:rsidRPr="00AF7ECB"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各学院（部）团委对参与网络测试的学生进行初选推荐，人数不超过10人。于10月</w:t>
      </w:r>
      <w:r>
        <w:rPr>
          <w:rFonts w:ascii="仿宋" w:eastAsia="仿宋" w:hAnsi="仿宋" w:cs="仿宋"/>
          <w:color w:val="000000"/>
          <w:kern w:val="0"/>
          <w:sz w:val="31"/>
          <w:szCs w:val="31"/>
          <w:shd w:val="clear" w:color="auto" w:fill="FFFFFF"/>
        </w:rPr>
        <w:t>2</w:t>
      </w:r>
      <w:r w:rsidR="002A7E0A">
        <w:rPr>
          <w:rFonts w:ascii="仿宋" w:eastAsia="仿宋" w:hAnsi="仿宋" w:cs="仿宋"/>
          <w:color w:val="000000"/>
          <w:kern w:val="0"/>
          <w:sz w:val="31"/>
          <w:szCs w:val="31"/>
          <w:shd w:val="clear" w:color="auto" w:fill="FFFFFF"/>
        </w:rPr>
        <w:t>7</w:t>
      </w:r>
      <w:r w:rsidRPr="00AF7ECB"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日</w:t>
      </w:r>
      <w:r w:rsidR="0024242A"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下</w:t>
      </w:r>
      <w:r w:rsidRPr="00AF7ECB"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午1</w:t>
      </w:r>
      <w:r w:rsidR="0024242A">
        <w:rPr>
          <w:rFonts w:ascii="仿宋" w:eastAsia="仿宋" w:hAnsi="仿宋" w:cs="仿宋"/>
          <w:color w:val="000000"/>
          <w:kern w:val="0"/>
          <w:sz w:val="31"/>
          <w:szCs w:val="31"/>
          <w:shd w:val="clear" w:color="auto" w:fill="FFFFFF"/>
        </w:rPr>
        <w:t>7</w:t>
      </w:r>
      <w:r w:rsidRPr="00AF7ECB"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:00前将学生个人报名表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（附件</w:t>
      </w:r>
      <w:r w:rsidR="00DC42D8">
        <w:rPr>
          <w:rFonts w:ascii="仿宋" w:eastAsia="仿宋" w:hAnsi="仿宋" w:cs="仿宋"/>
          <w:color w:val="000000"/>
          <w:kern w:val="0"/>
          <w:sz w:val="31"/>
          <w:szCs w:val="31"/>
          <w:shd w:val="clear" w:color="auto" w:fill="FFFFFF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）</w:t>
      </w:r>
      <w:r w:rsidRPr="00AF7ECB"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、学院（部）汇总表（附件</w:t>
      </w:r>
      <w:r w:rsidR="00DC42D8">
        <w:rPr>
          <w:rFonts w:ascii="仿宋" w:eastAsia="仿宋" w:hAnsi="仿宋" w:cs="仿宋"/>
          <w:color w:val="000000"/>
          <w:kern w:val="0"/>
          <w:sz w:val="31"/>
          <w:szCs w:val="31"/>
          <w:shd w:val="clear" w:color="auto" w:fill="FFFFFF"/>
        </w:rPr>
        <w:t>3</w:t>
      </w:r>
      <w:r w:rsidRPr="00AF7ECB"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）（加盖学院（部）团委公章）、成绩单、创业设想或计划书、以及其它材料（获奖证书、营业执照等）</w:t>
      </w: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与其他两个班的报名</w:t>
      </w:r>
      <w:r w:rsidR="00FD4001" w:rsidRPr="00EF63C6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材料汇总后，</w:t>
      </w: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纸质版和电子版材料分别报送到通知</w:t>
      </w:r>
      <w:r w:rsidR="00FD4001" w:rsidRPr="00EF63C6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指定</w:t>
      </w: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的</w:t>
      </w:r>
      <w:r w:rsidR="00FD4001" w:rsidRPr="00EF63C6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地点及邮箱。</w:t>
      </w:r>
    </w:p>
    <w:p w:rsidR="00AF7ECB" w:rsidRPr="00AF7ECB" w:rsidRDefault="00AF7ECB" w:rsidP="00AF7ECB">
      <w:pPr>
        <w:widowControl/>
        <w:shd w:val="clear" w:color="auto" w:fill="FFFFFF"/>
        <w:spacing w:line="555" w:lineRule="atLeast"/>
        <w:ind w:firstLine="645"/>
        <w:jc w:val="left"/>
        <w:rPr>
          <w:rFonts w:ascii="仿宋" w:eastAsia="仿宋" w:hAnsi="仿宋" w:cs="仿宋"/>
          <w:color w:val="333333"/>
          <w:sz w:val="31"/>
          <w:szCs w:val="31"/>
          <w:shd w:val="clear" w:color="auto" w:fill="FFFFFF"/>
        </w:rPr>
      </w:pPr>
      <w:r w:rsidRPr="00AF7ECB">
        <w:rPr>
          <w:rStyle w:val="a6"/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4.资格审查。</w:t>
      </w:r>
      <w:r w:rsidRPr="00AF7ECB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校团委结合选拔条件对报名人选进行资格审查。</w:t>
      </w:r>
    </w:p>
    <w:p w:rsidR="00AF7ECB" w:rsidRPr="00AF7ECB" w:rsidRDefault="00AF7ECB" w:rsidP="00AF7ECB">
      <w:pPr>
        <w:widowControl/>
        <w:shd w:val="clear" w:color="auto" w:fill="FFFFFF"/>
        <w:spacing w:line="555" w:lineRule="atLeast"/>
        <w:ind w:firstLineChars="200" w:firstLine="622"/>
        <w:jc w:val="left"/>
        <w:rPr>
          <w:rFonts w:ascii="仿宋" w:eastAsia="仿宋" w:hAnsi="仿宋" w:cs="仿宋"/>
          <w:color w:val="333333"/>
          <w:sz w:val="31"/>
          <w:szCs w:val="31"/>
          <w:shd w:val="clear" w:color="auto" w:fill="FFFFFF"/>
        </w:rPr>
      </w:pPr>
      <w:r w:rsidRPr="00AF7ECB">
        <w:rPr>
          <w:rStyle w:val="a6"/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5.面试。</w:t>
      </w:r>
      <w:r w:rsidRPr="00AF7ECB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邀请有关专家组成评审组，考察学生创新创业意识、语言表达能力和现场应变能力。面试时间及方式另行通知。</w:t>
      </w:r>
    </w:p>
    <w:p w:rsidR="00AF7ECB" w:rsidRPr="00AF7ECB" w:rsidRDefault="00AF7ECB" w:rsidP="00AF7ECB">
      <w:pPr>
        <w:widowControl/>
        <w:shd w:val="clear" w:color="auto" w:fill="FFFFFF"/>
        <w:spacing w:line="555" w:lineRule="atLeast"/>
        <w:ind w:firstLineChars="200" w:firstLine="622"/>
        <w:jc w:val="left"/>
        <w:rPr>
          <w:rFonts w:ascii="仿宋" w:eastAsia="仿宋" w:hAnsi="仿宋" w:cs="仿宋"/>
          <w:color w:val="333333"/>
          <w:sz w:val="31"/>
          <w:szCs w:val="31"/>
          <w:shd w:val="clear" w:color="auto" w:fill="FFFFFF"/>
        </w:rPr>
      </w:pPr>
      <w:r w:rsidRPr="00AF7ECB">
        <w:rPr>
          <w:rStyle w:val="a6"/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6.公示。</w:t>
      </w:r>
      <w:r w:rsidRPr="00AF7ECB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全校公示，公示无异议者录为正式学员。</w:t>
      </w:r>
    </w:p>
    <w:p w:rsidR="00AF7ECB" w:rsidRDefault="00AF7ECB" w:rsidP="00AF7ECB">
      <w:pPr>
        <w:pStyle w:val="a5"/>
        <w:widowControl/>
        <w:shd w:val="clear" w:color="auto" w:fill="FFFFFF"/>
        <w:spacing w:beforeAutospacing="0" w:afterAutospacing="0" w:line="555" w:lineRule="atLeast"/>
        <w:ind w:firstLine="645"/>
        <w:rPr>
          <w:rFonts w:ascii="黑体" w:eastAsia="黑体" w:hAnsi="宋体" w:cs="黑体"/>
          <w:color w:val="333333"/>
          <w:sz w:val="31"/>
          <w:szCs w:val="31"/>
          <w:shd w:val="clear" w:color="auto" w:fill="FFFFFF"/>
        </w:rPr>
      </w:pPr>
    </w:p>
    <w:p w:rsidR="005F1C42" w:rsidRPr="00AF7ECB" w:rsidRDefault="00FD4001" w:rsidP="00AF7ECB">
      <w:pPr>
        <w:pStyle w:val="a5"/>
        <w:widowControl/>
        <w:shd w:val="clear" w:color="auto" w:fill="FFFFFF"/>
        <w:spacing w:beforeAutospacing="0" w:afterAutospacing="0" w:line="555" w:lineRule="atLeast"/>
        <w:ind w:firstLine="645"/>
        <w:rPr>
          <w:rFonts w:ascii="黑体" w:eastAsia="黑体" w:hAnsi="宋体" w:cs="黑体"/>
          <w:color w:val="333333"/>
          <w:sz w:val="31"/>
          <w:szCs w:val="31"/>
          <w:shd w:val="clear" w:color="auto" w:fill="FFFFFF"/>
        </w:rPr>
      </w:pPr>
      <w:r w:rsidRPr="00AF7ECB">
        <w:rPr>
          <w:rFonts w:ascii="黑体" w:eastAsia="黑体" w:hAnsi="宋体" w:cs="黑体" w:hint="eastAsia"/>
          <w:color w:val="333333"/>
          <w:sz w:val="31"/>
          <w:szCs w:val="31"/>
          <w:shd w:val="clear" w:color="auto" w:fill="FFFFFF"/>
        </w:rPr>
        <w:t>附件材料清单</w:t>
      </w:r>
      <w:r w:rsidR="00AF7ECB">
        <w:rPr>
          <w:rFonts w:ascii="黑体" w:eastAsia="黑体" w:hAnsi="宋体" w:cs="黑体" w:hint="eastAsia"/>
          <w:color w:val="333333"/>
          <w:sz w:val="31"/>
          <w:szCs w:val="31"/>
          <w:shd w:val="clear" w:color="auto" w:fill="FFFFFF"/>
        </w:rPr>
        <w:t>：</w:t>
      </w:r>
    </w:p>
    <w:p w:rsidR="005F1C42" w:rsidRDefault="00FD4001">
      <w:pPr>
        <w:widowControl/>
        <w:shd w:val="clear" w:color="auto" w:fill="FFFFFF"/>
        <w:spacing w:line="555" w:lineRule="atLeast"/>
        <w:ind w:firstLine="645"/>
        <w:jc w:val="left"/>
        <w:rPr>
          <w:rStyle w:val="a6"/>
          <w:rFonts w:ascii="仿宋" w:eastAsia="仿宋" w:hAnsi="仿宋" w:cs="仿宋"/>
          <w:b w:val="0"/>
          <w:bCs/>
          <w:color w:val="333333"/>
          <w:kern w:val="0"/>
          <w:sz w:val="31"/>
          <w:szCs w:val="31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附件1：</w:t>
      </w:r>
      <w:r>
        <w:rPr>
          <w:rStyle w:val="a6"/>
          <w:rFonts w:ascii="仿宋" w:eastAsia="仿宋" w:hAnsi="仿宋" w:cs="仿宋" w:hint="eastAsia"/>
          <w:b w:val="0"/>
          <w:bCs/>
          <w:color w:val="333333"/>
          <w:kern w:val="0"/>
          <w:sz w:val="31"/>
          <w:szCs w:val="31"/>
          <w:shd w:val="clear" w:color="auto" w:fill="FFFFFF"/>
        </w:rPr>
        <w:t xml:space="preserve">河南师范大学“创新创业英才班”课程设置.docx </w:t>
      </w:r>
    </w:p>
    <w:p w:rsidR="005F1C42" w:rsidRDefault="00FD4001">
      <w:pPr>
        <w:widowControl/>
        <w:shd w:val="clear" w:color="auto" w:fill="FFFFFF"/>
        <w:spacing w:line="555" w:lineRule="atLeast"/>
        <w:ind w:firstLine="645"/>
        <w:jc w:val="left"/>
        <w:rPr>
          <w:rStyle w:val="a6"/>
          <w:rFonts w:ascii="仿宋" w:eastAsia="仿宋" w:hAnsi="仿宋" w:cs="仿宋"/>
          <w:b w:val="0"/>
          <w:bCs/>
          <w:color w:val="333333"/>
          <w:kern w:val="0"/>
          <w:sz w:val="31"/>
          <w:szCs w:val="31"/>
          <w:shd w:val="clear" w:color="auto" w:fill="FFFFFF"/>
        </w:rPr>
      </w:pPr>
      <w:r>
        <w:rPr>
          <w:rStyle w:val="a6"/>
          <w:rFonts w:ascii="仿宋" w:eastAsia="仿宋" w:hAnsi="仿宋" w:cs="仿宋" w:hint="eastAsia"/>
          <w:b w:val="0"/>
          <w:bCs/>
          <w:color w:val="333333"/>
          <w:kern w:val="0"/>
          <w:sz w:val="31"/>
          <w:szCs w:val="31"/>
          <w:shd w:val="clear" w:color="auto" w:fill="FFFFFF"/>
        </w:rPr>
        <w:t>附件</w:t>
      </w:r>
      <w:r w:rsidR="002A7E0A">
        <w:rPr>
          <w:rStyle w:val="a6"/>
          <w:rFonts w:ascii="仿宋" w:eastAsia="仿宋" w:hAnsi="仿宋" w:cs="仿宋"/>
          <w:b w:val="0"/>
          <w:bCs/>
          <w:color w:val="333333"/>
          <w:kern w:val="0"/>
          <w:sz w:val="31"/>
          <w:szCs w:val="31"/>
          <w:shd w:val="clear" w:color="auto" w:fill="FFFFFF"/>
        </w:rPr>
        <w:t>2</w:t>
      </w:r>
      <w:r>
        <w:rPr>
          <w:rStyle w:val="a6"/>
          <w:rFonts w:ascii="仿宋" w:eastAsia="仿宋" w:hAnsi="仿宋" w:cs="仿宋" w:hint="eastAsia"/>
          <w:b w:val="0"/>
          <w:bCs/>
          <w:color w:val="333333"/>
          <w:kern w:val="0"/>
          <w:sz w:val="31"/>
          <w:szCs w:val="31"/>
          <w:shd w:val="clear" w:color="auto" w:fill="FFFFFF"/>
        </w:rPr>
        <w:t xml:space="preserve">：河南师范大学“创新创业英才班”学员报名申请表.docx </w:t>
      </w:r>
    </w:p>
    <w:p w:rsidR="005F1C42" w:rsidRPr="005E49DC" w:rsidRDefault="00FD4001" w:rsidP="005E49DC">
      <w:pPr>
        <w:widowControl/>
        <w:shd w:val="clear" w:color="auto" w:fill="FFFFFF"/>
        <w:spacing w:line="555" w:lineRule="atLeast"/>
        <w:ind w:firstLine="645"/>
        <w:jc w:val="left"/>
        <w:rPr>
          <w:rStyle w:val="a6"/>
          <w:rFonts w:ascii="仿宋" w:eastAsia="仿宋" w:hAnsi="仿宋" w:cs="仿宋"/>
          <w:b w:val="0"/>
          <w:bCs/>
          <w:color w:val="333333"/>
          <w:kern w:val="0"/>
          <w:sz w:val="31"/>
          <w:szCs w:val="31"/>
          <w:shd w:val="clear" w:color="auto" w:fill="FFFFFF"/>
        </w:rPr>
      </w:pPr>
      <w:r>
        <w:rPr>
          <w:rStyle w:val="a6"/>
          <w:rFonts w:ascii="仿宋" w:eastAsia="仿宋" w:hAnsi="仿宋" w:cs="仿宋" w:hint="eastAsia"/>
          <w:b w:val="0"/>
          <w:bCs/>
          <w:color w:val="333333"/>
          <w:kern w:val="0"/>
          <w:sz w:val="31"/>
          <w:szCs w:val="31"/>
          <w:shd w:val="clear" w:color="auto" w:fill="FFFFFF"/>
        </w:rPr>
        <w:t>附件</w:t>
      </w:r>
      <w:r w:rsidR="002A7E0A">
        <w:rPr>
          <w:rStyle w:val="a6"/>
          <w:rFonts w:ascii="仿宋" w:eastAsia="仿宋" w:hAnsi="仿宋" w:cs="仿宋"/>
          <w:b w:val="0"/>
          <w:bCs/>
          <w:color w:val="333333"/>
          <w:kern w:val="0"/>
          <w:sz w:val="31"/>
          <w:szCs w:val="31"/>
          <w:shd w:val="clear" w:color="auto" w:fill="FFFFFF"/>
        </w:rPr>
        <w:t>3</w:t>
      </w:r>
      <w:r>
        <w:rPr>
          <w:rStyle w:val="a6"/>
          <w:rFonts w:ascii="仿宋" w:eastAsia="仿宋" w:hAnsi="仿宋" w:cs="仿宋" w:hint="eastAsia"/>
          <w:b w:val="0"/>
          <w:bCs/>
          <w:color w:val="333333"/>
          <w:kern w:val="0"/>
          <w:sz w:val="31"/>
          <w:szCs w:val="31"/>
          <w:shd w:val="clear" w:color="auto" w:fill="FFFFFF"/>
        </w:rPr>
        <w:t>：河南师范大学“创新创业英才班”学员推荐汇总表.docx</w:t>
      </w:r>
    </w:p>
    <w:sectPr w:rsidR="005F1C42" w:rsidRPr="005E49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D18" w:rsidRDefault="00CE3D18" w:rsidP="000D3236">
      <w:r>
        <w:separator/>
      </w:r>
    </w:p>
  </w:endnote>
  <w:endnote w:type="continuationSeparator" w:id="0">
    <w:p w:rsidR="00CE3D18" w:rsidRDefault="00CE3D18" w:rsidP="000D3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D18" w:rsidRDefault="00CE3D18" w:rsidP="000D3236">
      <w:r>
        <w:separator/>
      </w:r>
    </w:p>
  </w:footnote>
  <w:footnote w:type="continuationSeparator" w:id="0">
    <w:p w:rsidR="00CE3D18" w:rsidRDefault="00CE3D18" w:rsidP="000D3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26897"/>
    <w:multiLevelType w:val="multilevel"/>
    <w:tmpl w:val="28726897"/>
    <w:lvl w:ilvl="0">
      <w:start w:val="5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820BE"/>
    <w:rsid w:val="000D3236"/>
    <w:rsid w:val="000D3658"/>
    <w:rsid w:val="0024242A"/>
    <w:rsid w:val="002A7E0A"/>
    <w:rsid w:val="002F2ECA"/>
    <w:rsid w:val="004820BE"/>
    <w:rsid w:val="00542F1B"/>
    <w:rsid w:val="005D3DF2"/>
    <w:rsid w:val="005E49DC"/>
    <w:rsid w:val="005F1C42"/>
    <w:rsid w:val="00727930"/>
    <w:rsid w:val="00874FF5"/>
    <w:rsid w:val="008813EB"/>
    <w:rsid w:val="009840A2"/>
    <w:rsid w:val="00A62CC8"/>
    <w:rsid w:val="00AF7ECB"/>
    <w:rsid w:val="00CE3D18"/>
    <w:rsid w:val="00DC42D8"/>
    <w:rsid w:val="00DF428C"/>
    <w:rsid w:val="00EF63C6"/>
    <w:rsid w:val="00F632AB"/>
    <w:rsid w:val="00FD4001"/>
    <w:rsid w:val="06581DB0"/>
    <w:rsid w:val="16DF297A"/>
    <w:rsid w:val="6B503543"/>
    <w:rsid w:val="7550127E"/>
    <w:rsid w:val="75EB2C3F"/>
    <w:rsid w:val="7725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2AA0615-F4E7-43AF-8700-01EFB765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Administrator.USER-20190423DB</dc:creator>
  <cp:lastModifiedBy>校团委</cp:lastModifiedBy>
  <cp:revision>13</cp:revision>
  <dcterms:created xsi:type="dcterms:W3CDTF">2020-10-14T09:48:00Z</dcterms:created>
  <dcterms:modified xsi:type="dcterms:W3CDTF">2020-10-19T03:25:00Z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