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AC" w:rsidRDefault="00A77BC5" w:rsidP="00210496">
      <w:pPr>
        <w:spacing w:afterLines="100"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附件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：</w:t>
      </w:r>
    </w:p>
    <w:p w:rsidR="001158AC" w:rsidRDefault="00210496" w:rsidP="00210496">
      <w:pPr>
        <w:spacing w:afterLines="100" w:line="360" w:lineRule="auto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各</w:t>
      </w:r>
      <w:r w:rsidR="00A77BC5">
        <w:rPr>
          <w:rFonts w:ascii="黑体" w:eastAsia="黑体" w:hint="eastAsia"/>
          <w:sz w:val="30"/>
          <w:szCs w:val="30"/>
        </w:rPr>
        <w:t>院（部）</w:t>
      </w:r>
      <w:r w:rsidR="00A77BC5">
        <w:rPr>
          <w:rFonts w:ascii="黑体" w:eastAsia="黑体" w:hint="eastAsia"/>
          <w:sz w:val="30"/>
          <w:szCs w:val="30"/>
        </w:rPr>
        <w:t>2024</w:t>
      </w:r>
      <w:r w:rsidR="00A77BC5">
        <w:rPr>
          <w:rFonts w:ascii="黑体" w:eastAsia="黑体" w:hint="eastAsia"/>
          <w:sz w:val="30"/>
          <w:szCs w:val="30"/>
        </w:rPr>
        <w:t>级</w:t>
      </w:r>
      <w:r w:rsidR="00A77BC5">
        <w:rPr>
          <w:rFonts w:ascii="黑体" w:eastAsia="黑体" w:hint="eastAsia"/>
          <w:sz w:val="30"/>
          <w:szCs w:val="30"/>
        </w:rPr>
        <w:t>团支书人数分配表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2"/>
        <w:gridCol w:w="4351"/>
        <w:gridCol w:w="1411"/>
      </w:tblGrid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学院（部）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总数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01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数学与信息科学学院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02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物理学院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10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03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电子与电气工程学院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6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04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化学化工学院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18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05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材料科学与工程学院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6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6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生命科学学院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7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外国语学院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13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8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体育学院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0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9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政治与公共管理学院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12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10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商学院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15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文学院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计算机与信息工程学院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9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3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软件学院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24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4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教育学部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5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历史文化学院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30"/>
                <w:szCs w:val="30"/>
                <w:lang/>
              </w:rPr>
              <w:t>美术学院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sz w:val="30"/>
                <w:szCs w:val="30"/>
              </w:rPr>
              <w:t>7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7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音乐舞蹈学院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4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8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法学院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lastRenderedPageBreak/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9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社会事业学院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20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环境学院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6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21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旅游学院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水产学院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3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国际教育学院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4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马克思主义学院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5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俊甫书院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4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6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国重实验室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27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电波研究中心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28</w:t>
            </w:r>
          </w:p>
        </w:tc>
        <w:tc>
          <w:tcPr>
            <w:tcW w:w="4351" w:type="dxa"/>
            <w:vAlign w:val="center"/>
          </w:tcPr>
          <w:p w:rsidR="001158AC" w:rsidRDefault="00A77BC5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  <w:lang/>
              </w:rPr>
              <w:t>图档中心</w:t>
            </w: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</w:tr>
      <w:tr w:rsidR="001158AC">
        <w:trPr>
          <w:jc w:val="center"/>
        </w:trPr>
        <w:tc>
          <w:tcPr>
            <w:tcW w:w="1592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0"/>
                <w:szCs w:val="30"/>
              </w:rPr>
              <w:t>总计</w:t>
            </w:r>
          </w:p>
        </w:tc>
        <w:tc>
          <w:tcPr>
            <w:tcW w:w="4351" w:type="dxa"/>
            <w:vAlign w:val="center"/>
          </w:tcPr>
          <w:p w:rsidR="001158AC" w:rsidRDefault="001158AC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Cs/>
                <w:kern w:val="0"/>
                <w:sz w:val="30"/>
                <w:szCs w:val="30"/>
                <w:lang/>
              </w:rPr>
            </w:pPr>
          </w:p>
        </w:tc>
        <w:tc>
          <w:tcPr>
            <w:tcW w:w="1411" w:type="dxa"/>
            <w:vAlign w:val="center"/>
          </w:tcPr>
          <w:p w:rsidR="001158AC" w:rsidRDefault="00A77BC5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211</w:t>
            </w:r>
          </w:p>
        </w:tc>
      </w:tr>
    </w:tbl>
    <w:p w:rsidR="001158AC" w:rsidRDefault="001158AC" w:rsidP="00210496">
      <w:pPr>
        <w:spacing w:beforeLines="100" w:line="360" w:lineRule="auto"/>
        <w:ind w:right="1204" w:firstLineChars="200" w:firstLine="600"/>
        <w:rPr>
          <w:rFonts w:ascii="仿宋_GB2312" w:eastAsia="仿宋_GB2312"/>
          <w:b/>
          <w:sz w:val="30"/>
          <w:szCs w:val="30"/>
        </w:rPr>
      </w:pPr>
    </w:p>
    <w:p w:rsidR="001158AC" w:rsidRDefault="001158AC"/>
    <w:sectPr w:rsidR="001158AC" w:rsidSect="001158A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BC5" w:rsidRDefault="00A77BC5" w:rsidP="00210496">
      <w:r>
        <w:separator/>
      </w:r>
    </w:p>
  </w:endnote>
  <w:endnote w:type="continuationSeparator" w:id="1">
    <w:p w:rsidR="00A77BC5" w:rsidRDefault="00A77BC5" w:rsidP="00210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BC5" w:rsidRDefault="00A77BC5" w:rsidP="00210496">
      <w:r>
        <w:separator/>
      </w:r>
    </w:p>
  </w:footnote>
  <w:footnote w:type="continuationSeparator" w:id="1">
    <w:p w:rsidR="00A77BC5" w:rsidRDefault="00A77BC5" w:rsidP="002104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U5YTk2NWU3OTRhNTU0YjZlNWE0ODExMjY4YzM0MTgifQ=="/>
  </w:docVars>
  <w:rsids>
    <w:rsidRoot w:val="37E11185"/>
    <w:rsid w:val="FAF06195"/>
    <w:rsid w:val="001158AC"/>
    <w:rsid w:val="00210496"/>
    <w:rsid w:val="006061C2"/>
    <w:rsid w:val="007367F0"/>
    <w:rsid w:val="00A77BC5"/>
    <w:rsid w:val="00C77592"/>
    <w:rsid w:val="0790729D"/>
    <w:rsid w:val="0F610490"/>
    <w:rsid w:val="17C04B01"/>
    <w:rsid w:val="37E11185"/>
    <w:rsid w:val="4722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8A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0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049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10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049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2021-10-25T13:56:00Z</dcterms:created>
  <dcterms:modified xsi:type="dcterms:W3CDTF">2024-11-01T07:55:00Z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131943A7C1FD48A3A159F8243B6FFBA9_13</vt:lpwstr>
  </property>
</Properties>
</file>