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rPr>
          <w:rFonts w:ascii="黑体" w:hAnsi="黑体" w:eastAsia="黑体"/>
          <w:b/>
          <w:bCs/>
          <w:sz w:val="44"/>
          <w:szCs w:val="44"/>
        </w:rPr>
      </w:pPr>
      <w:r>
        <w:rPr>
          <w:rFonts w:hint="eastAsia" w:ascii="黑体" w:hAnsi="黑体" w:eastAsia="黑体"/>
          <w:sz w:val="30"/>
          <w:szCs w:val="30"/>
        </w:rPr>
        <w:t>附件</w:t>
      </w:r>
      <w:r>
        <w:rPr>
          <w:rFonts w:ascii="黑体" w:hAnsi="黑体" w:eastAsia="黑体"/>
          <w:sz w:val="30"/>
          <w:szCs w:val="30"/>
        </w:rPr>
        <w:t>1</w:t>
      </w:r>
    </w:p>
    <w:p>
      <w:pPr>
        <w:pStyle w:val="2"/>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ascii="方正小标宋简体" w:hAnsi="方正小标宋简体" w:eastAsia="方正小标宋简体" w:cs="方正小标宋简体"/>
          <w:sz w:val="44"/>
          <w:szCs w:val="44"/>
        </w:rPr>
        <w:t>年度河南省高校人文社会科学研究</w:t>
      </w:r>
    </w:p>
    <w:p>
      <w:pPr>
        <w:pStyle w:val="2"/>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一般项目选题指南</w:t>
      </w:r>
    </w:p>
    <w:p>
      <w:pPr>
        <w:pStyle w:val="2"/>
        <w:jc w:val="center"/>
        <w:rPr>
          <w:rFonts w:hint="eastAsia" w:ascii="方正小标宋简体" w:hAnsi="方正小标宋简体" w:eastAsia="方正小标宋简体" w:cs="方正小标宋简体"/>
          <w:sz w:val="30"/>
          <w:szCs w:val="30"/>
          <w:lang w:val="en-US" w:eastAsia="zh-CN"/>
        </w:rPr>
      </w:pPr>
    </w:p>
    <w:p>
      <w:pPr>
        <w:pStyle w:val="2"/>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（一）具体条目</w:t>
      </w:r>
    </w:p>
    <w:p>
      <w:pPr>
        <w:ind w:left="480" w:hanging="480" w:hangingChars="150"/>
        <w:contextualSpacing/>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lang w:eastAsia="zh-CN"/>
        </w:rPr>
        <w:t xml:space="preserve">. </w:t>
      </w:r>
      <w:r>
        <w:rPr>
          <w:rFonts w:hint="eastAsia" w:ascii="仿宋_GB2312" w:eastAsia="仿宋_GB2312"/>
          <w:sz w:val="32"/>
          <w:szCs w:val="32"/>
        </w:rPr>
        <w:t>习近平新时代中国特色社会主义思想是中华文化和中国精神的时代精华研究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lang w:eastAsia="zh-CN"/>
        </w:rPr>
        <w:t xml:space="preserve">. </w:t>
      </w:r>
      <w:r>
        <w:rPr>
          <w:rFonts w:ascii="仿宋_GB2312" w:eastAsia="仿宋_GB2312"/>
          <w:sz w:val="32"/>
          <w:szCs w:val="32"/>
        </w:rPr>
        <w:t>习近平总书记关于中国共产党历史重要论述研究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lang w:eastAsia="zh-CN"/>
        </w:rPr>
        <w:t xml:space="preserve">. </w:t>
      </w:r>
      <w:r>
        <w:rPr>
          <w:rFonts w:ascii="仿宋_GB2312" w:eastAsia="仿宋_GB2312"/>
          <w:sz w:val="32"/>
          <w:szCs w:val="32"/>
        </w:rPr>
        <w:t>习近平总书记关于坚持唯物史观、正确党史观重要论述研究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lang w:eastAsia="zh-CN"/>
        </w:rPr>
        <w:t xml:space="preserve">. </w:t>
      </w:r>
      <w:r>
        <w:rPr>
          <w:rFonts w:ascii="仿宋_GB2312" w:eastAsia="仿宋_GB2312"/>
          <w:sz w:val="32"/>
          <w:szCs w:val="32"/>
        </w:rPr>
        <w:t>习近平总书记关于坚持和加强党的全面领导重要论述研究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lang w:eastAsia="zh-CN"/>
        </w:rPr>
        <w:t xml:space="preserve">. </w:t>
      </w:r>
      <w:r>
        <w:rPr>
          <w:rFonts w:hint="eastAsia" w:ascii="仿宋_GB2312" w:eastAsia="仿宋_GB2312"/>
          <w:sz w:val="32"/>
          <w:szCs w:val="32"/>
        </w:rPr>
        <w:t>习近平新时代中国特色社会主义思想的哲学研究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lang w:eastAsia="zh-CN"/>
        </w:rPr>
        <w:t xml:space="preserve">. </w:t>
      </w:r>
      <w:r>
        <w:rPr>
          <w:rFonts w:ascii="仿宋_GB2312" w:eastAsia="仿宋_GB2312"/>
          <w:sz w:val="32"/>
          <w:szCs w:val="32"/>
        </w:rPr>
        <w:t>习近平总书记关于推进党的自我革命重要论述研究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lang w:eastAsia="zh-CN"/>
        </w:rPr>
        <w:t xml:space="preserve">. </w:t>
      </w:r>
      <w:r>
        <w:rPr>
          <w:rFonts w:hint="eastAsia" w:ascii="仿宋_GB2312" w:eastAsia="仿宋_GB2312"/>
          <w:sz w:val="32"/>
          <w:szCs w:val="32"/>
        </w:rPr>
        <w:t>习近平经济思想的理论创新和方法论研究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习近平总书记关于高质量发展重要论述研究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习近平总书记关于“三农”问题重要论述研究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习近平总书记关于区域协调发展重要论述研究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lang w:eastAsia="zh-CN"/>
        </w:rPr>
        <w:t xml:space="preserve">. </w:t>
      </w:r>
      <w:r>
        <w:rPr>
          <w:rFonts w:hint="eastAsia" w:ascii="仿宋_GB2312" w:eastAsia="仿宋_GB2312"/>
          <w:sz w:val="32"/>
          <w:szCs w:val="32"/>
        </w:rPr>
        <w:t>习近平总书记对马克思主义人民性理论的发展研究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lang w:eastAsia="zh-CN"/>
        </w:rPr>
        <w:t xml:space="preserve">. </w:t>
      </w:r>
      <w:r>
        <w:rPr>
          <w:rFonts w:hint="eastAsia" w:ascii="仿宋_GB2312" w:eastAsia="仿宋_GB2312"/>
          <w:sz w:val="32"/>
          <w:szCs w:val="32"/>
        </w:rPr>
        <w:t>习近平法治思想的原创性、独创性理论贡献研究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lang w:eastAsia="zh-CN"/>
        </w:rPr>
        <w:t xml:space="preserve">. </w:t>
      </w:r>
      <w:r>
        <w:rPr>
          <w:rFonts w:hint="eastAsia" w:ascii="仿宋_GB2312" w:eastAsia="仿宋_GB2312"/>
          <w:sz w:val="32"/>
          <w:szCs w:val="32"/>
        </w:rPr>
        <w:t>习近平法治思想的实践应用研究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lang w:eastAsia="zh-CN"/>
        </w:rPr>
        <w:t xml:space="preserve">. </w:t>
      </w:r>
      <w:r>
        <w:rPr>
          <w:rFonts w:hint="eastAsia" w:ascii="仿宋_GB2312" w:eastAsia="仿宋_GB2312"/>
          <w:sz w:val="32"/>
          <w:szCs w:val="32"/>
        </w:rPr>
        <w:t>习近平总书记新时代家庭观研究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5</w:t>
      </w:r>
      <w:r>
        <w:rPr>
          <w:rFonts w:hint="eastAsia" w:ascii="仿宋_GB2312" w:eastAsia="仿宋_GB2312"/>
          <w:sz w:val="32"/>
          <w:szCs w:val="32"/>
          <w:lang w:eastAsia="zh-CN"/>
        </w:rPr>
        <w:t xml:space="preserve">. </w:t>
      </w:r>
      <w:r>
        <w:rPr>
          <w:rFonts w:ascii="仿宋_GB2312" w:eastAsia="仿宋_GB2312"/>
          <w:sz w:val="32"/>
          <w:szCs w:val="32"/>
        </w:rPr>
        <w:t>习近平总书记关于国家安全重要论述研究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习近平总书记关于大历史观重要论述研究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lang w:eastAsia="zh-CN"/>
        </w:rPr>
        <w:t xml:space="preserve">. </w:t>
      </w:r>
      <w:r>
        <w:rPr>
          <w:rFonts w:ascii="仿宋_GB2312" w:eastAsia="仿宋_GB2312"/>
          <w:sz w:val="32"/>
          <w:szCs w:val="32"/>
        </w:rPr>
        <w:t>习近平总书记关于文艺工作重要论述与新时代马克思主义文艺理论研究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lang w:eastAsia="zh-CN"/>
        </w:rPr>
        <w:t xml:space="preserve">. </w:t>
      </w:r>
      <w:r>
        <w:rPr>
          <w:rFonts w:ascii="仿宋_GB2312" w:eastAsia="仿宋_GB2312"/>
          <w:sz w:val="32"/>
          <w:szCs w:val="32"/>
        </w:rPr>
        <w:t>习近平总书记文艺工作重要论述指导下的新时代文学创作与批评研究</w:t>
      </w:r>
    </w:p>
    <w:p>
      <w:pPr>
        <w:widowControl/>
        <w:ind w:left="640" w:hanging="640" w:hangingChars="20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lang w:eastAsia="zh-CN"/>
        </w:rPr>
        <w:t xml:space="preserve">. </w:t>
      </w:r>
      <w:r>
        <w:rPr>
          <w:rFonts w:ascii="仿宋_GB2312" w:eastAsia="仿宋_GB2312"/>
          <w:sz w:val="32"/>
          <w:szCs w:val="32"/>
        </w:rPr>
        <w:t>习近平总书记关于国际传播重要论述研究</w:t>
      </w:r>
    </w:p>
    <w:p>
      <w:pPr>
        <w:widowControl/>
        <w:ind w:left="640" w:hanging="640" w:hangingChars="20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lang w:eastAsia="zh-CN"/>
        </w:rPr>
        <w:t xml:space="preserve">. </w:t>
      </w:r>
      <w:r>
        <w:rPr>
          <w:rFonts w:ascii="仿宋_GB2312" w:eastAsia="仿宋_GB2312"/>
          <w:sz w:val="32"/>
          <w:szCs w:val="32"/>
        </w:rPr>
        <w:t>习近平总书记</w:t>
      </w:r>
      <w:bookmarkStart w:id="0" w:name="_GoBack"/>
      <w:bookmarkEnd w:id="0"/>
      <w:r>
        <w:rPr>
          <w:rFonts w:ascii="仿宋_GB2312" w:eastAsia="仿宋_GB2312"/>
          <w:sz w:val="32"/>
          <w:szCs w:val="32"/>
        </w:rPr>
        <w:t>重要著述出版研究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1</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习近平总书记关于体育工作的重要论述研究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22</w:t>
      </w:r>
      <w:r>
        <w:rPr>
          <w:rFonts w:hint="eastAsia" w:ascii="仿宋_GB2312" w:eastAsia="仿宋_GB2312"/>
          <w:sz w:val="32"/>
          <w:szCs w:val="32"/>
          <w:lang w:eastAsia="zh-CN"/>
        </w:rPr>
        <w:t xml:space="preserve">. </w:t>
      </w:r>
      <w:r>
        <w:rPr>
          <w:rFonts w:hint="eastAsia" w:ascii="仿宋_GB2312" w:eastAsia="仿宋_GB2312"/>
          <w:sz w:val="32"/>
          <w:szCs w:val="32"/>
        </w:rPr>
        <w:t>马克思主义中国化“两个结合”的内涵及规律研究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lang w:eastAsia="zh-CN"/>
        </w:rPr>
        <w:t xml:space="preserve">. </w:t>
      </w:r>
      <w:r>
        <w:rPr>
          <w:rFonts w:hint="eastAsia" w:ascii="仿宋_GB2312" w:eastAsia="仿宋_GB2312"/>
          <w:sz w:val="32"/>
          <w:szCs w:val="32"/>
        </w:rPr>
        <w:t>在高质量发展中促进共同富裕研究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4</w:t>
      </w:r>
      <w:r>
        <w:rPr>
          <w:rFonts w:hint="eastAsia" w:ascii="仿宋_GB2312" w:eastAsia="仿宋_GB2312"/>
          <w:sz w:val="32"/>
          <w:szCs w:val="32"/>
          <w:lang w:eastAsia="zh-CN"/>
        </w:rPr>
        <w:t xml:space="preserve">. </w:t>
      </w:r>
      <w:r>
        <w:rPr>
          <w:rFonts w:hint="eastAsia" w:ascii="仿宋_GB2312" w:eastAsia="仿宋_GB2312"/>
          <w:sz w:val="32"/>
          <w:szCs w:val="32"/>
        </w:rPr>
        <w:t>深入实施新时代人才强国战略研究</w:t>
      </w:r>
    </w:p>
    <w:p>
      <w:pPr>
        <w:ind w:left="480" w:hanging="480" w:hangingChars="15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lang w:eastAsia="zh-CN"/>
        </w:rPr>
        <w:t xml:space="preserve">. </w:t>
      </w:r>
      <w:r>
        <w:rPr>
          <w:rFonts w:hint="eastAsia" w:ascii="仿宋_GB2312" w:eastAsia="仿宋_GB2312"/>
          <w:sz w:val="32"/>
          <w:szCs w:val="32"/>
        </w:rPr>
        <w:t>社会主义意识形态理论话语创新研究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lang w:eastAsia="zh-CN"/>
        </w:rPr>
        <w:t xml:space="preserve">. </w:t>
      </w:r>
      <w:r>
        <w:rPr>
          <w:rFonts w:hint="eastAsia" w:ascii="仿宋_GB2312" w:eastAsia="仿宋_GB2312"/>
          <w:sz w:val="32"/>
          <w:szCs w:val="32"/>
        </w:rPr>
        <w:t>新时代思想政治教育创新发展研究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eastAsia="zh-CN"/>
        </w:rPr>
        <w:t xml:space="preserve">. </w:t>
      </w:r>
      <w:r>
        <w:rPr>
          <w:rFonts w:ascii="仿宋_GB2312" w:eastAsia="仿宋_GB2312"/>
          <w:sz w:val="32"/>
          <w:szCs w:val="32"/>
        </w:rPr>
        <w:t>中国共产党百年历程中三个历史决议比较研究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lang w:eastAsia="zh-CN"/>
        </w:rPr>
        <w:t xml:space="preserve">. </w:t>
      </w:r>
      <w:r>
        <w:rPr>
          <w:rFonts w:ascii="仿宋_GB2312" w:eastAsia="仿宋_GB2312"/>
          <w:sz w:val="32"/>
          <w:szCs w:val="32"/>
        </w:rPr>
        <w:t>伟大建党精神形成的理论渊源、实践基础、文化底蕴研究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29</w:t>
      </w:r>
      <w:r>
        <w:rPr>
          <w:rFonts w:hint="eastAsia" w:ascii="仿宋_GB2312" w:eastAsia="仿宋_GB2312"/>
          <w:sz w:val="32"/>
          <w:szCs w:val="32"/>
          <w:lang w:eastAsia="zh-CN"/>
        </w:rPr>
        <w:t xml:space="preserve">. </w:t>
      </w:r>
      <w:r>
        <w:rPr>
          <w:rFonts w:hint="eastAsia" w:ascii="仿宋_GB2312" w:eastAsia="仿宋_GB2312"/>
          <w:sz w:val="32"/>
          <w:szCs w:val="32"/>
        </w:rPr>
        <w:t>“两个确立”对新时代党和国家事业发展的决定性意义研究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lang w:eastAsia="zh-CN"/>
        </w:rPr>
        <w:t xml:space="preserve">. </w:t>
      </w:r>
      <w:r>
        <w:rPr>
          <w:rFonts w:hint="eastAsia" w:ascii="仿宋_GB2312" w:eastAsia="仿宋_GB2312"/>
          <w:sz w:val="32"/>
          <w:szCs w:val="32"/>
        </w:rPr>
        <w:t>中国共产党百年来意识形态工作基本经验研究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lang w:eastAsia="zh-CN"/>
        </w:rPr>
        <w:t xml:space="preserve">. </w:t>
      </w:r>
      <w:r>
        <w:rPr>
          <w:rFonts w:hint="eastAsia" w:ascii="仿宋_GB2312" w:eastAsia="仿宋_GB2312"/>
          <w:sz w:val="32"/>
          <w:szCs w:val="32"/>
        </w:rPr>
        <w:t>中国共产党探索和推进共同富裕的历程和经验研究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32</w:t>
      </w:r>
      <w:r>
        <w:rPr>
          <w:rFonts w:hint="eastAsia" w:ascii="仿宋_GB2312" w:eastAsia="仿宋_GB2312"/>
          <w:sz w:val="32"/>
          <w:szCs w:val="32"/>
          <w:lang w:eastAsia="zh-CN"/>
        </w:rPr>
        <w:t xml:space="preserve">. </w:t>
      </w:r>
      <w:r>
        <w:rPr>
          <w:rFonts w:hint="eastAsia" w:ascii="仿宋_GB2312" w:eastAsia="仿宋_GB2312"/>
          <w:sz w:val="32"/>
          <w:szCs w:val="32"/>
        </w:rPr>
        <w:t>建立健全“两个维护”制度研究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3</w:t>
      </w:r>
      <w:r>
        <w:rPr>
          <w:rFonts w:hint="eastAsia" w:ascii="仿宋_GB2312" w:eastAsia="仿宋_GB2312"/>
          <w:sz w:val="32"/>
          <w:szCs w:val="32"/>
          <w:lang w:eastAsia="zh-CN"/>
        </w:rPr>
        <w:t xml:space="preserve">. </w:t>
      </w:r>
      <w:r>
        <w:rPr>
          <w:rFonts w:hint="eastAsia" w:ascii="仿宋_GB2312" w:eastAsia="仿宋_GB2312"/>
          <w:sz w:val="32"/>
          <w:szCs w:val="32"/>
        </w:rPr>
        <w:t>胸怀“国之大者”、增强政治能力研究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4</w:t>
      </w:r>
      <w:r>
        <w:rPr>
          <w:rFonts w:hint="eastAsia" w:ascii="仿宋_GB2312" w:eastAsia="仿宋_GB2312"/>
          <w:sz w:val="32"/>
          <w:szCs w:val="32"/>
          <w:lang w:eastAsia="zh-CN"/>
        </w:rPr>
        <w:t xml:space="preserve">. </w:t>
      </w:r>
      <w:r>
        <w:rPr>
          <w:rFonts w:hint="eastAsia" w:ascii="仿宋_GB2312" w:eastAsia="仿宋_GB2312"/>
          <w:sz w:val="32"/>
          <w:szCs w:val="32"/>
        </w:rPr>
        <w:t>中国共产党基层党建百年经验研究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lang w:eastAsia="zh-CN"/>
        </w:rPr>
        <w:t xml:space="preserve">. </w:t>
      </w:r>
      <w:r>
        <w:rPr>
          <w:rFonts w:hint="eastAsia" w:ascii="仿宋_GB2312" w:eastAsia="仿宋_GB2312"/>
          <w:sz w:val="32"/>
          <w:szCs w:val="32"/>
        </w:rPr>
        <w:t>红色文化涵养党员领导干部初心使命研究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6</w:t>
      </w:r>
      <w:r>
        <w:rPr>
          <w:rFonts w:hint="eastAsia" w:ascii="仿宋_GB2312" w:eastAsia="仿宋_GB2312"/>
          <w:sz w:val="32"/>
          <w:szCs w:val="32"/>
          <w:lang w:eastAsia="zh-CN"/>
        </w:rPr>
        <w:t xml:space="preserve">. </w:t>
      </w:r>
      <w:r>
        <w:rPr>
          <w:rFonts w:hint="eastAsia" w:ascii="仿宋_GB2312" w:eastAsia="仿宋_GB2312"/>
          <w:sz w:val="32"/>
          <w:szCs w:val="32"/>
        </w:rPr>
        <w:t>当代中国马克思主义在哲学方面的原创性贡献研究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37</w:t>
      </w:r>
      <w:r>
        <w:rPr>
          <w:rFonts w:hint="eastAsia" w:ascii="仿宋_GB2312" w:eastAsia="仿宋_GB2312"/>
          <w:sz w:val="32"/>
          <w:szCs w:val="32"/>
          <w:lang w:eastAsia="zh-CN"/>
        </w:rPr>
        <w:t xml:space="preserve">. </w:t>
      </w:r>
      <w:r>
        <w:rPr>
          <w:rFonts w:hint="eastAsia" w:ascii="仿宋_GB2312" w:eastAsia="仿宋_GB2312"/>
          <w:sz w:val="32"/>
          <w:szCs w:val="32"/>
        </w:rPr>
        <w:t>中国共产党百年奋斗重大成就与历史经验的哲学研究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38</w:t>
      </w:r>
      <w:r>
        <w:rPr>
          <w:rFonts w:hint="eastAsia" w:ascii="仿宋_GB2312" w:eastAsia="仿宋_GB2312"/>
          <w:sz w:val="32"/>
          <w:szCs w:val="32"/>
          <w:lang w:eastAsia="zh-CN"/>
        </w:rPr>
        <w:t xml:space="preserve">. </w:t>
      </w:r>
      <w:r>
        <w:rPr>
          <w:rFonts w:hint="eastAsia" w:ascii="仿宋_GB2312" w:eastAsia="仿宋_GB2312"/>
          <w:sz w:val="32"/>
          <w:szCs w:val="32"/>
        </w:rPr>
        <w:t>中国式现代化道路的哲学研究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9</w:t>
      </w:r>
      <w:r>
        <w:rPr>
          <w:rFonts w:hint="eastAsia" w:ascii="仿宋_GB2312" w:eastAsia="仿宋_GB2312"/>
          <w:sz w:val="32"/>
          <w:szCs w:val="32"/>
          <w:lang w:eastAsia="zh-CN"/>
        </w:rPr>
        <w:t xml:space="preserve">. </w:t>
      </w:r>
      <w:r>
        <w:rPr>
          <w:rFonts w:hint="eastAsia" w:ascii="仿宋_GB2312" w:eastAsia="仿宋_GB2312"/>
          <w:sz w:val="32"/>
          <w:szCs w:val="32"/>
        </w:rPr>
        <w:t>全人类共同价值和人类命运共同体的哲学研究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lang w:eastAsia="zh-CN"/>
        </w:rPr>
        <w:t xml:space="preserve">. </w:t>
      </w:r>
      <w:r>
        <w:rPr>
          <w:rFonts w:hint="eastAsia" w:ascii="仿宋_GB2312" w:eastAsia="仿宋_GB2312"/>
          <w:sz w:val="32"/>
          <w:szCs w:val="32"/>
        </w:rPr>
        <w:t>以人民为中心思想的哲学研究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41</w:t>
      </w:r>
      <w:r>
        <w:rPr>
          <w:rFonts w:hint="eastAsia" w:ascii="仿宋_GB2312" w:eastAsia="仿宋_GB2312"/>
          <w:sz w:val="32"/>
          <w:szCs w:val="32"/>
          <w:lang w:eastAsia="zh-CN"/>
        </w:rPr>
        <w:t xml:space="preserve">. </w:t>
      </w:r>
      <w:r>
        <w:rPr>
          <w:rFonts w:hint="eastAsia" w:ascii="仿宋_GB2312" w:eastAsia="仿宋_GB2312"/>
          <w:sz w:val="32"/>
          <w:szCs w:val="32"/>
        </w:rPr>
        <w:t>新发展理念、新发展格局与新发展阶段的哲学研究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lang w:eastAsia="zh-CN"/>
        </w:rPr>
        <w:t xml:space="preserve">. </w:t>
      </w:r>
      <w:r>
        <w:rPr>
          <w:rFonts w:hint="eastAsia" w:ascii="仿宋_GB2312" w:eastAsia="仿宋_GB2312"/>
          <w:sz w:val="32"/>
          <w:szCs w:val="32"/>
        </w:rPr>
        <w:t>生态文明建设与“美丽中国”的哲学研究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43</w:t>
      </w:r>
      <w:r>
        <w:rPr>
          <w:rFonts w:hint="eastAsia" w:ascii="仿宋_GB2312" w:eastAsia="仿宋_GB2312"/>
          <w:sz w:val="32"/>
          <w:szCs w:val="32"/>
          <w:lang w:eastAsia="zh-CN"/>
        </w:rPr>
        <w:t xml:space="preserve">. </w:t>
      </w:r>
      <w:r>
        <w:rPr>
          <w:rFonts w:hint="eastAsia" w:ascii="仿宋_GB2312" w:eastAsia="仿宋_GB2312"/>
          <w:sz w:val="32"/>
          <w:szCs w:val="32"/>
        </w:rPr>
        <w:t>伟大建党精神和中国共产党人精神谱系的哲学研究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lang w:eastAsia="zh-CN"/>
        </w:rPr>
        <w:t xml:space="preserve">. </w:t>
      </w:r>
      <w:r>
        <w:rPr>
          <w:rFonts w:hint="eastAsia" w:ascii="仿宋_GB2312" w:eastAsia="仿宋_GB2312"/>
          <w:sz w:val="32"/>
          <w:szCs w:val="32"/>
        </w:rPr>
        <w:t>新发展阶段产业链现代化的实现路径研究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45</w:t>
      </w:r>
      <w:r>
        <w:rPr>
          <w:rFonts w:hint="eastAsia" w:ascii="仿宋_GB2312" w:eastAsia="仿宋_GB2312"/>
          <w:sz w:val="32"/>
          <w:szCs w:val="32"/>
          <w:lang w:eastAsia="zh-CN"/>
        </w:rPr>
        <w:t xml:space="preserve">. </w:t>
      </w:r>
      <w:r>
        <w:rPr>
          <w:rFonts w:hint="eastAsia" w:ascii="仿宋_GB2312" w:eastAsia="仿宋_GB2312"/>
          <w:sz w:val="32"/>
          <w:szCs w:val="32"/>
        </w:rPr>
        <w:t>新冠肺炎疫情冲击下中小企业生存与发展研究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46</w:t>
      </w:r>
      <w:r>
        <w:rPr>
          <w:rFonts w:hint="eastAsia" w:ascii="仿宋_GB2312" w:eastAsia="仿宋_GB2312"/>
          <w:sz w:val="32"/>
          <w:szCs w:val="32"/>
          <w:lang w:eastAsia="zh-CN"/>
        </w:rPr>
        <w:t xml:space="preserve">. </w:t>
      </w:r>
      <w:r>
        <w:rPr>
          <w:rFonts w:hint="eastAsia" w:ascii="仿宋_GB2312" w:eastAsia="仿宋_GB2312"/>
          <w:sz w:val="32"/>
          <w:szCs w:val="32"/>
        </w:rPr>
        <w:t>新发展阶段城乡融合发展问题研究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47</w:t>
      </w:r>
      <w:r>
        <w:rPr>
          <w:rFonts w:hint="eastAsia" w:ascii="仿宋_GB2312" w:eastAsia="仿宋_GB2312"/>
          <w:sz w:val="32"/>
          <w:szCs w:val="32"/>
          <w:lang w:eastAsia="zh-CN"/>
        </w:rPr>
        <w:t xml:space="preserve">. </w:t>
      </w:r>
      <w:r>
        <w:rPr>
          <w:rFonts w:hint="eastAsia" w:ascii="仿宋_GB2312" w:eastAsia="仿宋_GB2312"/>
          <w:sz w:val="32"/>
          <w:szCs w:val="32"/>
        </w:rPr>
        <w:t>新发展格局下数字金融支持实体经济高质量发展研究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lang w:eastAsia="zh-CN"/>
        </w:rPr>
        <w:t xml:space="preserve">. </w:t>
      </w:r>
      <w:r>
        <w:rPr>
          <w:rFonts w:hint="eastAsia" w:ascii="仿宋_GB2312" w:eastAsia="仿宋_GB2312"/>
          <w:sz w:val="32"/>
          <w:szCs w:val="32"/>
        </w:rPr>
        <w:t>产业数字化的动力机制、主要挑战和政策选择研究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lang w:eastAsia="zh-CN"/>
        </w:rPr>
        <w:t xml:space="preserve">. </w:t>
      </w:r>
      <w:r>
        <w:rPr>
          <w:rFonts w:hint="eastAsia" w:ascii="仿宋_GB2312" w:eastAsia="仿宋_GB2312"/>
          <w:sz w:val="32"/>
          <w:szCs w:val="32"/>
        </w:rPr>
        <w:t>平台企业的垄断行为与反垄断问题研究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50</w:t>
      </w:r>
      <w:r>
        <w:rPr>
          <w:rFonts w:hint="eastAsia" w:ascii="仿宋_GB2312" w:eastAsia="仿宋_GB2312"/>
          <w:sz w:val="32"/>
          <w:szCs w:val="32"/>
          <w:lang w:eastAsia="zh-CN"/>
        </w:rPr>
        <w:t xml:space="preserve">. </w:t>
      </w:r>
      <w:r>
        <w:rPr>
          <w:rFonts w:hint="eastAsia" w:ascii="仿宋_GB2312" w:eastAsia="仿宋_GB2312"/>
          <w:sz w:val="32"/>
          <w:szCs w:val="32"/>
        </w:rPr>
        <w:t>新发展格局下绿色金融推动“双碳”目标实现路径研究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51</w:t>
      </w:r>
      <w:r>
        <w:rPr>
          <w:rFonts w:hint="eastAsia" w:ascii="仿宋_GB2312" w:eastAsia="仿宋_GB2312"/>
          <w:sz w:val="32"/>
          <w:szCs w:val="32"/>
          <w:lang w:eastAsia="zh-CN"/>
        </w:rPr>
        <w:t xml:space="preserve">. </w:t>
      </w:r>
      <w:r>
        <w:rPr>
          <w:rFonts w:hint="eastAsia" w:ascii="仿宋_GB2312" w:eastAsia="仿宋_GB2312"/>
          <w:sz w:val="32"/>
          <w:szCs w:val="32"/>
        </w:rPr>
        <w:t>跨境电子商务促进国内国际双循环研究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52</w:t>
      </w:r>
      <w:r>
        <w:rPr>
          <w:rFonts w:hint="eastAsia" w:ascii="仿宋_GB2312" w:eastAsia="仿宋_GB2312"/>
          <w:sz w:val="32"/>
          <w:szCs w:val="32"/>
          <w:lang w:eastAsia="zh-CN"/>
        </w:rPr>
        <w:t xml:space="preserve">. </w:t>
      </w:r>
      <w:r>
        <w:rPr>
          <w:rFonts w:hint="eastAsia" w:ascii="仿宋_GB2312" w:eastAsia="仿宋_GB2312"/>
          <w:sz w:val="32"/>
          <w:szCs w:val="32"/>
        </w:rPr>
        <w:t>“双碳”战略与中国经济增长路径研究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lang w:eastAsia="zh-CN"/>
        </w:rPr>
        <w:t xml:space="preserve">. </w:t>
      </w:r>
      <w:r>
        <w:rPr>
          <w:rFonts w:hint="eastAsia" w:ascii="仿宋_GB2312" w:eastAsia="仿宋_GB2312"/>
          <w:sz w:val="32"/>
          <w:szCs w:val="32"/>
        </w:rPr>
        <w:t>数字产品国际贸易对我国技术进步的影响研究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lang w:eastAsia="zh-CN"/>
        </w:rPr>
        <w:t xml:space="preserve">. </w:t>
      </w:r>
      <w:r>
        <w:rPr>
          <w:rFonts w:hint="eastAsia" w:ascii="仿宋_GB2312" w:eastAsia="仿宋_GB2312"/>
          <w:sz w:val="32"/>
          <w:szCs w:val="32"/>
        </w:rPr>
        <w:t>促进数字经济健康发展问题研究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lang w:eastAsia="zh-CN"/>
        </w:rPr>
        <w:t xml:space="preserve">. </w:t>
      </w:r>
      <w:r>
        <w:rPr>
          <w:rFonts w:hint="eastAsia" w:ascii="仿宋_GB2312" w:eastAsia="仿宋_GB2312"/>
          <w:sz w:val="32"/>
          <w:szCs w:val="32"/>
        </w:rPr>
        <w:t>数字经济促进制造业转型升级研究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56</w:t>
      </w:r>
      <w:r>
        <w:rPr>
          <w:rFonts w:hint="eastAsia" w:ascii="仿宋_GB2312" w:eastAsia="仿宋_GB2312"/>
          <w:sz w:val="32"/>
          <w:szCs w:val="32"/>
          <w:lang w:eastAsia="zh-CN"/>
        </w:rPr>
        <w:t xml:space="preserve">. </w:t>
      </w:r>
      <w:r>
        <w:rPr>
          <w:rFonts w:hint="eastAsia" w:ascii="仿宋_GB2312" w:eastAsia="仿宋_GB2312"/>
          <w:sz w:val="32"/>
          <w:szCs w:val="32"/>
        </w:rPr>
        <w:t>平台经济治理体系构建研究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57</w:t>
      </w:r>
      <w:r>
        <w:rPr>
          <w:rFonts w:hint="eastAsia" w:ascii="仿宋_GB2312" w:eastAsia="仿宋_GB2312"/>
          <w:sz w:val="32"/>
          <w:szCs w:val="32"/>
          <w:lang w:eastAsia="zh-CN"/>
        </w:rPr>
        <w:t xml:space="preserve">. </w:t>
      </w:r>
      <w:r>
        <w:rPr>
          <w:rFonts w:hint="eastAsia" w:ascii="仿宋_GB2312" w:eastAsia="仿宋_GB2312"/>
          <w:sz w:val="32"/>
          <w:szCs w:val="32"/>
        </w:rPr>
        <w:t>“双碳”目标下高耗能制造业转型升级研究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lang w:eastAsia="zh-CN"/>
        </w:rPr>
        <w:t xml:space="preserve">. </w:t>
      </w:r>
      <w:r>
        <w:rPr>
          <w:rFonts w:hint="eastAsia" w:ascii="仿宋_GB2312" w:eastAsia="仿宋_GB2312"/>
          <w:sz w:val="32"/>
          <w:szCs w:val="32"/>
        </w:rPr>
        <w:t>数字经济发展促进碳减排的机理与对策研究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59</w:t>
      </w:r>
      <w:r>
        <w:rPr>
          <w:rFonts w:hint="eastAsia" w:ascii="仿宋_GB2312" w:eastAsia="仿宋_GB2312"/>
          <w:sz w:val="32"/>
          <w:szCs w:val="32"/>
          <w:lang w:eastAsia="zh-CN"/>
        </w:rPr>
        <w:t xml:space="preserve">. </w:t>
      </w:r>
      <w:r>
        <w:rPr>
          <w:rFonts w:hint="eastAsia" w:ascii="仿宋_GB2312" w:eastAsia="仿宋_GB2312"/>
          <w:sz w:val="32"/>
          <w:szCs w:val="32"/>
        </w:rPr>
        <w:t>小微企业供应链融资问题研究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lang w:eastAsia="zh-CN"/>
        </w:rPr>
        <w:t xml:space="preserve">. </w:t>
      </w:r>
      <w:r>
        <w:rPr>
          <w:rFonts w:hint="eastAsia" w:ascii="仿宋_GB2312" w:eastAsia="仿宋_GB2312"/>
          <w:sz w:val="32"/>
          <w:szCs w:val="32"/>
        </w:rPr>
        <w:t>区域经济协调发展与促进共同富裕研究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61</w:t>
      </w:r>
      <w:r>
        <w:rPr>
          <w:rFonts w:hint="eastAsia" w:ascii="仿宋_GB2312" w:eastAsia="仿宋_GB2312"/>
          <w:sz w:val="32"/>
          <w:szCs w:val="32"/>
          <w:lang w:eastAsia="zh-CN"/>
        </w:rPr>
        <w:t xml:space="preserve">. </w:t>
      </w:r>
      <w:r>
        <w:rPr>
          <w:rFonts w:hint="eastAsia" w:ascii="仿宋_GB2312" w:eastAsia="仿宋_GB2312"/>
          <w:sz w:val="32"/>
          <w:szCs w:val="32"/>
        </w:rPr>
        <w:t>新发展格局下城市群一体化体制机制创新问题研究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62</w:t>
      </w:r>
      <w:r>
        <w:rPr>
          <w:rFonts w:hint="eastAsia" w:ascii="仿宋_GB2312" w:eastAsia="仿宋_GB2312"/>
          <w:sz w:val="32"/>
          <w:szCs w:val="32"/>
          <w:lang w:eastAsia="zh-CN"/>
        </w:rPr>
        <w:t xml:space="preserve">. </w:t>
      </w:r>
      <w:r>
        <w:rPr>
          <w:rFonts w:hint="eastAsia" w:ascii="仿宋_GB2312" w:eastAsia="仿宋_GB2312"/>
          <w:sz w:val="32"/>
          <w:szCs w:val="32"/>
        </w:rPr>
        <w:t>农业保险助力农产品供给安全研究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lang w:eastAsia="zh-CN"/>
        </w:rPr>
        <w:t xml:space="preserve">. </w:t>
      </w:r>
      <w:r>
        <w:rPr>
          <w:rFonts w:hint="eastAsia" w:ascii="仿宋_GB2312" w:eastAsia="仿宋_GB2312"/>
          <w:sz w:val="32"/>
          <w:szCs w:val="32"/>
        </w:rPr>
        <w:t>农业数字化转型发展实施路径研究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64</w:t>
      </w:r>
      <w:r>
        <w:rPr>
          <w:rFonts w:hint="eastAsia" w:ascii="仿宋_GB2312" w:eastAsia="仿宋_GB2312"/>
          <w:sz w:val="32"/>
          <w:szCs w:val="32"/>
          <w:lang w:eastAsia="zh-CN"/>
        </w:rPr>
        <w:t xml:space="preserve">. </w:t>
      </w:r>
      <w:r>
        <w:rPr>
          <w:rFonts w:hint="eastAsia" w:ascii="仿宋_GB2312" w:eastAsia="仿宋_GB2312"/>
          <w:sz w:val="32"/>
          <w:szCs w:val="32"/>
        </w:rPr>
        <w:t>新发展阶段下规模性返贫的防范与治理机制研究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eastAsia="仿宋_GB2312"/>
          <w:sz w:val="32"/>
          <w:szCs w:val="32"/>
          <w:lang w:eastAsia="zh-CN"/>
        </w:rPr>
        <w:t xml:space="preserve">. </w:t>
      </w:r>
      <w:r>
        <w:rPr>
          <w:rFonts w:hint="eastAsia" w:ascii="仿宋_GB2312" w:eastAsia="仿宋_GB2312"/>
          <w:sz w:val="32"/>
          <w:szCs w:val="32"/>
        </w:rPr>
        <w:t>数字经济发展对就业需求的影响研究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66</w:t>
      </w:r>
      <w:r>
        <w:rPr>
          <w:rFonts w:hint="eastAsia" w:ascii="仿宋_GB2312" w:eastAsia="仿宋_GB2312"/>
          <w:sz w:val="32"/>
          <w:szCs w:val="32"/>
          <w:lang w:eastAsia="zh-CN"/>
        </w:rPr>
        <w:t xml:space="preserve">. </w:t>
      </w:r>
      <w:r>
        <w:rPr>
          <w:rFonts w:hint="eastAsia" w:ascii="仿宋_GB2312" w:eastAsia="仿宋_GB2312"/>
          <w:sz w:val="32"/>
          <w:szCs w:val="32"/>
        </w:rPr>
        <w:t>完善三次分配协调机制促进共同富裕研究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67</w:t>
      </w:r>
      <w:r>
        <w:rPr>
          <w:rFonts w:hint="eastAsia" w:ascii="仿宋_GB2312" w:eastAsia="仿宋_GB2312"/>
          <w:sz w:val="32"/>
          <w:szCs w:val="32"/>
          <w:lang w:eastAsia="zh-CN"/>
        </w:rPr>
        <w:t xml:space="preserve">. </w:t>
      </w:r>
      <w:r>
        <w:rPr>
          <w:rFonts w:hint="eastAsia" w:ascii="仿宋_GB2312" w:eastAsia="仿宋_GB2312"/>
          <w:sz w:val="32"/>
          <w:szCs w:val="32"/>
        </w:rPr>
        <w:t>数字经济视角下垄断形成机制与反垄断规制研究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68</w:t>
      </w:r>
      <w:r>
        <w:rPr>
          <w:rFonts w:hint="eastAsia" w:ascii="仿宋_GB2312" w:eastAsia="仿宋_GB2312"/>
          <w:sz w:val="32"/>
          <w:szCs w:val="32"/>
          <w:lang w:eastAsia="zh-CN"/>
        </w:rPr>
        <w:t xml:space="preserve">. </w:t>
      </w:r>
      <w:r>
        <w:rPr>
          <w:rFonts w:hint="eastAsia" w:ascii="仿宋_GB2312" w:eastAsia="仿宋_GB2312"/>
          <w:sz w:val="32"/>
          <w:szCs w:val="32"/>
        </w:rPr>
        <w:t>低碳经济背景下旅游经济发展模式研究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lang w:eastAsia="zh-CN"/>
        </w:rPr>
        <w:t xml:space="preserve">. </w:t>
      </w:r>
      <w:r>
        <w:rPr>
          <w:rFonts w:hint="eastAsia" w:ascii="仿宋_GB2312" w:eastAsia="仿宋_GB2312"/>
          <w:sz w:val="32"/>
          <w:szCs w:val="32"/>
        </w:rPr>
        <w:t>文化与旅游深度融合的路径与对策研究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70</w:t>
      </w:r>
      <w:r>
        <w:rPr>
          <w:rFonts w:hint="eastAsia" w:ascii="仿宋_GB2312" w:eastAsia="仿宋_GB2312"/>
          <w:sz w:val="32"/>
          <w:szCs w:val="32"/>
          <w:lang w:eastAsia="zh-CN"/>
        </w:rPr>
        <w:t xml:space="preserve">. </w:t>
      </w:r>
      <w:r>
        <w:rPr>
          <w:rFonts w:hint="eastAsia" w:ascii="仿宋_GB2312" w:eastAsia="仿宋_GB2312"/>
          <w:sz w:val="32"/>
          <w:szCs w:val="32"/>
        </w:rPr>
        <w:t>新发展阶段进一步优化营商环境的重点难点问题研究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71</w:t>
      </w:r>
      <w:r>
        <w:rPr>
          <w:rFonts w:hint="eastAsia" w:ascii="仿宋_GB2312" w:eastAsia="仿宋_GB2312"/>
          <w:sz w:val="32"/>
          <w:szCs w:val="32"/>
          <w:lang w:eastAsia="zh-CN"/>
        </w:rPr>
        <w:t xml:space="preserve">. </w:t>
      </w:r>
      <w:r>
        <w:rPr>
          <w:rFonts w:hint="eastAsia" w:ascii="仿宋_GB2312" w:eastAsia="仿宋_GB2312"/>
          <w:sz w:val="32"/>
          <w:szCs w:val="32"/>
        </w:rPr>
        <w:t>实现“双碳”目标与保持经济持续稳定增长研究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lang w:eastAsia="zh-CN"/>
        </w:rPr>
        <w:t xml:space="preserve">. </w:t>
      </w:r>
      <w:r>
        <w:rPr>
          <w:rFonts w:hint="eastAsia" w:ascii="仿宋_GB2312" w:eastAsia="仿宋_GB2312"/>
          <w:sz w:val="32"/>
          <w:szCs w:val="32"/>
        </w:rPr>
        <w:t>高质量发展的理论内涵与统计测度研究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 xml:space="preserve">73. </w:t>
      </w:r>
      <w:r>
        <w:rPr>
          <w:rFonts w:hint="eastAsia" w:ascii="仿宋_GB2312" w:eastAsia="仿宋_GB2312"/>
          <w:sz w:val="32"/>
          <w:szCs w:val="32"/>
        </w:rPr>
        <w:t>共同富裕目标下农村相对贫困测度与治理研究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74</w:t>
      </w:r>
      <w:r>
        <w:rPr>
          <w:rFonts w:hint="eastAsia" w:ascii="仿宋_GB2312" w:eastAsia="仿宋_GB2312"/>
          <w:sz w:val="32"/>
          <w:szCs w:val="32"/>
          <w:lang w:eastAsia="zh-CN"/>
        </w:rPr>
        <w:t xml:space="preserve">. </w:t>
      </w:r>
      <w:r>
        <w:rPr>
          <w:rFonts w:hint="eastAsia" w:ascii="仿宋_GB2312" w:eastAsia="仿宋_GB2312"/>
          <w:sz w:val="32"/>
          <w:szCs w:val="32"/>
        </w:rPr>
        <w:t>黄河流域生态文明与共同富裕的测度与提升路径研究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75</w:t>
      </w:r>
      <w:r>
        <w:rPr>
          <w:rFonts w:hint="eastAsia" w:ascii="仿宋_GB2312" w:eastAsia="仿宋_GB2312"/>
          <w:sz w:val="32"/>
          <w:szCs w:val="32"/>
          <w:lang w:eastAsia="zh-CN"/>
        </w:rPr>
        <w:t xml:space="preserve">. </w:t>
      </w:r>
      <w:r>
        <w:rPr>
          <w:rFonts w:hint="eastAsia" w:ascii="仿宋_GB2312" w:eastAsia="仿宋_GB2312"/>
          <w:sz w:val="32"/>
          <w:szCs w:val="32"/>
        </w:rPr>
        <w:t>公平分配与包容性经济增长的统计研究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76</w:t>
      </w:r>
      <w:r>
        <w:rPr>
          <w:rFonts w:hint="eastAsia" w:ascii="仿宋_GB2312" w:eastAsia="仿宋_GB2312"/>
          <w:sz w:val="32"/>
          <w:szCs w:val="32"/>
          <w:lang w:eastAsia="zh-CN"/>
        </w:rPr>
        <w:t xml:space="preserve">. </w:t>
      </w:r>
      <w:r>
        <w:rPr>
          <w:rFonts w:hint="eastAsia" w:ascii="仿宋_GB2312" w:eastAsia="仿宋_GB2312"/>
          <w:sz w:val="32"/>
          <w:szCs w:val="32"/>
        </w:rPr>
        <w:t>低碳转型的金融风险防范研究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77</w:t>
      </w:r>
      <w:r>
        <w:rPr>
          <w:rFonts w:hint="eastAsia" w:ascii="仿宋_GB2312" w:eastAsia="仿宋_GB2312"/>
          <w:sz w:val="32"/>
          <w:szCs w:val="32"/>
          <w:lang w:eastAsia="zh-CN"/>
        </w:rPr>
        <w:t xml:space="preserve">. </w:t>
      </w:r>
      <w:r>
        <w:rPr>
          <w:rFonts w:hint="eastAsia" w:ascii="仿宋_GB2312" w:eastAsia="仿宋_GB2312"/>
          <w:sz w:val="32"/>
          <w:szCs w:val="32"/>
        </w:rPr>
        <w:t>绿色金融政策社会福利效应的统计测度研究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lang w:eastAsia="zh-CN"/>
        </w:rPr>
        <w:t xml:space="preserve">. </w:t>
      </w:r>
      <w:r>
        <w:rPr>
          <w:rFonts w:hint="eastAsia" w:ascii="仿宋_GB2312" w:eastAsia="仿宋_GB2312"/>
          <w:sz w:val="32"/>
          <w:szCs w:val="32"/>
        </w:rPr>
        <w:t>基于信息融合的异构数据风险预测研究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9</w:t>
      </w:r>
      <w:r>
        <w:rPr>
          <w:rFonts w:hint="eastAsia" w:ascii="仿宋_GB2312" w:eastAsia="仿宋_GB2312"/>
          <w:sz w:val="32"/>
          <w:szCs w:val="32"/>
          <w:lang w:eastAsia="zh-CN"/>
        </w:rPr>
        <w:t xml:space="preserve">. </w:t>
      </w:r>
      <w:r>
        <w:rPr>
          <w:rFonts w:hint="eastAsia" w:ascii="仿宋_GB2312" w:eastAsia="仿宋_GB2312"/>
          <w:sz w:val="32"/>
          <w:szCs w:val="32"/>
        </w:rPr>
        <w:t>资产定价与风险管理的统计建模研究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80</w:t>
      </w:r>
      <w:r>
        <w:rPr>
          <w:rFonts w:hint="eastAsia" w:ascii="仿宋_GB2312" w:eastAsia="仿宋_GB2312"/>
          <w:sz w:val="32"/>
          <w:szCs w:val="32"/>
          <w:lang w:eastAsia="zh-CN"/>
        </w:rPr>
        <w:t xml:space="preserve">. </w:t>
      </w:r>
      <w:r>
        <w:rPr>
          <w:rFonts w:hint="eastAsia" w:ascii="仿宋_GB2312" w:eastAsia="仿宋_GB2312"/>
          <w:sz w:val="32"/>
          <w:szCs w:val="32"/>
        </w:rPr>
        <w:t>大数据背景下模型平均与预测方法在社会经济领域的应用研究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81</w:t>
      </w:r>
      <w:r>
        <w:rPr>
          <w:rFonts w:hint="eastAsia" w:ascii="仿宋_GB2312" w:eastAsia="仿宋_GB2312"/>
          <w:sz w:val="32"/>
          <w:szCs w:val="32"/>
          <w:lang w:eastAsia="zh-CN"/>
        </w:rPr>
        <w:t xml:space="preserve">. </w:t>
      </w:r>
      <w:r>
        <w:rPr>
          <w:rFonts w:hint="eastAsia" w:ascii="仿宋_GB2312" w:eastAsia="仿宋_GB2312"/>
          <w:sz w:val="32"/>
          <w:szCs w:val="32"/>
        </w:rPr>
        <w:t>第三个历史决议中“两个确立”的政治逻辑研究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82</w:t>
      </w:r>
      <w:r>
        <w:rPr>
          <w:rFonts w:hint="eastAsia" w:ascii="仿宋_GB2312" w:eastAsia="仿宋_GB2312"/>
          <w:sz w:val="32"/>
          <w:szCs w:val="32"/>
          <w:lang w:eastAsia="zh-CN"/>
        </w:rPr>
        <w:t xml:space="preserve">. </w:t>
      </w:r>
      <w:r>
        <w:rPr>
          <w:rFonts w:hint="eastAsia" w:ascii="仿宋_GB2312" w:eastAsia="仿宋_GB2312"/>
          <w:sz w:val="32"/>
          <w:szCs w:val="32"/>
        </w:rPr>
        <w:t>中国共产党百年精神谱系与政治品格的相互关系研究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_GB2312" w:eastAsia="仿宋_GB2312"/>
          <w:sz w:val="32"/>
          <w:szCs w:val="32"/>
          <w:lang w:eastAsia="zh-CN"/>
        </w:rPr>
        <w:t xml:space="preserve">. </w:t>
      </w:r>
      <w:r>
        <w:rPr>
          <w:rFonts w:hint="eastAsia" w:ascii="仿宋_GB2312" w:eastAsia="仿宋_GB2312"/>
          <w:sz w:val="32"/>
          <w:szCs w:val="32"/>
        </w:rPr>
        <w:t>中国共产党敢于斗争、敢于胜利精神的政治学分析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lang w:eastAsia="zh-CN"/>
        </w:rPr>
        <w:t xml:space="preserve">. </w:t>
      </w:r>
      <w:r>
        <w:rPr>
          <w:rFonts w:hint="eastAsia" w:ascii="仿宋_GB2312" w:eastAsia="仿宋_GB2312"/>
          <w:sz w:val="32"/>
          <w:szCs w:val="32"/>
        </w:rPr>
        <w:t>新时代坚持党的领导的政治路径研究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85</w:t>
      </w:r>
      <w:r>
        <w:rPr>
          <w:rFonts w:hint="eastAsia" w:ascii="仿宋_GB2312" w:eastAsia="仿宋_GB2312"/>
          <w:sz w:val="32"/>
          <w:szCs w:val="32"/>
          <w:lang w:eastAsia="zh-CN"/>
        </w:rPr>
        <w:t xml:space="preserve">. </w:t>
      </w:r>
      <w:r>
        <w:rPr>
          <w:rFonts w:hint="eastAsia" w:ascii="仿宋_GB2312" w:eastAsia="仿宋_GB2312"/>
          <w:sz w:val="32"/>
          <w:szCs w:val="32"/>
        </w:rPr>
        <w:t>推进共同富裕的政府机制和公共政策研究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86</w:t>
      </w:r>
      <w:r>
        <w:rPr>
          <w:rFonts w:hint="eastAsia" w:ascii="仿宋_GB2312" w:eastAsia="仿宋_GB2312"/>
          <w:sz w:val="32"/>
          <w:szCs w:val="32"/>
          <w:lang w:eastAsia="zh-CN"/>
        </w:rPr>
        <w:t xml:space="preserve">. </w:t>
      </w:r>
      <w:r>
        <w:rPr>
          <w:rFonts w:hint="eastAsia" w:ascii="仿宋_GB2312" w:eastAsia="仿宋_GB2312"/>
          <w:sz w:val="32"/>
          <w:szCs w:val="32"/>
        </w:rPr>
        <w:t>“数字弱势群体”的权益保护机制研究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lang w:eastAsia="zh-CN"/>
        </w:rPr>
        <w:t xml:space="preserve">. </w:t>
      </w:r>
      <w:r>
        <w:rPr>
          <w:rFonts w:hint="eastAsia" w:ascii="仿宋_GB2312" w:eastAsia="仿宋_GB2312"/>
          <w:sz w:val="32"/>
          <w:szCs w:val="32"/>
        </w:rPr>
        <w:t>社会组织在实现共同富裕目标中的作用研究</w:t>
      </w:r>
    </w:p>
    <w:p>
      <w:pPr>
        <w:widowControl/>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lang w:eastAsia="zh-CN"/>
        </w:rPr>
        <w:t xml:space="preserve">. </w:t>
      </w:r>
      <w:r>
        <w:rPr>
          <w:rFonts w:hint="eastAsia" w:ascii="仿宋_GB2312" w:eastAsia="仿宋_GB2312"/>
          <w:sz w:val="32"/>
          <w:szCs w:val="32"/>
        </w:rPr>
        <w:t>法治政府建设标准和措施研究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89</w:t>
      </w:r>
      <w:r>
        <w:rPr>
          <w:rFonts w:hint="eastAsia" w:ascii="仿宋_GB2312" w:eastAsia="仿宋_GB2312"/>
          <w:sz w:val="32"/>
          <w:szCs w:val="32"/>
          <w:lang w:eastAsia="zh-CN"/>
        </w:rPr>
        <w:t xml:space="preserve">. </w:t>
      </w:r>
      <w:r>
        <w:rPr>
          <w:rFonts w:hint="eastAsia" w:ascii="仿宋_GB2312" w:eastAsia="仿宋_GB2312"/>
          <w:sz w:val="32"/>
          <w:szCs w:val="32"/>
        </w:rPr>
        <w:t>传统中国律典体例结构及其当代借鉴研究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90</w:t>
      </w:r>
      <w:r>
        <w:rPr>
          <w:rFonts w:hint="eastAsia" w:ascii="仿宋_GB2312" w:eastAsia="仿宋_GB2312"/>
          <w:sz w:val="32"/>
          <w:szCs w:val="32"/>
          <w:lang w:eastAsia="zh-CN"/>
        </w:rPr>
        <w:t xml:space="preserve">. </w:t>
      </w:r>
      <w:r>
        <w:rPr>
          <w:rFonts w:hint="eastAsia" w:ascii="仿宋_GB2312" w:eastAsia="仿宋_GB2312"/>
          <w:sz w:val="32"/>
          <w:szCs w:val="32"/>
        </w:rPr>
        <w:t>数字法治政府建设研究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lang w:eastAsia="zh-CN"/>
        </w:rPr>
        <w:t xml:space="preserve">. </w:t>
      </w:r>
      <w:r>
        <w:rPr>
          <w:rFonts w:hint="eastAsia" w:ascii="仿宋_GB2312" w:eastAsia="仿宋_GB2312"/>
          <w:sz w:val="32"/>
          <w:szCs w:val="32"/>
        </w:rPr>
        <w:t>刑事政策的立法与司法研究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92</w:t>
      </w:r>
      <w:r>
        <w:rPr>
          <w:rFonts w:hint="eastAsia" w:ascii="仿宋_GB2312" w:eastAsia="仿宋_GB2312"/>
          <w:sz w:val="32"/>
          <w:szCs w:val="32"/>
          <w:lang w:eastAsia="zh-CN"/>
        </w:rPr>
        <w:t xml:space="preserve">. </w:t>
      </w:r>
      <w:r>
        <w:rPr>
          <w:rFonts w:hint="eastAsia" w:ascii="仿宋_GB2312" w:eastAsia="仿宋_GB2312"/>
          <w:sz w:val="32"/>
          <w:szCs w:val="32"/>
        </w:rPr>
        <w:t>犯罪治理模式转型研究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93</w:t>
      </w:r>
      <w:r>
        <w:rPr>
          <w:rFonts w:hint="eastAsia" w:ascii="仿宋_GB2312" w:eastAsia="仿宋_GB2312"/>
          <w:sz w:val="32"/>
          <w:szCs w:val="32"/>
          <w:lang w:eastAsia="zh-CN"/>
        </w:rPr>
        <w:t xml:space="preserve">. </w:t>
      </w:r>
      <w:r>
        <w:rPr>
          <w:rFonts w:hint="eastAsia" w:ascii="仿宋_GB2312" w:eastAsia="仿宋_GB2312"/>
          <w:sz w:val="32"/>
          <w:szCs w:val="32"/>
        </w:rPr>
        <w:t>程序权利的体系化研究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94</w:t>
      </w:r>
      <w:r>
        <w:rPr>
          <w:rFonts w:hint="eastAsia" w:ascii="仿宋_GB2312" w:eastAsia="仿宋_GB2312"/>
          <w:sz w:val="32"/>
          <w:szCs w:val="32"/>
          <w:lang w:eastAsia="zh-CN"/>
        </w:rPr>
        <w:t xml:space="preserve">. </w:t>
      </w:r>
      <w:r>
        <w:rPr>
          <w:rFonts w:hint="eastAsia" w:ascii="仿宋_GB2312" w:eastAsia="仿宋_GB2312"/>
          <w:sz w:val="32"/>
          <w:szCs w:val="32"/>
        </w:rPr>
        <w:t>民事庭审制度研究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lang w:eastAsia="zh-CN"/>
        </w:rPr>
        <w:t xml:space="preserve">. </w:t>
      </w:r>
      <w:r>
        <w:rPr>
          <w:rFonts w:hint="eastAsia" w:ascii="仿宋_GB2312" w:eastAsia="仿宋_GB2312"/>
          <w:sz w:val="32"/>
          <w:szCs w:val="32"/>
        </w:rPr>
        <w:t>刑事案件网上审判方式与审理机制研究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96</w:t>
      </w:r>
      <w:r>
        <w:rPr>
          <w:rFonts w:hint="eastAsia" w:ascii="仿宋_GB2312" w:eastAsia="仿宋_GB2312"/>
          <w:sz w:val="32"/>
          <w:szCs w:val="32"/>
          <w:lang w:eastAsia="zh-CN"/>
        </w:rPr>
        <w:t xml:space="preserve">. </w:t>
      </w:r>
      <w:r>
        <w:rPr>
          <w:rFonts w:hint="eastAsia" w:ascii="仿宋_GB2312" w:eastAsia="仿宋_GB2312"/>
          <w:sz w:val="32"/>
          <w:szCs w:val="32"/>
        </w:rPr>
        <w:t>刑事诉讼中专门性问题的认定与解决研究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97</w:t>
      </w:r>
      <w:r>
        <w:rPr>
          <w:rFonts w:hint="eastAsia" w:ascii="仿宋_GB2312" w:eastAsia="仿宋_GB2312"/>
          <w:sz w:val="32"/>
          <w:szCs w:val="32"/>
          <w:lang w:eastAsia="zh-CN"/>
        </w:rPr>
        <w:t xml:space="preserve">. </w:t>
      </w:r>
      <w:r>
        <w:rPr>
          <w:rFonts w:hint="eastAsia" w:ascii="仿宋_GB2312" w:eastAsia="仿宋_GB2312"/>
          <w:sz w:val="32"/>
          <w:szCs w:val="32"/>
        </w:rPr>
        <w:t>个人信息侵权损害赔偿责任研究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98</w:t>
      </w:r>
      <w:r>
        <w:rPr>
          <w:rFonts w:hint="eastAsia" w:ascii="仿宋_GB2312" w:eastAsia="仿宋_GB2312"/>
          <w:sz w:val="32"/>
          <w:szCs w:val="32"/>
          <w:lang w:eastAsia="zh-CN"/>
        </w:rPr>
        <w:t xml:space="preserve">. </w:t>
      </w:r>
      <w:r>
        <w:rPr>
          <w:rFonts w:hint="eastAsia" w:ascii="仿宋_GB2312" w:eastAsia="仿宋_GB2312"/>
          <w:sz w:val="32"/>
          <w:szCs w:val="32"/>
        </w:rPr>
        <w:t>共同富裕推进机制与指标体系研究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lang w:eastAsia="zh-CN"/>
        </w:rPr>
        <w:t xml:space="preserve">. </w:t>
      </w:r>
      <w:r>
        <w:rPr>
          <w:rFonts w:hint="eastAsia" w:ascii="仿宋_GB2312" w:eastAsia="仿宋_GB2312"/>
          <w:sz w:val="32"/>
          <w:szCs w:val="32"/>
        </w:rPr>
        <w:t>技术创新与社会生活方式转型研究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100</w:t>
      </w:r>
      <w:r>
        <w:rPr>
          <w:rFonts w:hint="eastAsia" w:ascii="仿宋_GB2312" w:eastAsia="仿宋_GB2312"/>
          <w:sz w:val="32"/>
          <w:szCs w:val="32"/>
          <w:lang w:eastAsia="zh-CN"/>
        </w:rPr>
        <w:t xml:space="preserve">. </w:t>
      </w:r>
      <w:r>
        <w:rPr>
          <w:rFonts w:hint="eastAsia" w:ascii="仿宋_GB2312" w:eastAsia="仿宋_GB2312"/>
          <w:sz w:val="32"/>
          <w:szCs w:val="32"/>
        </w:rPr>
        <w:t>人工智能应用的社会风险研究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101</w:t>
      </w:r>
      <w:r>
        <w:rPr>
          <w:rFonts w:hint="eastAsia" w:ascii="仿宋_GB2312" w:eastAsia="仿宋_GB2312"/>
          <w:sz w:val="32"/>
          <w:szCs w:val="32"/>
          <w:lang w:eastAsia="zh-CN"/>
        </w:rPr>
        <w:t xml:space="preserve">. </w:t>
      </w:r>
      <w:r>
        <w:rPr>
          <w:rFonts w:hint="eastAsia" w:ascii="仿宋_GB2312" w:eastAsia="仿宋_GB2312"/>
          <w:sz w:val="32"/>
          <w:szCs w:val="32"/>
        </w:rPr>
        <w:t>老年人融入数字社会的问题与对策研究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102</w:t>
      </w:r>
      <w:r>
        <w:rPr>
          <w:rFonts w:hint="eastAsia" w:ascii="仿宋_GB2312" w:eastAsia="仿宋_GB2312"/>
          <w:sz w:val="32"/>
          <w:szCs w:val="32"/>
          <w:lang w:eastAsia="zh-CN"/>
        </w:rPr>
        <w:t xml:space="preserve">. </w:t>
      </w:r>
      <w:r>
        <w:rPr>
          <w:rFonts w:hint="eastAsia" w:ascii="仿宋_GB2312" w:eastAsia="仿宋_GB2312"/>
          <w:sz w:val="32"/>
          <w:szCs w:val="32"/>
        </w:rPr>
        <w:t>基于共同富裕的新型城镇化实现路径研究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103</w:t>
      </w:r>
      <w:r>
        <w:rPr>
          <w:rFonts w:hint="eastAsia" w:ascii="仿宋_GB2312" w:eastAsia="仿宋_GB2312"/>
          <w:sz w:val="32"/>
          <w:szCs w:val="32"/>
          <w:lang w:eastAsia="zh-CN"/>
        </w:rPr>
        <w:t xml:space="preserve">. </w:t>
      </w:r>
      <w:r>
        <w:rPr>
          <w:rFonts w:hint="eastAsia" w:ascii="仿宋_GB2312" w:eastAsia="仿宋_GB2312"/>
          <w:sz w:val="32"/>
          <w:szCs w:val="32"/>
        </w:rPr>
        <w:t>畅通和规范社会工作介入社会治理途径研究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104</w:t>
      </w:r>
      <w:r>
        <w:rPr>
          <w:rFonts w:hint="eastAsia" w:ascii="仿宋_GB2312" w:eastAsia="仿宋_GB2312"/>
          <w:sz w:val="32"/>
          <w:szCs w:val="32"/>
          <w:lang w:eastAsia="zh-CN"/>
        </w:rPr>
        <w:t xml:space="preserve">. </w:t>
      </w:r>
      <w:r>
        <w:rPr>
          <w:rFonts w:hint="eastAsia" w:ascii="仿宋_GB2312" w:eastAsia="仿宋_GB2312"/>
          <w:sz w:val="32"/>
          <w:szCs w:val="32"/>
        </w:rPr>
        <w:t>退役军人社会工作研究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105</w:t>
      </w:r>
      <w:r>
        <w:rPr>
          <w:rFonts w:hint="eastAsia" w:ascii="仿宋_GB2312" w:eastAsia="仿宋_GB2312"/>
          <w:sz w:val="32"/>
          <w:szCs w:val="32"/>
          <w:lang w:eastAsia="zh-CN"/>
        </w:rPr>
        <w:t xml:space="preserve">. </w:t>
      </w:r>
      <w:r>
        <w:rPr>
          <w:rFonts w:hint="eastAsia" w:ascii="仿宋_GB2312" w:eastAsia="仿宋_GB2312"/>
          <w:sz w:val="32"/>
          <w:szCs w:val="32"/>
        </w:rPr>
        <w:t>医患关系与社会工作介入研究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106</w:t>
      </w:r>
      <w:r>
        <w:rPr>
          <w:rFonts w:hint="eastAsia" w:ascii="仿宋_GB2312" w:eastAsia="仿宋_GB2312"/>
          <w:sz w:val="32"/>
          <w:szCs w:val="32"/>
          <w:lang w:eastAsia="zh-CN"/>
        </w:rPr>
        <w:t xml:space="preserve">. </w:t>
      </w:r>
      <w:r>
        <w:rPr>
          <w:rFonts w:hint="eastAsia" w:ascii="仿宋_GB2312" w:eastAsia="仿宋_GB2312"/>
          <w:sz w:val="32"/>
          <w:szCs w:val="32"/>
        </w:rPr>
        <w:t>慈善组织公信力问题研究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107</w:t>
      </w:r>
      <w:r>
        <w:rPr>
          <w:rFonts w:hint="eastAsia" w:ascii="仿宋_GB2312" w:eastAsia="仿宋_GB2312"/>
          <w:sz w:val="32"/>
          <w:szCs w:val="32"/>
          <w:lang w:eastAsia="zh-CN"/>
        </w:rPr>
        <w:t xml:space="preserve">. </w:t>
      </w:r>
      <w:r>
        <w:rPr>
          <w:rFonts w:hint="eastAsia" w:ascii="仿宋_GB2312" w:eastAsia="仿宋_GB2312"/>
          <w:sz w:val="32"/>
          <w:szCs w:val="32"/>
        </w:rPr>
        <w:t>技术治理的基础理论研究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108</w:t>
      </w:r>
      <w:r>
        <w:rPr>
          <w:rFonts w:hint="eastAsia" w:ascii="仿宋_GB2312" w:eastAsia="仿宋_GB2312"/>
          <w:sz w:val="32"/>
          <w:szCs w:val="32"/>
          <w:lang w:eastAsia="zh-CN"/>
        </w:rPr>
        <w:t xml:space="preserve">. </w:t>
      </w:r>
      <w:r>
        <w:rPr>
          <w:rFonts w:hint="eastAsia" w:ascii="仿宋_GB2312" w:eastAsia="仿宋_GB2312"/>
          <w:sz w:val="32"/>
          <w:szCs w:val="32"/>
        </w:rPr>
        <w:t>老龄化社会与传统孝文化研究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9</w:t>
      </w:r>
      <w:r>
        <w:rPr>
          <w:rFonts w:hint="eastAsia" w:ascii="仿宋_GB2312" w:eastAsia="仿宋_GB2312"/>
          <w:sz w:val="32"/>
          <w:szCs w:val="32"/>
          <w:lang w:eastAsia="zh-CN"/>
        </w:rPr>
        <w:t xml:space="preserve">. </w:t>
      </w:r>
      <w:r>
        <w:rPr>
          <w:rFonts w:hint="eastAsia" w:ascii="仿宋_GB2312" w:eastAsia="仿宋_GB2312"/>
          <w:sz w:val="32"/>
          <w:szCs w:val="32"/>
        </w:rPr>
        <w:t>新人口政策下女性灵活就业状况研究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110</w:t>
      </w:r>
      <w:r>
        <w:rPr>
          <w:rFonts w:hint="eastAsia" w:ascii="仿宋_GB2312" w:eastAsia="仿宋_GB2312"/>
          <w:sz w:val="32"/>
          <w:szCs w:val="32"/>
          <w:lang w:eastAsia="zh-CN"/>
        </w:rPr>
        <w:t xml:space="preserve">. </w:t>
      </w:r>
      <w:r>
        <w:rPr>
          <w:rFonts w:hint="eastAsia" w:ascii="仿宋_GB2312" w:eastAsia="仿宋_GB2312"/>
          <w:sz w:val="32"/>
          <w:szCs w:val="32"/>
        </w:rPr>
        <w:t>灵活就业工作对家庭生活方式的影响研究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111</w:t>
      </w:r>
      <w:r>
        <w:rPr>
          <w:rFonts w:hint="eastAsia" w:ascii="仿宋_GB2312" w:eastAsia="仿宋_GB2312"/>
          <w:sz w:val="32"/>
          <w:szCs w:val="32"/>
          <w:lang w:eastAsia="zh-CN"/>
        </w:rPr>
        <w:t xml:space="preserve">. </w:t>
      </w:r>
      <w:r>
        <w:rPr>
          <w:rFonts w:hint="eastAsia" w:ascii="仿宋_GB2312" w:eastAsia="仿宋_GB2312"/>
          <w:sz w:val="32"/>
          <w:szCs w:val="32"/>
        </w:rPr>
        <w:t>教育“双减”的家庭反应与影响研究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112</w:t>
      </w:r>
      <w:r>
        <w:rPr>
          <w:rFonts w:hint="eastAsia" w:ascii="仿宋_GB2312" w:eastAsia="仿宋_GB2312"/>
          <w:sz w:val="32"/>
          <w:szCs w:val="32"/>
          <w:lang w:eastAsia="zh-CN"/>
        </w:rPr>
        <w:t xml:space="preserve">. </w:t>
      </w:r>
      <w:r>
        <w:rPr>
          <w:rFonts w:hint="eastAsia" w:ascii="仿宋_GB2312" w:eastAsia="仿宋_GB2312"/>
          <w:sz w:val="32"/>
          <w:szCs w:val="32"/>
        </w:rPr>
        <w:t>绿色低碳社会生活方式研究</w:t>
      </w:r>
    </w:p>
    <w:p>
      <w:pPr>
        <w:widowControl/>
        <w:ind w:left="640" w:hanging="640" w:hanging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113</w:t>
      </w:r>
      <w:r>
        <w:rPr>
          <w:rFonts w:hint="eastAsia" w:ascii="仿宋_GB2312" w:eastAsia="仿宋_GB2312"/>
          <w:sz w:val="32"/>
          <w:szCs w:val="32"/>
          <w:lang w:eastAsia="zh-CN"/>
        </w:rPr>
        <w:t xml:space="preserve">. </w:t>
      </w:r>
      <w:r>
        <w:rPr>
          <w:rFonts w:hint="eastAsia" w:ascii="仿宋_GB2312" w:eastAsia="仿宋_GB2312"/>
          <w:sz w:val="32"/>
          <w:szCs w:val="32"/>
        </w:rPr>
        <w:t>人口流动与儿童家庭教育研究</w:t>
      </w:r>
    </w:p>
    <w:p>
      <w:pPr>
        <w:widowControl/>
        <w:ind w:left="480" w:hanging="480" w:hangingChars="15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14</w:t>
      </w:r>
      <w:r>
        <w:rPr>
          <w:rFonts w:hint="eastAsia" w:ascii="仿宋_GB2312" w:eastAsia="仿宋_GB2312"/>
          <w:sz w:val="32"/>
          <w:szCs w:val="32"/>
          <w:lang w:eastAsia="zh-CN"/>
        </w:rPr>
        <w:t xml:space="preserve">. </w:t>
      </w:r>
      <w:r>
        <w:rPr>
          <w:rFonts w:ascii="仿宋_GB2312" w:eastAsia="仿宋_GB2312"/>
          <w:sz w:val="32"/>
          <w:szCs w:val="32"/>
        </w:rPr>
        <w:t>中国共产党百年人口思想史研究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11</w:t>
      </w:r>
      <w:r>
        <w:rPr>
          <w:rFonts w:ascii="仿宋_GB2312" w:eastAsia="仿宋_GB2312"/>
          <w:sz w:val="32"/>
          <w:szCs w:val="32"/>
        </w:rPr>
        <w:t>5</w:t>
      </w:r>
      <w:r>
        <w:rPr>
          <w:rFonts w:hint="eastAsia" w:ascii="仿宋_GB2312" w:eastAsia="仿宋_GB2312"/>
          <w:sz w:val="32"/>
          <w:szCs w:val="32"/>
          <w:lang w:eastAsia="zh-CN"/>
        </w:rPr>
        <w:t xml:space="preserve">. </w:t>
      </w:r>
      <w:r>
        <w:rPr>
          <w:rFonts w:ascii="仿宋_GB2312" w:eastAsia="仿宋_GB2312"/>
          <w:sz w:val="32"/>
          <w:szCs w:val="32"/>
        </w:rPr>
        <w:t>人口因素对碳达峰碳中和的影响研究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lang w:val="en-US" w:eastAsia="zh-CN"/>
        </w:rPr>
        <w:t>6</w:t>
      </w:r>
      <w:r>
        <w:rPr>
          <w:rFonts w:hint="eastAsia" w:ascii="仿宋_GB2312" w:eastAsia="仿宋_GB2312"/>
          <w:sz w:val="32"/>
          <w:szCs w:val="32"/>
          <w:lang w:eastAsia="zh-CN"/>
        </w:rPr>
        <w:t xml:space="preserve">. </w:t>
      </w:r>
      <w:r>
        <w:rPr>
          <w:rFonts w:ascii="仿宋_GB2312" w:eastAsia="仿宋_GB2312"/>
          <w:sz w:val="32"/>
          <w:szCs w:val="32"/>
        </w:rPr>
        <w:t>人口老龄化对生育率的影响机理研究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117</w:t>
      </w:r>
      <w:r>
        <w:rPr>
          <w:rFonts w:hint="eastAsia" w:ascii="仿宋_GB2312" w:eastAsia="仿宋_GB2312"/>
          <w:sz w:val="32"/>
          <w:szCs w:val="32"/>
          <w:lang w:eastAsia="zh-CN"/>
        </w:rPr>
        <w:t xml:space="preserve">. </w:t>
      </w:r>
      <w:r>
        <w:rPr>
          <w:rFonts w:ascii="仿宋_GB2312" w:eastAsia="仿宋_GB2312"/>
          <w:sz w:val="32"/>
          <w:szCs w:val="32"/>
        </w:rPr>
        <w:t>老年人社会参与对其健康的影响机制研究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118</w:t>
      </w:r>
      <w:r>
        <w:rPr>
          <w:rFonts w:hint="eastAsia" w:ascii="仿宋_GB2312" w:eastAsia="仿宋_GB2312"/>
          <w:sz w:val="32"/>
          <w:szCs w:val="32"/>
          <w:lang w:eastAsia="zh-CN"/>
        </w:rPr>
        <w:t xml:space="preserve">. </w:t>
      </w:r>
      <w:r>
        <w:rPr>
          <w:rFonts w:ascii="仿宋_GB2312" w:eastAsia="仿宋_GB2312"/>
          <w:sz w:val="32"/>
          <w:szCs w:val="32"/>
        </w:rPr>
        <w:t>人口流动趋势分析与城市更新策略研究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119</w:t>
      </w:r>
      <w:r>
        <w:rPr>
          <w:rFonts w:hint="eastAsia" w:ascii="仿宋_GB2312" w:eastAsia="仿宋_GB2312"/>
          <w:sz w:val="32"/>
          <w:szCs w:val="32"/>
          <w:lang w:eastAsia="zh-CN"/>
        </w:rPr>
        <w:t xml:space="preserve">. </w:t>
      </w:r>
      <w:r>
        <w:rPr>
          <w:rFonts w:hint="eastAsia" w:ascii="仿宋_GB2312" w:eastAsia="仿宋_GB2312"/>
          <w:sz w:val="32"/>
          <w:szCs w:val="32"/>
        </w:rPr>
        <w:t>中国共产党百年奋斗历程中的中华民族观研究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120</w:t>
      </w:r>
      <w:r>
        <w:rPr>
          <w:rFonts w:hint="eastAsia" w:ascii="仿宋_GB2312" w:eastAsia="仿宋_GB2312"/>
          <w:sz w:val="32"/>
          <w:szCs w:val="32"/>
          <w:lang w:eastAsia="zh-CN"/>
        </w:rPr>
        <w:t xml:space="preserve">. </w:t>
      </w:r>
      <w:r>
        <w:rPr>
          <w:rFonts w:hint="eastAsia" w:ascii="仿宋_GB2312" w:eastAsia="仿宋_GB2312"/>
          <w:sz w:val="32"/>
          <w:szCs w:val="32"/>
        </w:rPr>
        <w:t>铸牢中华民族共同体意识与“五个认同”的关系研究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121</w:t>
      </w:r>
      <w:r>
        <w:rPr>
          <w:rFonts w:hint="eastAsia" w:ascii="仿宋_GB2312" w:eastAsia="仿宋_GB2312"/>
          <w:sz w:val="32"/>
          <w:szCs w:val="32"/>
          <w:lang w:eastAsia="zh-CN"/>
        </w:rPr>
        <w:t xml:space="preserve">. </w:t>
      </w:r>
      <w:r>
        <w:rPr>
          <w:rFonts w:hint="eastAsia" w:ascii="仿宋_GB2312" w:eastAsia="仿宋_GB2312"/>
          <w:sz w:val="32"/>
          <w:szCs w:val="32"/>
        </w:rPr>
        <w:t>新时代中华民族共同体建设的基本要素研究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122</w:t>
      </w:r>
      <w:r>
        <w:rPr>
          <w:rFonts w:hint="eastAsia" w:ascii="仿宋_GB2312" w:eastAsia="仿宋_GB2312"/>
          <w:sz w:val="32"/>
          <w:szCs w:val="32"/>
          <w:lang w:eastAsia="zh-CN"/>
        </w:rPr>
        <w:t xml:space="preserve">. </w:t>
      </w:r>
      <w:r>
        <w:rPr>
          <w:rFonts w:hint="eastAsia" w:ascii="仿宋_GB2312" w:eastAsia="仿宋_GB2312"/>
          <w:sz w:val="32"/>
          <w:szCs w:val="32"/>
        </w:rPr>
        <w:t>中国共产党第三个历史决议与新中国史研究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123</w:t>
      </w:r>
      <w:r>
        <w:rPr>
          <w:rFonts w:hint="eastAsia" w:ascii="仿宋_GB2312" w:eastAsia="仿宋_GB2312"/>
          <w:sz w:val="32"/>
          <w:szCs w:val="32"/>
          <w:lang w:eastAsia="zh-CN"/>
        </w:rPr>
        <w:t xml:space="preserve">. </w:t>
      </w:r>
      <w:r>
        <w:rPr>
          <w:rFonts w:hint="eastAsia" w:ascii="仿宋_GB2312" w:eastAsia="仿宋_GB2312"/>
          <w:sz w:val="32"/>
          <w:szCs w:val="32"/>
        </w:rPr>
        <w:t>早期国家形成比较研究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124</w:t>
      </w:r>
      <w:r>
        <w:rPr>
          <w:rFonts w:hint="eastAsia" w:ascii="仿宋_GB2312" w:eastAsia="仿宋_GB2312"/>
          <w:sz w:val="32"/>
          <w:szCs w:val="32"/>
          <w:lang w:eastAsia="zh-CN"/>
        </w:rPr>
        <w:t xml:space="preserve">. </w:t>
      </w:r>
      <w:r>
        <w:rPr>
          <w:rFonts w:hint="eastAsia" w:ascii="仿宋_GB2312" w:eastAsia="仿宋_GB2312"/>
          <w:sz w:val="32"/>
          <w:szCs w:val="32"/>
        </w:rPr>
        <w:t>文明史的研究范式与文明的交流互鉴</w:t>
      </w:r>
    </w:p>
    <w:p>
      <w:pPr>
        <w:widowControl/>
        <w:ind w:left="480" w:hanging="480" w:hangingChars="15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25</w:t>
      </w:r>
      <w:r>
        <w:rPr>
          <w:rFonts w:hint="eastAsia" w:ascii="仿宋_GB2312" w:eastAsia="仿宋_GB2312"/>
          <w:sz w:val="32"/>
          <w:szCs w:val="32"/>
          <w:lang w:eastAsia="zh-CN"/>
        </w:rPr>
        <w:t xml:space="preserve">. </w:t>
      </w:r>
      <w:r>
        <w:rPr>
          <w:rFonts w:ascii="仿宋_GB2312" w:eastAsia="仿宋_GB2312"/>
          <w:sz w:val="32"/>
          <w:szCs w:val="32"/>
        </w:rPr>
        <w:t>中华文明起源与发展研究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126</w:t>
      </w:r>
      <w:r>
        <w:rPr>
          <w:rFonts w:hint="eastAsia" w:ascii="仿宋_GB2312" w:eastAsia="仿宋_GB2312"/>
          <w:sz w:val="32"/>
          <w:szCs w:val="32"/>
          <w:lang w:eastAsia="zh-CN"/>
        </w:rPr>
        <w:t xml:space="preserve">. </w:t>
      </w:r>
      <w:r>
        <w:rPr>
          <w:rFonts w:ascii="仿宋_GB2312" w:eastAsia="仿宋_GB2312"/>
          <w:sz w:val="32"/>
          <w:szCs w:val="32"/>
        </w:rPr>
        <w:t>中华文明多元一体格局形成过程研究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127</w:t>
      </w:r>
      <w:r>
        <w:rPr>
          <w:rFonts w:hint="eastAsia" w:ascii="仿宋_GB2312" w:eastAsia="仿宋_GB2312"/>
          <w:sz w:val="32"/>
          <w:szCs w:val="32"/>
          <w:lang w:eastAsia="zh-CN"/>
        </w:rPr>
        <w:t xml:space="preserve">. </w:t>
      </w:r>
      <w:r>
        <w:rPr>
          <w:rFonts w:ascii="仿宋_GB2312" w:eastAsia="仿宋_GB2312"/>
          <w:sz w:val="32"/>
          <w:szCs w:val="32"/>
        </w:rPr>
        <w:t>夏代早中期文化的考古学研究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28</w:t>
      </w:r>
      <w:r>
        <w:rPr>
          <w:rFonts w:hint="eastAsia" w:ascii="仿宋_GB2312" w:eastAsia="仿宋_GB2312"/>
          <w:sz w:val="32"/>
          <w:szCs w:val="32"/>
          <w:lang w:eastAsia="zh-CN"/>
        </w:rPr>
        <w:t xml:space="preserve">. </w:t>
      </w:r>
      <w:r>
        <w:rPr>
          <w:rFonts w:hint="eastAsia" w:ascii="仿宋_GB2312" w:eastAsia="仿宋_GB2312"/>
          <w:sz w:val="32"/>
          <w:szCs w:val="32"/>
        </w:rPr>
        <w:t>百年来中国共产党宗教工作理论和方针政策研究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129</w:t>
      </w:r>
      <w:r>
        <w:rPr>
          <w:rFonts w:hint="eastAsia" w:ascii="仿宋_GB2312" w:eastAsia="仿宋_GB2312"/>
          <w:sz w:val="32"/>
          <w:szCs w:val="32"/>
          <w:lang w:eastAsia="zh-CN"/>
        </w:rPr>
        <w:t xml:space="preserve">. </w:t>
      </w:r>
      <w:r>
        <w:rPr>
          <w:rFonts w:hint="eastAsia" w:ascii="仿宋_GB2312" w:eastAsia="仿宋_GB2312"/>
          <w:sz w:val="32"/>
          <w:szCs w:val="32"/>
        </w:rPr>
        <w:t>新时代我国宗教工作新理念新举措研究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130</w:t>
      </w:r>
      <w:r>
        <w:rPr>
          <w:rFonts w:hint="eastAsia" w:ascii="仿宋_GB2312" w:eastAsia="仿宋_GB2312"/>
          <w:sz w:val="32"/>
          <w:szCs w:val="32"/>
          <w:lang w:eastAsia="zh-CN"/>
        </w:rPr>
        <w:t xml:space="preserve">. </w:t>
      </w:r>
      <w:r>
        <w:rPr>
          <w:rFonts w:ascii="仿宋_GB2312" w:eastAsia="仿宋_GB2312"/>
          <w:sz w:val="32"/>
          <w:szCs w:val="32"/>
        </w:rPr>
        <w:t>中国当代马克思主义文学理论基本问题研究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131</w:t>
      </w:r>
      <w:r>
        <w:rPr>
          <w:rFonts w:hint="eastAsia" w:ascii="仿宋_GB2312" w:eastAsia="仿宋_GB2312"/>
          <w:sz w:val="32"/>
          <w:szCs w:val="32"/>
          <w:lang w:eastAsia="zh-CN"/>
        </w:rPr>
        <w:t xml:space="preserve">. </w:t>
      </w:r>
      <w:r>
        <w:rPr>
          <w:rFonts w:ascii="仿宋_GB2312" w:eastAsia="仿宋_GB2312"/>
          <w:sz w:val="32"/>
          <w:szCs w:val="32"/>
        </w:rPr>
        <w:t>维护汉语纯洁性和文化安全研究</w:t>
      </w:r>
    </w:p>
    <w:p>
      <w:pPr>
        <w:widowControl/>
        <w:ind w:left="640" w:hanging="640" w:hangingChars="20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132</w:t>
      </w:r>
      <w:r>
        <w:rPr>
          <w:rFonts w:hint="eastAsia" w:ascii="仿宋_GB2312" w:eastAsia="仿宋_GB2312"/>
          <w:sz w:val="32"/>
          <w:szCs w:val="32"/>
          <w:lang w:eastAsia="zh-CN"/>
        </w:rPr>
        <w:t xml:space="preserve">. </w:t>
      </w:r>
      <w:r>
        <w:rPr>
          <w:rFonts w:ascii="仿宋_GB2312" w:eastAsia="仿宋_GB2312"/>
          <w:sz w:val="32"/>
          <w:szCs w:val="32"/>
        </w:rPr>
        <w:t>改革开放以来的外语教育理论与实践研究</w:t>
      </w:r>
    </w:p>
    <w:p>
      <w:pPr>
        <w:widowControl/>
        <w:ind w:left="640" w:hanging="640" w:hangingChars="20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133</w:t>
      </w:r>
      <w:r>
        <w:rPr>
          <w:rFonts w:hint="eastAsia" w:ascii="仿宋_GB2312" w:eastAsia="仿宋_GB2312"/>
          <w:sz w:val="32"/>
          <w:szCs w:val="32"/>
          <w:lang w:eastAsia="zh-CN"/>
        </w:rPr>
        <w:t xml:space="preserve">. </w:t>
      </w:r>
      <w:r>
        <w:rPr>
          <w:rFonts w:ascii="仿宋_GB2312" w:eastAsia="仿宋_GB2312"/>
          <w:sz w:val="32"/>
          <w:szCs w:val="32"/>
        </w:rPr>
        <w:t>中国共产党统一战线思想的新媒体传播策略研究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134</w:t>
      </w:r>
      <w:r>
        <w:rPr>
          <w:rFonts w:hint="eastAsia" w:ascii="仿宋_GB2312" w:eastAsia="仿宋_GB2312"/>
          <w:sz w:val="32"/>
          <w:szCs w:val="32"/>
          <w:lang w:eastAsia="zh-CN"/>
        </w:rPr>
        <w:t xml:space="preserve">. </w:t>
      </w:r>
      <w:r>
        <w:rPr>
          <w:rFonts w:hint="eastAsia" w:ascii="仿宋_GB2312" w:eastAsia="仿宋_GB2312"/>
          <w:sz w:val="32"/>
          <w:szCs w:val="32"/>
        </w:rPr>
        <w:t>数智环境下情报分析算法风险治理路径研究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135</w:t>
      </w:r>
      <w:r>
        <w:rPr>
          <w:rFonts w:hint="eastAsia" w:ascii="仿宋_GB2312" w:eastAsia="仿宋_GB2312"/>
          <w:sz w:val="32"/>
          <w:szCs w:val="32"/>
          <w:lang w:eastAsia="zh-CN"/>
        </w:rPr>
        <w:t xml:space="preserve">. </w:t>
      </w:r>
      <w:r>
        <w:rPr>
          <w:rFonts w:hint="eastAsia" w:ascii="仿宋_GB2312" w:eastAsia="仿宋_GB2312"/>
          <w:sz w:val="32"/>
          <w:szCs w:val="32"/>
        </w:rPr>
        <w:t>文献、出版国际学术话语权建构研究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136</w:t>
      </w:r>
      <w:r>
        <w:rPr>
          <w:rFonts w:hint="eastAsia" w:ascii="仿宋_GB2312" w:eastAsia="仿宋_GB2312"/>
          <w:sz w:val="32"/>
          <w:szCs w:val="32"/>
          <w:lang w:eastAsia="zh-CN"/>
        </w:rPr>
        <w:t xml:space="preserve">. </w:t>
      </w:r>
      <w:r>
        <w:rPr>
          <w:rFonts w:hint="eastAsia" w:ascii="仿宋_GB2312" w:eastAsia="仿宋_GB2312"/>
          <w:sz w:val="32"/>
          <w:szCs w:val="32"/>
        </w:rPr>
        <w:t>学术期刊出版服务能力评价与建设研究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137</w:t>
      </w:r>
      <w:r>
        <w:rPr>
          <w:rFonts w:hint="eastAsia" w:ascii="仿宋_GB2312" w:eastAsia="仿宋_GB2312"/>
          <w:sz w:val="32"/>
          <w:szCs w:val="32"/>
          <w:lang w:eastAsia="zh-CN"/>
        </w:rPr>
        <w:t xml:space="preserve">. </w:t>
      </w:r>
      <w:r>
        <w:rPr>
          <w:rFonts w:hint="eastAsia" w:ascii="仿宋_GB2312" w:eastAsia="仿宋_GB2312"/>
          <w:sz w:val="32"/>
          <w:szCs w:val="32"/>
        </w:rPr>
        <w:t>乡村振兴战略背景下的阅读服务研究</w:t>
      </w:r>
    </w:p>
    <w:p>
      <w:pPr>
        <w:widowControl/>
        <w:ind w:left="480" w:hanging="480" w:hangingChars="15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138</w:t>
      </w:r>
      <w:r>
        <w:rPr>
          <w:rFonts w:hint="eastAsia" w:ascii="仿宋_GB2312" w:eastAsia="仿宋_GB2312"/>
          <w:sz w:val="32"/>
          <w:szCs w:val="32"/>
          <w:lang w:eastAsia="zh-CN"/>
        </w:rPr>
        <w:t xml:space="preserve">. </w:t>
      </w:r>
      <w:r>
        <w:rPr>
          <w:rFonts w:hint="eastAsia" w:ascii="仿宋_GB2312" w:eastAsia="仿宋_GB2312"/>
          <w:sz w:val="32"/>
          <w:szCs w:val="32"/>
        </w:rPr>
        <w:t>面向数字人文的红色文献共建共享与内容挖掘研究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139</w:t>
      </w:r>
      <w:r>
        <w:rPr>
          <w:rFonts w:hint="eastAsia" w:ascii="仿宋_GB2312" w:eastAsia="仿宋_GB2312"/>
          <w:sz w:val="32"/>
          <w:szCs w:val="32"/>
          <w:lang w:eastAsia="zh-CN"/>
        </w:rPr>
        <w:t xml:space="preserve">. </w:t>
      </w:r>
      <w:r>
        <w:rPr>
          <w:rFonts w:hint="eastAsia" w:ascii="仿宋_GB2312" w:eastAsia="仿宋_GB2312"/>
          <w:sz w:val="32"/>
          <w:szCs w:val="32"/>
        </w:rPr>
        <w:t>以人民为中心的体育发展理念与实践研究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140</w:t>
      </w:r>
      <w:r>
        <w:rPr>
          <w:rFonts w:hint="eastAsia" w:ascii="仿宋_GB2312" w:eastAsia="仿宋_GB2312"/>
          <w:sz w:val="32"/>
          <w:szCs w:val="32"/>
          <w:lang w:eastAsia="zh-CN"/>
        </w:rPr>
        <w:t xml:space="preserve">. </w:t>
      </w:r>
      <w:r>
        <w:rPr>
          <w:rFonts w:hint="eastAsia" w:ascii="仿宋_GB2312" w:eastAsia="仿宋_GB2312"/>
          <w:sz w:val="32"/>
          <w:szCs w:val="32"/>
        </w:rPr>
        <w:t>“双减”政策背景下学校体育高质量发展研究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141</w:t>
      </w:r>
      <w:r>
        <w:rPr>
          <w:rFonts w:hint="eastAsia" w:ascii="仿宋_GB2312" w:eastAsia="仿宋_GB2312"/>
          <w:sz w:val="32"/>
          <w:szCs w:val="32"/>
          <w:lang w:eastAsia="zh-CN"/>
        </w:rPr>
        <w:t xml:space="preserve">. </w:t>
      </w:r>
      <w:r>
        <w:rPr>
          <w:rFonts w:ascii="仿宋_GB2312" w:eastAsia="仿宋_GB2312"/>
          <w:sz w:val="32"/>
          <w:szCs w:val="32"/>
        </w:rPr>
        <w:t>商务智能对企业成本的影响机理和策略研究</w:t>
      </w:r>
    </w:p>
    <w:p>
      <w:pPr>
        <w:widowControl/>
        <w:ind w:left="480" w:hanging="480" w:hangingChars="150"/>
        <w:jc w:val="lef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142</w:t>
      </w:r>
      <w:r>
        <w:rPr>
          <w:rFonts w:hint="eastAsia" w:ascii="仿宋_GB2312" w:eastAsia="仿宋_GB2312"/>
          <w:sz w:val="32"/>
          <w:szCs w:val="32"/>
          <w:lang w:eastAsia="zh-CN"/>
        </w:rPr>
        <w:t xml:space="preserve">. </w:t>
      </w:r>
      <w:r>
        <w:rPr>
          <w:rFonts w:ascii="仿宋_GB2312" w:eastAsia="仿宋_GB2312"/>
          <w:sz w:val="32"/>
          <w:szCs w:val="32"/>
        </w:rPr>
        <w:t>基于区块链的制造产能共享运营治理机制研究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143</w:t>
      </w:r>
      <w:r>
        <w:rPr>
          <w:rFonts w:hint="eastAsia" w:ascii="仿宋_GB2312" w:eastAsia="仿宋_GB2312"/>
          <w:sz w:val="32"/>
          <w:szCs w:val="32"/>
          <w:lang w:eastAsia="zh-CN"/>
        </w:rPr>
        <w:t xml:space="preserve">. </w:t>
      </w:r>
      <w:r>
        <w:rPr>
          <w:rFonts w:hint="eastAsia" w:ascii="仿宋_GB2312" w:eastAsia="仿宋_GB2312"/>
          <w:sz w:val="32"/>
          <w:szCs w:val="32"/>
        </w:rPr>
        <w:t>数字品牌资产视域下生态产品价值实现机制研究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144</w:t>
      </w:r>
      <w:r>
        <w:rPr>
          <w:rFonts w:hint="eastAsia" w:ascii="仿宋_GB2312" w:eastAsia="仿宋_GB2312"/>
          <w:sz w:val="32"/>
          <w:szCs w:val="32"/>
          <w:lang w:eastAsia="zh-CN"/>
        </w:rPr>
        <w:t xml:space="preserve">. </w:t>
      </w:r>
      <w:r>
        <w:rPr>
          <w:rFonts w:hint="eastAsia" w:ascii="仿宋_GB2312" w:eastAsia="仿宋_GB2312"/>
          <w:sz w:val="32"/>
          <w:szCs w:val="32"/>
        </w:rPr>
        <w:t>“卡脖子”情境下领军企业基础研究战略响应行为研究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145</w:t>
      </w:r>
      <w:r>
        <w:rPr>
          <w:rFonts w:hint="eastAsia" w:ascii="仿宋_GB2312" w:eastAsia="仿宋_GB2312"/>
          <w:sz w:val="32"/>
          <w:szCs w:val="32"/>
          <w:lang w:eastAsia="zh-CN"/>
        </w:rPr>
        <w:t xml:space="preserve">. </w:t>
      </w:r>
      <w:r>
        <w:rPr>
          <w:rFonts w:hint="eastAsia" w:ascii="仿宋_GB2312" w:eastAsia="仿宋_GB2312"/>
          <w:sz w:val="32"/>
          <w:szCs w:val="32"/>
        </w:rPr>
        <w:t>创业集聚引领乡村高质量发展的路径与政策研究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146</w:t>
      </w:r>
      <w:r>
        <w:rPr>
          <w:rFonts w:hint="eastAsia" w:ascii="仿宋_GB2312" w:eastAsia="仿宋_GB2312"/>
          <w:sz w:val="32"/>
          <w:szCs w:val="32"/>
          <w:lang w:eastAsia="zh-CN"/>
        </w:rPr>
        <w:t xml:space="preserve">. </w:t>
      </w:r>
      <w:r>
        <w:rPr>
          <w:rFonts w:hint="eastAsia" w:ascii="仿宋_GB2312" w:eastAsia="仿宋_GB2312"/>
          <w:sz w:val="32"/>
          <w:szCs w:val="32"/>
        </w:rPr>
        <w:t>创新联合体知识转移行为及其动态治理研究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147</w:t>
      </w:r>
      <w:r>
        <w:rPr>
          <w:rFonts w:hint="eastAsia" w:ascii="仿宋_GB2312" w:eastAsia="仿宋_GB2312"/>
          <w:sz w:val="32"/>
          <w:szCs w:val="32"/>
          <w:lang w:eastAsia="zh-CN"/>
        </w:rPr>
        <w:t xml:space="preserve">. </w:t>
      </w:r>
      <w:r>
        <w:rPr>
          <w:rFonts w:hint="eastAsia" w:ascii="仿宋_GB2312" w:eastAsia="仿宋_GB2312"/>
          <w:sz w:val="32"/>
          <w:szCs w:val="32"/>
        </w:rPr>
        <w:t>“双碳”目标下绿色品牌创建机制与政策体系研究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148</w:t>
      </w:r>
      <w:r>
        <w:rPr>
          <w:rFonts w:hint="eastAsia" w:ascii="仿宋_GB2312" w:eastAsia="仿宋_GB2312"/>
          <w:sz w:val="32"/>
          <w:szCs w:val="32"/>
          <w:lang w:eastAsia="zh-CN"/>
        </w:rPr>
        <w:t xml:space="preserve">. </w:t>
      </w:r>
      <w:r>
        <w:rPr>
          <w:rFonts w:hint="eastAsia" w:ascii="仿宋_GB2312" w:eastAsia="仿宋_GB2312"/>
          <w:sz w:val="32"/>
          <w:szCs w:val="32"/>
        </w:rPr>
        <w:t>脱贫地区乡村产业振兴金融服务模式创新研究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149</w:t>
      </w:r>
      <w:r>
        <w:rPr>
          <w:rFonts w:hint="eastAsia" w:ascii="仿宋_GB2312" w:eastAsia="仿宋_GB2312"/>
          <w:sz w:val="32"/>
          <w:szCs w:val="32"/>
          <w:lang w:eastAsia="zh-CN"/>
        </w:rPr>
        <w:t xml:space="preserve">. </w:t>
      </w:r>
      <w:r>
        <w:rPr>
          <w:rFonts w:hint="eastAsia" w:ascii="仿宋_GB2312" w:eastAsia="仿宋_GB2312"/>
          <w:sz w:val="32"/>
          <w:szCs w:val="32"/>
        </w:rPr>
        <w:t>电商平台生态系统价值共创与分配机制研究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150</w:t>
      </w:r>
      <w:r>
        <w:rPr>
          <w:rFonts w:hint="eastAsia" w:ascii="仿宋_GB2312" w:eastAsia="仿宋_GB2312"/>
          <w:sz w:val="32"/>
          <w:szCs w:val="32"/>
          <w:lang w:eastAsia="zh-CN"/>
        </w:rPr>
        <w:t xml:space="preserve">. </w:t>
      </w:r>
      <w:r>
        <w:rPr>
          <w:rFonts w:hint="eastAsia" w:ascii="仿宋_GB2312" w:eastAsia="仿宋_GB2312"/>
          <w:sz w:val="32"/>
          <w:szCs w:val="32"/>
        </w:rPr>
        <w:t>基于情景的应急物资储备与供应体系建设研究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151</w:t>
      </w:r>
      <w:r>
        <w:rPr>
          <w:rFonts w:hint="eastAsia" w:ascii="仿宋_GB2312" w:eastAsia="仿宋_GB2312"/>
          <w:sz w:val="32"/>
          <w:szCs w:val="32"/>
          <w:lang w:eastAsia="zh-CN"/>
        </w:rPr>
        <w:t xml:space="preserve">. </w:t>
      </w:r>
      <w:r>
        <w:rPr>
          <w:rFonts w:hint="eastAsia" w:ascii="仿宋_GB2312" w:eastAsia="仿宋_GB2312"/>
          <w:sz w:val="32"/>
          <w:szCs w:val="32"/>
        </w:rPr>
        <w:t>碳排放总量控制制度设计与分配机制研究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152</w:t>
      </w:r>
      <w:r>
        <w:rPr>
          <w:rFonts w:hint="eastAsia" w:ascii="仿宋_GB2312" w:eastAsia="仿宋_GB2312"/>
          <w:sz w:val="32"/>
          <w:szCs w:val="32"/>
          <w:lang w:eastAsia="zh-CN"/>
        </w:rPr>
        <w:t xml:space="preserve">. </w:t>
      </w:r>
      <w:r>
        <w:rPr>
          <w:rFonts w:hint="eastAsia" w:ascii="仿宋_GB2312" w:eastAsia="仿宋_GB2312"/>
          <w:sz w:val="32"/>
          <w:szCs w:val="32"/>
        </w:rPr>
        <w:t>城乡融合视角下城乡间隙空间的治理模式与机制探究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153</w:t>
      </w:r>
      <w:r>
        <w:rPr>
          <w:rFonts w:hint="eastAsia" w:ascii="仿宋_GB2312" w:eastAsia="仿宋_GB2312"/>
          <w:sz w:val="32"/>
          <w:szCs w:val="32"/>
          <w:lang w:eastAsia="zh-CN"/>
        </w:rPr>
        <w:t xml:space="preserve">. </w:t>
      </w:r>
      <w:r>
        <w:rPr>
          <w:rFonts w:hint="eastAsia" w:ascii="仿宋_GB2312" w:eastAsia="仿宋_GB2312"/>
          <w:sz w:val="32"/>
          <w:szCs w:val="32"/>
        </w:rPr>
        <w:t>减税降费对企业风险化解和发展的影响效果研究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154</w:t>
      </w:r>
      <w:r>
        <w:rPr>
          <w:rFonts w:hint="eastAsia" w:ascii="仿宋_GB2312" w:eastAsia="仿宋_GB2312"/>
          <w:sz w:val="32"/>
          <w:szCs w:val="32"/>
          <w:lang w:eastAsia="zh-CN"/>
        </w:rPr>
        <w:t xml:space="preserve">. </w:t>
      </w:r>
      <w:r>
        <w:rPr>
          <w:rFonts w:hint="eastAsia" w:ascii="仿宋_GB2312" w:eastAsia="仿宋_GB2312"/>
          <w:sz w:val="32"/>
          <w:szCs w:val="32"/>
        </w:rPr>
        <w:t>产业基础再造工程激发“专精特新”企业发展研究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155</w:t>
      </w:r>
      <w:r>
        <w:rPr>
          <w:rFonts w:hint="eastAsia" w:ascii="仿宋_GB2312" w:eastAsia="仿宋_GB2312"/>
          <w:sz w:val="32"/>
          <w:szCs w:val="32"/>
          <w:lang w:eastAsia="zh-CN"/>
        </w:rPr>
        <w:t xml:space="preserve">. </w:t>
      </w:r>
      <w:r>
        <w:rPr>
          <w:rFonts w:hint="eastAsia" w:ascii="仿宋_GB2312" w:eastAsia="仿宋_GB2312"/>
          <w:sz w:val="32"/>
          <w:szCs w:val="32"/>
        </w:rPr>
        <w:t>“双碳”背景下煤电数字化治理与新能源协同优化研究</w:t>
      </w:r>
    </w:p>
    <w:p>
      <w:pPr>
        <w:pStyle w:val="2"/>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 xml:space="preserve">. </w:t>
      </w:r>
      <w:r>
        <w:rPr>
          <w:rFonts w:hint="eastAsia" w:ascii="仿宋_GB2312" w:eastAsia="仿宋_GB2312"/>
          <w:sz w:val="32"/>
          <w:szCs w:val="32"/>
        </w:rPr>
        <w:t>习近平总书记关于坚持“一国两制”和推进祖国统一重要论述研究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 xml:space="preserve">. </w:t>
      </w:r>
      <w:r>
        <w:rPr>
          <w:rFonts w:hint="eastAsia" w:ascii="仿宋_GB2312" w:eastAsia="仿宋_GB2312"/>
          <w:sz w:val="32"/>
          <w:szCs w:val="32"/>
        </w:rPr>
        <w:t>马克思主义关于社会主义发展阶段思想研究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 xml:space="preserve">. </w:t>
      </w:r>
      <w:r>
        <w:rPr>
          <w:rFonts w:hint="eastAsia" w:ascii="仿宋_GB2312" w:eastAsia="仿宋_GB2312"/>
          <w:sz w:val="32"/>
          <w:szCs w:val="32"/>
        </w:rPr>
        <w:t>中国共产党百年与世界社会主义研究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 xml:space="preserve">. </w:t>
      </w:r>
      <w:r>
        <w:rPr>
          <w:rFonts w:hint="eastAsia" w:ascii="仿宋_GB2312" w:eastAsia="仿宋_GB2312"/>
          <w:sz w:val="32"/>
          <w:szCs w:val="32"/>
        </w:rPr>
        <w:t>新时代提升中国特色社会主义国际话语权研究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 xml:space="preserve">. </w:t>
      </w:r>
      <w:r>
        <w:rPr>
          <w:rFonts w:hint="eastAsia" w:ascii="仿宋_GB2312" w:eastAsia="仿宋_GB2312"/>
          <w:sz w:val="32"/>
          <w:szCs w:val="32"/>
        </w:rPr>
        <w:t>全球疫情背景下资本主义发展趋势研究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 xml:space="preserve">. </w:t>
      </w:r>
      <w:r>
        <w:rPr>
          <w:rFonts w:hint="eastAsia" w:ascii="仿宋_GB2312" w:eastAsia="仿宋_GB2312"/>
          <w:sz w:val="32"/>
          <w:szCs w:val="32"/>
        </w:rPr>
        <w:t>数字帝国主义的政治经济学批判及其意义研究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 xml:space="preserve">. </w:t>
      </w:r>
      <w:r>
        <w:rPr>
          <w:rFonts w:hint="eastAsia" w:ascii="仿宋_GB2312" w:eastAsia="仿宋_GB2312"/>
          <w:sz w:val="32"/>
          <w:szCs w:val="32"/>
        </w:rPr>
        <w:t>碳达峰、碳中和纳入生态文明建设整体布局研究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 xml:space="preserve">. </w:t>
      </w:r>
      <w:r>
        <w:rPr>
          <w:rFonts w:hint="eastAsia" w:ascii="仿宋_GB2312" w:eastAsia="仿宋_GB2312"/>
          <w:sz w:val="32"/>
          <w:szCs w:val="32"/>
        </w:rPr>
        <w:t>共同富裕与人的自由全面发展问题研究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 xml:space="preserve">. </w:t>
      </w:r>
      <w:r>
        <w:rPr>
          <w:rFonts w:hint="eastAsia" w:ascii="仿宋_GB2312" w:eastAsia="仿宋_GB2312"/>
          <w:sz w:val="32"/>
          <w:szCs w:val="32"/>
        </w:rPr>
        <w:t>理想信念教育常态化制度化研究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 xml:space="preserve">. </w:t>
      </w:r>
      <w:r>
        <w:rPr>
          <w:rFonts w:hint="eastAsia" w:ascii="仿宋_GB2312" w:eastAsia="仿宋_GB2312"/>
          <w:sz w:val="32"/>
          <w:szCs w:val="32"/>
        </w:rPr>
        <w:t>中国化马克思主义国际传播研究</w:t>
      </w:r>
    </w:p>
    <w:p>
      <w:pPr>
        <w:ind w:left="480" w:hanging="480" w:hangingChars="150"/>
        <w:contextualSpacing/>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lang w:eastAsia="zh-CN"/>
        </w:rPr>
        <w:t xml:space="preserve">. </w:t>
      </w:r>
      <w:r>
        <w:rPr>
          <w:rFonts w:hint="eastAsia" w:ascii="仿宋_GB2312" w:eastAsia="仿宋_GB2312"/>
          <w:sz w:val="32"/>
          <w:szCs w:val="32"/>
        </w:rPr>
        <w:t>海外华人对中国特色社会主义的认知认同研究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lang w:eastAsia="zh-CN"/>
        </w:rPr>
        <w:t xml:space="preserve">. </w:t>
      </w:r>
      <w:r>
        <w:rPr>
          <w:rFonts w:hint="eastAsia" w:ascii="仿宋_GB2312" w:eastAsia="仿宋_GB2312"/>
          <w:sz w:val="32"/>
          <w:szCs w:val="32"/>
        </w:rPr>
        <w:t>中国共产党百年奋斗的重大成就、历史经验、历史意义研究（分时期分专题分领域）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lang w:eastAsia="zh-CN"/>
        </w:rPr>
        <w:t xml:space="preserve">. </w:t>
      </w:r>
      <w:r>
        <w:rPr>
          <w:rFonts w:hint="eastAsia" w:ascii="仿宋_GB2312" w:eastAsia="仿宋_GB2312"/>
          <w:sz w:val="32"/>
          <w:szCs w:val="32"/>
        </w:rPr>
        <w:t>马克思主义中国化的历史进程和基本经验研究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lang w:eastAsia="zh-CN"/>
        </w:rPr>
        <w:t xml:space="preserve">. </w:t>
      </w:r>
      <w:r>
        <w:rPr>
          <w:rFonts w:hint="eastAsia" w:ascii="仿宋_GB2312" w:eastAsia="仿宋_GB2312"/>
          <w:sz w:val="32"/>
          <w:szCs w:val="32"/>
        </w:rPr>
        <w:t>中国共产党人精神谱系研究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lang w:eastAsia="zh-CN"/>
        </w:rPr>
        <w:t xml:space="preserve">. </w:t>
      </w:r>
      <w:r>
        <w:rPr>
          <w:rFonts w:hint="eastAsia" w:ascii="仿宋_GB2312" w:eastAsia="仿宋_GB2312"/>
          <w:sz w:val="32"/>
          <w:szCs w:val="32"/>
        </w:rPr>
        <w:t>中国共产党百年思想政治教育理论与实践发展研究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5</w:t>
      </w:r>
      <w:r>
        <w:rPr>
          <w:rFonts w:hint="eastAsia" w:ascii="仿宋_GB2312" w:eastAsia="仿宋_GB2312"/>
          <w:sz w:val="32"/>
          <w:szCs w:val="32"/>
          <w:lang w:eastAsia="zh-CN"/>
        </w:rPr>
        <w:t xml:space="preserve">. </w:t>
      </w:r>
      <w:r>
        <w:rPr>
          <w:rFonts w:hint="eastAsia" w:ascii="仿宋_GB2312" w:eastAsia="仿宋_GB2312"/>
          <w:sz w:val="32"/>
          <w:szCs w:val="32"/>
        </w:rPr>
        <w:t>全面提升基层党组织的组织力研究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lang w:eastAsia="zh-CN"/>
        </w:rPr>
        <w:t xml:space="preserve">. </w:t>
      </w:r>
      <w:r>
        <w:rPr>
          <w:rFonts w:hint="eastAsia" w:ascii="仿宋_GB2312" w:eastAsia="仿宋_GB2312"/>
          <w:sz w:val="32"/>
          <w:szCs w:val="32"/>
        </w:rPr>
        <w:t>新时代学校党建研究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lang w:eastAsia="zh-CN"/>
        </w:rPr>
        <w:t xml:space="preserve">. </w:t>
      </w:r>
      <w:r>
        <w:rPr>
          <w:rFonts w:hint="eastAsia" w:ascii="仿宋_GB2312" w:eastAsia="仿宋_GB2312"/>
          <w:sz w:val="32"/>
          <w:szCs w:val="32"/>
        </w:rPr>
        <w:t>信息化时代提升党的执政能力建设研究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lang w:eastAsia="zh-CN"/>
        </w:rPr>
        <w:t xml:space="preserve">. </w:t>
      </w:r>
      <w:r>
        <w:rPr>
          <w:rFonts w:hint="eastAsia" w:ascii="仿宋_GB2312" w:eastAsia="仿宋_GB2312"/>
          <w:sz w:val="32"/>
          <w:szCs w:val="32"/>
        </w:rPr>
        <w:t>企业党建工作研究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lang w:eastAsia="zh-CN"/>
        </w:rPr>
        <w:t xml:space="preserve">. </w:t>
      </w:r>
      <w:r>
        <w:rPr>
          <w:rFonts w:hint="eastAsia" w:ascii="仿宋_GB2312" w:eastAsia="仿宋_GB2312"/>
          <w:sz w:val="32"/>
          <w:szCs w:val="32"/>
        </w:rPr>
        <w:t>以党建工作引领社区治理研究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lang w:eastAsia="zh-CN"/>
        </w:rPr>
        <w:t xml:space="preserve">. </w:t>
      </w:r>
      <w:r>
        <w:rPr>
          <w:rFonts w:hint="eastAsia" w:ascii="仿宋_GB2312" w:eastAsia="仿宋_GB2312"/>
          <w:sz w:val="32"/>
          <w:szCs w:val="32"/>
        </w:rPr>
        <w:t>中国特色社会主义实践中的哲学问题研究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lang w:eastAsia="zh-CN"/>
        </w:rPr>
        <w:t xml:space="preserve">. </w:t>
      </w:r>
      <w:r>
        <w:rPr>
          <w:rFonts w:hint="eastAsia" w:ascii="仿宋_GB2312" w:eastAsia="仿宋_GB2312"/>
          <w:sz w:val="32"/>
          <w:szCs w:val="32"/>
        </w:rPr>
        <w:t>数字时代的技术、文化与价值研究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lang w:eastAsia="zh-CN"/>
        </w:rPr>
        <w:t xml:space="preserve">. </w:t>
      </w:r>
      <w:r>
        <w:rPr>
          <w:rFonts w:hint="eastAsia" w:ascii="仿宋_GB2312" w:eastAsia="仿宋_GB2312"/>
          <w:sz w:val="32"/>
          <w:szCs w:val="32"/>
        </w:rPr>
        <w:t>新时代中国精神的哲学研究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lang w:eastAsia="zh-CN"/>
        </w:rPr>
        <w:t xml:space="preserve">. </w:t>
      </w:r>
      <w:r>
        <w:rPr>
          <w:rFonts w:hint="eastAsia" w:ascii="仿宋_GB2312" w:eastAsia="仿宋_GB2312"/>
          <w:sz w:val="32"/>
          <w:szCs w:val="32"/>
        </w:rPr>
        <w:t>人工智能与哲学基本问题、基本原理、基本范畴研究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lang w:eastAsia="zh-CN"/>
        </w:rPr>
        <w:t xml:space="preserve">. </w:t>
      </w:r>
      <w:r>
        <w:rPr>
          <w:rFonts w:hint="eastAsia" w:ascii="仿宋_GB2312" w:eastAsia="仿宋_GB2312"/>
          <w:sz w:val="32"/>
          <w:szCs w:val="32"/>
        </w:rPr>
        <w:t>马克思主义哲学与当代思潮研究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lang w:eastAsia="zh-CN"/>
        </w:rPr>
        <w:t xml:space="preserve">. </w:t>
      </w:r>
      <w:r>
        <w:rPr>
          <w:rFonts w:hint="eastAsia" w:ascii="仿宋_GB2312" w:eastAsia="仿宋_GB2312"/>
          <w:sz w:val="32"/>
          <w:szCs w:val="32"/>
        </w:rPr>
        <w:t>中国传统哲学的创造性转化和创新性发展研究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lang w:eastAsia="zh-CN"/>
        </w:rPr>
        <w:t xml:space="preserve">. </w:t>
      </w:r>
      <w:r>
        <w:rPr>
          <w:rFonts w:hint="eastAsia" w:ascii="仿宋_GB2312" w:eastAsia="仿宋_GB2312"/>
          <w:sz w:val="32"/>
          <w:szCs w:val="32"/>
        </w:rPr>
        <w:t>人工智能与知识论研究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lang w:eastAsia="zh-CN"/>
        </w:rPr>
        <w:t xml:space="preserve">. </w:t>
      </w:r>
      <w:r>
        <w:rPr>
          <w:rFonts w:hint="eastAsia" w:ascii="仿宋_GB2312" w:eastAsia="仿宋_GB2312"/>
          <w:sz w:val="32"/>
          <w:szCs w:val="32"/>
        </w:rPr>
        <w:t>东方哲学研究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lang w:eastAsia="zh-CN"/>
        </w:rPr>
        <w:t xml:space="preserve">. </w:t>
      </w:r>
      <w:r>
        <w:rPr>
          <w:rFonts w:hint="eastAsia" w:ascii="仿宋_GB2312" w:eastAsia="仿宋_GB2312"/>
          <w:sz w:val="32"/>
          <w:szCs w:val="32"/>
        </w:rPr>
        <w:t>马克思主义伦理学理论与实践问题研究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29</w:t>
      </w:r>
      <w:r>
        <w:rPr>
          <w:rFonts w:hint="eastAsia" w:ascii="仿宋_GB2312" w:eastAsia="仿宋_GB2312"/>
          <w:sz w:val="32"/>
          <w:szCs w:val="32"/>
          <w:lang w:eastAsia="zh-CN"/>
        </w:rPr>
        <w:t xml:space="preserve">. </w:t>
      </w:r>
      <w:r>
        <w:rPr>
          <w:rFonts w:hint="eastAsia" w:ascii="仿宋_GB2312" w:eastAsia="仿宋_GB2312"/>
          <w:sz w:val="32"/>
          <w:szCs w:val="32"/>
        </w:rPr>
        <w:t>中华传统美德的传承、弘扬和现代转化研究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lang w:eastAsia="zh-CN"/>
        </w:rPr>
        <w:t xml:space="preserve">. </w:t>
      </w:r>
      <w:r>
        <w:rPr>
          <w:rFonts w:hint="eastAsia" w:ascii="仿宋_GB2312" w:eastAsia="仿宋_GB2312"/>
          <w:sz w:val="32"/>
          <w:szCs w:val="32"/>
        </w:rPr>
        <w:t>社会主义核心价值观与新时代公民道德建设研究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31</w:t>
      </w:r>
      <w:r>
        <w:rPr>
          <w:rFonts w:hint="eastAsia" w:ascii="仿宋_GB2312" w:eastAsia="仿宋_GB2312"/>
          <w:sz w:val="32"/>
          <w:szCs w:val="32"/>
          <w:lang w:eastAsia="zh-CN"/>
        </w:rPr>
        <w:t xml:space="preserve">. </w:t>
      </w:r>
      <w:r>
        <w:rPr>
          <w:rFonts w:hint="eastAsia" w:ascii="仿宋_GB2312" w:eastAsia="仿宋_GB2312"/>
          <w:sz w:val="32"/>
          <w:szCs w:val="32"/>
        </w:rPr>
        <w:t>新时代科学家精神、企业家精神和劳模精神的哲学研究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lang w:eastAsia="zh-CN"/>
        </w:rPr>
        <w:t xml:space="preserve">. </w:t>
      </w:r>
      <w:r>
        <w:rPr>
          <w:rFonts w:hint="eastAsia" w:ascii="仿宋_GB2312" w:eastAsia="仿宋_GB2312"/>
          <w:sz w:val="32"/>
          <w:szCs w:val="32"/>
        </w:rPr>
        <w:t>中华美学与美育精神研究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33</w:t>
      </w:r>
      <w:r>
        <w:rPr>
          <w:rFonts w:hint="eastAsia" w:ascii="仿宋_GB2312" w:eastAsia="仿宋_GB2312"/>
          <w:sz w:val="32"/>
          <w:szCs w:val="32"/>
          <w:lang w:eastAsia="zh-CN"/>
        </w:rPr>
        <w:t xml:space="preserve">. </w:t>
      </w:r>
      <w:r>
        <w:rPr>
          <w:rFonts w:hint="eastAsia" w:ascii="仿宋_GB2312" w:eastAsia="仿宋_GB2312"/>
          <w:sz w:val="32"/>
          <w:szCs w:val="32"/>
        </w:rPr>
        <w:t>中国艺术哲学研究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34</w:t>
      </w:r>
      <w:r>
        <w:rPr>
          <w:rFonts w:hint="eastAsia" w:ascii="仿宋_GB2312" w:eastAsia="仿宋_GB2312"/>
          <w:sz w:val="32"/>
          <w:szCs w:val="32"/>
          <w:lang w:eastAsia="zh-CN"/>
        </w:rPr>
        <w:t xml:space="preserve">. </w:t>
      </w:r>
      <w:r>
        <w:rPr>
          <w:rFonts w:hint="eastAsia" w:ascii="仿宋_GB2312" w:eastAsia="仿宋_GB2312"/>
          <w:sz w:val="32"/>
          <w:szCs w:val="32"/>
        </w:rPr>
        <w:t>科学精神与人文精神的融合研究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35</w:t>
      </w:r>
      <w:r>
        <w:rPr>
          <w:rFonts w:hint="eastAsia" w:ascii="仿宋_GB2312" w:eastAsia="仿宋_GB2312"/>
          <w:sz w:val="32"/>
          <w:szCs w:val="32"/>
          <w:lang w:eastAsia="zh-CN"/>
        </w:rPr>
        <w:t xml:space="preserve">. </w:t>
      </w:r>
      <w:r>
        <w:rPr>
          <w:rFonts w:hint="eastAsia" w:ascii="仿宋_GB2312" w:eastAsia="仿宋_GB2312"/>
          <w:sz w:val="32"/>
          <w:szCs w:val="32"/>
        </w:rPr>
        <w:t>高质量发展与共同富裕关系研究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36</w:t>
      </w:r>
      <w:r>
        <w:rPr>
          <w:rFonts w:hint="eastAsia" w:ascii="仿宋_GB2312" w:eastAsia="仿宋_GB2312"/>
          <w:sz w:val="32"/>
          <w:szCs w:val="32"/>
          <w:lang w:eastAsia="zh-CN"/>
        </w:rPr>
        <w:t xml:space="preserve">. </w:t>
      </w:r>
      <w:r>
        <w:rPr>
          <w:rFonts w:hint="eastAsia" w:ascii="仿宋_GB2312" w:eastAsia="仿宋_GB2312"/>
          <w:sz w:val="32"/>
          <w:szCs w:val="32"/>
        </w:rPr>
        <w:t>共同富裕的中国传统思想渊源研究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37</w:t>
      </w:r>
      <w:r>
        <w:rPr>
          <w:rFonts w:hint="eastAsia" w:ascii="仿宋_GB2312" w:eastAsia="仿宋_GB2312"/>
          <w:sz w:val="32"/>
          <w:szCs w:val="32"/>
          <w:lang w:eastAsia="zh-CN"/>
        </w:rPr>
        <w:t xml:space="preserve">. </w:t>
      </w:r>
      <w:r>
        <w:rPr>
          <w:rFonts w:hint="eastAsia" w:ascii="仿宋_GB2312" w:eastAsia="仿宋_GB2312"/>
          <w:sz w:val="32"/>
          <w:szCs w:val="32"/>
        </w:rPr>
        <w:t>基本公共服务均等化的理论与政策研究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38</w:t>
      </w:r>
      <w:r>
        <w:rPr>
          <w:rFonts w:hint="eastAsia" w:ascii="仿宋_GB2312" w:eastAsia="仿宋_GB2312"/>
          <w:sz w:val="32"/>
          <w:szCs w:val="32"/>
          <w:lang w:eastAsia="zh-CN"/>
        </w:rPr>
        <w:t xml:space="preserve">. </w:t>
      </w:r>
      <w:r>
        <w:rPr>
          <w:rFonts w:hint="eastAsia" w:ascii="仿宋_GB2312" w:eastAsia="仿宋_GB2312"/>
          <w:sz w:val="32"/>
          <w:szCs w:val="32"/>
        </w:rPr>
        <w:t>高质量发展进程中的服务业与制造业协调发展研究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39</w:t>
      </w:r>
      <w:r>
        <w:rPr>
          <w:rFonts w:hint="eastAsia" w:ascii="仿宋_GB2312" w:eastAsia="仿宋_GB2312"/>
          <w:sz w:val="32"/>
          <w:szCs w:val="32"/>
          <w:lang w:eastAsia="zh-CN"/>
        </w:rPr>
        <w:t xml:space="preserve">. </w:t>
      </w:r>
      <w:r>
        <w:rPr>
          <w:rFonts w:hint="eastAsia" w:ascii="仿宋_GB2312" w:eastAsia="仿宋_GB2312"/>
          <w:sz w:val="32"/>
          <w:szCs w:val="32"/>
        </w:rPr>
        <w:t>优化财产分配格局研究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40</w:t>
      </w:r>
      <w:r>
        <w:rPr>
          <w:rFonts w:hint="eastAsia" w:ascii="仿宋_GB2312" w:eastAsia="仿宋_GB2312"/>
          <w:sz w:val="32"/>
          <w:szCs w:val="32"/>
          <w:lang w:eastAsia="zh-CN"/>
        </w:rPr>
        <w:t xml:space="preserve">. </w:t>
      </w:r>
      <w:r>
        <w:rPr>
          <w:rFonts w:hint="eastAsia" w:ascii="仿宋_GB2312" w:eastAsia="仿宋_GB2312"/>
          <w:sz w:val="32"/>
          <w:szCs w:val="32"/>
        </w:rPr>
        <w:t>跨周期调节中的宏观政策研究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41</w:t>
      </w:r>
      <w:r>
        <w:rPr>
          <w:rFonts w:hint="eastAsia" w:ascii="仿宋_GB2312" w:eastAsia="仿宋_GB2312"/>
          <w:sz w:val="32"/>
          <w:szCs w:val="32"/>
          <w:lang w:eastAsia="zh-CN"/>
        </w:rPr>
        <w:t xml:space="preserve">. </w:t>
      </w:r>
      <w:r>
        <w:rPr>
          <w:rFonts w:hint="eastAsia" w:ascii="仿宋_GB2312" w:eastAsia="仿宋_GB2312"/>
          <w:sz w:val="32"/>
          <w:szCs w:val="32"/>
        </w:rPr>
        <w:t>资本隐性外流规模测算与风险对策分析</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42</w:t>
      </w:r>
      <w:r>
        <w:rPr>
          <w:rFonts w:hint="eastAsia" w:ascii="仿宋_GB2312" w:eastAsia="仿宋_GB2312"/>
          <w:sz w:val="32"/>
          <w:szCs w:val="32"/>
          <w:lang w:eastAsia="zh-CN"/>
        </w:rPr>
        <w:t xml:space="preserve">. </w:t>
      </w:r>
      <w:r>
        <w:rPr>
          <w:rFonts w:hint="eastAsia" w:ascii="仿宋_GB2312" w:eastAsia="仿宋_GB2312"/>
          <w:sz w:val="32"/>
          <w:szCs w:val="32"/>
        </w:rPr>
        <w:t>数字经济与新一轮科技革命和产业变革研究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43</w:t>
      </w:r>
      <w:r>
        <w:rPr>
          <w:rFonts w:hint="eastAsia" w:ascii="仿宋_GB2312" w:eastAsia="仿宋_GB2312"/>
          <w:sz w:val="32"/>
          <w:szCs w:val="32"/>
          <w:lang w:eastAsia="zh-CN"/>
        </w:rPr>
        <w:t xml:space="preserve">. </w:t>
      </w:r>
      <w:r>
        <w:rPr>
          <w:rFonts w:hint="eastAsia" w:ascii="仿宋_GB2312" w:eastAsia="仿宋_GB2312"/>
          <w:sz w:val="32"/>
          <w:szCs w:val="32"/>
        </w:rPr>
        <w:t>数字经济高质量发展的微观机制研究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44</w:t>
      </w:r>
      <w:r>
        <w:rPr>
          <w:rFonts w:hint="eastAsia" w:ascii="仿宋_GB2312" w:eastAsia="仿宋_GB2312"/>
          <w:sz w:val="32"/>
          <w:szCs w:val="32"/>
          <w:lang w:eastAsia="zh-CN"/>
        </w:rPr>
        <w:t xml:space="preserve">. </w:t>
      </w:r>
      <w:r>
        <w:rPr>
          <w:rFonts w:hint="eastAsia" w:ascii="仿宋_GB2312" w:eastAsia="仿宋_GB2312"/>
          <w:sz w:val="32"/>
          <w:szCs w:val="32"/>
        </w:rPr>
        <w:t>推动实现“双碳”目标的自然资源产权有偿使用制度与政策导向研究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45</w:t>
      </w:r>
      <w:r>
        <w:rPr>
          <w:rFonts w:hint="eastAsia" w:ascii="仿宋_GB2312" w:eastAsia="仿宋_GB2312"/>
          <w:sz w:val="32"/>
          <w:szCs w:val="32"/>
          <w:lang w:eastAsia="zh-CN"/>
        </w:rPr>
        <w:t xml:space="preserve">. </w:t>
      </w:r>
      <w:r>
        <w:rPr>
          <w:rFonts w:hint="eastAsia" w:ascii="仿宋_GB2312" w:eastAsia="仿宋_GB2312"/>
          <w:sz w:val="32"/>
          <w:szCs w:val="32"/>
        </w:rPr>
        <w:t>大城市和城市群空间聚集促进经济增长机制研究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46</w:t>
      </w:r>
      <w:r>
        <w:rPr>
          <w:rFonts w:hint="eastAsia" w:ascii="仿宋_GB2312" w:eastAsia="仿宋_GB2312"/>
          <w:sz w:val="32"/>
          <w:szCs w:val="32"/>
          <w:lang w:eastAsia="zh-CN"/>
        </w:rPr>
        <w:t xml:space="preserve">. </w:t>
      </w:r>
      <w:r>
        <w:rPr>
          <w:rFonts w:hint="eastAsia" w:ascii="仿宋_GB2312" w:eastAsia="仿宋_GB2312"/>
          <w:sz w:val="32"/>
          <w:szCs w:val="32"/>
        </w:rPr>
        <w:t>服务开放与价值链升级的关系研究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47</w:t>
      </w:r>
      <w:r>
        <w:rPr>
          <w:rFonts w:hint="eastAsia" w:ascii="仿宋_GB2312" w:eastAsia="仿宋_GB2312"/>
          <w:sz w:val="32"/>
          <w:szCs w:val="32"/>
          <w:lang w:eastAsia="zh-CN"/>
        </w:rPr>
        <w:t xml:space="preserve">. </w:t>
      </w:r>
      <w:r>
        <w:rPr>
          <w:rFonts w:hint="eastAsia" w:ascii="仿宋_GB2312" w:eastAsia="仿宋_GB2312"/>
          <w:sz w:val="32"/>
          <w:szCs w:val="32"/>
        </w:rPr>
        <w:t>构建新发展格局背景下价值链升级问题研究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48</w:t>
      </w:r>
      <w:r>
        <w:rPr>
          <w:rFonts w:hint="eastAsia" w:ascii="仿宋_GB2312" w:eastAsia="仿宋_GB2312"/>
          <w:sz w:val="32"/>
          <w:szCs w:val="32"/>
          <w:lang w:eastAsia="zh-CN"/>
        </w:rPr>
        <w:t xml:space="preserve">. </w:t>
      </w:r>
      <w:r>
        <w:rPr>
          <w:rFonts w:hint="eastAsia" w:ascii="仿宋_GB2312" w:eastAsia="仿宋_GB2312"/>
          <w:sz w:val="32"/>
          <w:szCs w:val="32"/>
        </w:rPr>
        <w:t>国有经济与民营经济协同发展研究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w:t>
      </w:r>
      <w:r>
        <w:rPr>
          <w:rFonts w:hint="eastAsia" w:ascii="仿宋_GB2312" w:eastAsia="仿宋_GB2312"/>
          <w:sz w:val="32"/>
          <w:szCs w:val="32"/>
          <w:lang w:eastAsia="zh-CN"/>
        </w:rPr>
        <w:t xml:space="preserve">. </w:t>
      </w:r>
      <w:r>
        <w:rPr>
          <w:rFonts w:hint="eastAsia" w:ascii="仿宋_GB2312" w:eastAsia="仿宋_GB2312"/>
          <w:sz w:val="32"/>
          <w:szCs w:val="32"/>
        </w:rPr>
        <w:t>数字经济背景下旅游业创新发展研究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50</w:t>
      </w:r>
      <w:r>
        <w:rPr>
          <w:rFonts w:hint="eastAsia" w:ascii="仿宋_GB2312" w:eastAsia="仿宋_GB2312"/>
          <w:sz w:val="32"/>
          <w:szCs w:val="32"/>
          <w:lang w:eastAsia="zh-CN"/>
        </w:rPr>
        <w:t xml:space="preserve">. </w:t>
      </w:r>
      <w:r>
        <w:rPr>
          <w:rFonts w:hint="eastAsia" w:ascii="仿宋_GB2312" w:eastAsia="仿宋_GB2312"/>
          <w:sz w:val="32"/>
          <w:szCs w:val="32"/>
        </w:rPr>
        <w:t>产业链与创新链深度融合机制研究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51</w:t>
      </w:r>
      <w:r>
        <w:rPr>
          <w:rFonts w:hint="eastAsia" w:ascii="仿宋_GB2312" w:eastAsia="仿宋_GB2312"/>
          <w:sz w:val="32"/>
          <w:szCs w:val="32"/>
          <w:lang w:eastAsia="zh-CN"/>
        </w:rPr>
        <w:t xml:space="preserve">. </w:t>
      </w:r>
      <w:r>
        <w:rPr>
          <w:rFonts w:hint="eastAsia" w:ascii="仿宋_GB2312" w:eastAsia="仿宋_GB2312"/>
          <w:sz w:val="32"/>
          <w:szCs w:val="32"/>
        </w:rPr>
        <w:t>金融科技对传统金融业的影响研究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52</w:t>
      </w:r>
      <w:r>
        <w:rPr>
          <w:rFonts w:hint="eastAsia" w:ascii="仿宋_GB2312" w:eastAsia="仿宋_GB2312"/>
          <w:sz w:val="32"/>
          <w:szCs w:val="32"/>
          <w:lang w:eastAsia="zh-CN"/>
        </w:rPr>
        <w:t xml:space="preserve">. </w:t>
      </w:r>
      <w:r>
        <w:rPr>
          <w:rFonts w:hint="eastAsia" w:ascii="仿宋_GB2312" w:eastAsia="仿宋_GB2312"/>
          <w:sz w:val="32"/>
          <w:szCs w:val="32"/>
        </w:rPr>
        <w:t>金融稳定治理框架与政策优化研究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3</w:t>
      </w:r>
      <w:r>
        <w:rPr>
          <w:rFonts w:hint="eastAsia" w:ascii="仿宋_GB2312" w:eastAsia="仿宋_GB2312"/>
          <w:sz w:val="32"/>
          <w:szCs w:val="32"/>
          <w:lang w:eastAsia="zh-CN"/>
        </w:rPr>
        <w:t xml:space="preserve">. </w:t>
      </w:r>
      <w:r>
        <w:rPr>
          <w:rFonts w:hint="eastAsia" w:ascii="仿宋_GB2312" w:eastAsia="仿宋_GB2312"/>
          <w:sz w:val="32"/>
          <w:szCs w:val="32"/>
        </w:rPr>
        <w:t>新发展阶段数据安全战略研究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4</w:t>
      </w:r>
      <w:r>
        <w:rPr>
          <w:rFonts w:hint="eastAsia" w:ascii="仿宋_GB2312" w:eastAsia="仿宋_GB2312"/>
          <w:sz w:val="32"/>
          <w:szCs w:val="32"/>
          <w:lang w:eastAsia="zh-CN"/>
        </w:rPr>
        <w:t xml:space="preserve">. </w:t>
      </w:r>
      <w:r>
        <w:rPr>
          <w:rFonts w:hint="eastAsia" w:ascii="仿宋_GB2312" w:eastAsia="仿宋_GB2312"/>
          <w:sz w:val="32"/>
          <w:szCs w:val="32"/>
        </w:rPr>
        <w:t>中小企业融资与数字普惠金融研究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55</w:t>
      </w:r>
      <w:r>
        <w:rPr>
          <w:rFonts w:hint="eastAsia" w:ascii="仿宋_GB2312" w:eastAsia="仿宋_GB2312"/>
          <w:sz w:val="32"/>
          <w:szCs w:val="32"/>
          <w:lang w:eastAsia="zh-CN"/>
        </w:rPr>
        <w:t xml:space="preserve">. </w:t>
      </w:r>
      <w:r>
        <w:rPr>
          <w:rFonts w:hint="eastAsia" w:ascii="仿宋_GB2312" w:eastAsia="仿宋_GB2312"/>
          <w:sz w:val="32"/>
          <w:szCs w:val="32"/>
        </w:rPr>
        <w:t>红色旅游创新发展研究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56</w:t>
      </w:r>
      <w:r>
        <w:rPr>
          <w:rFonts w:hint="eastAsia" w:ascii="仿宋_GB2312" w:eastAsia="仿宋_GB2312"/>
          <w:sz w:val="32"/>
          <w:szCs w:val="32"/>
          <w:lang w:eastAsia="zh-CN"/>
        </w:rPr>
        <w:t xml:space="preserve">. </w:t>
      </w:r>
      <w:r>
        <w:rPr>
          <w:rFonts w:hint="eastAsia" w:ascii="仿宋_GB2312" w:eastAsia="仿宋_GB2312"/>
          <w:sz w:val="32"/>
          <w:szCs w:val="32"/>
        </w:rPr>
        <w:t>环境规制下黄河流域高质量发展研究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7</w:t>
      </w:r>
      <w:r>
        <w:rPr>
          <w:rFonts w:hint="eastAsia" w:ascii="仿宋_GB2312" w:eastAsia="仿宋_GB2312"/>
          <w:sz w:val="32"/>
          <w:szCs w:val="32"/>
          <w:lang w:eastAsia="zh-CN"/>
        </w:rPr>
        <w:t xml:space="preserve">. </w:t>
      </w:r>
      <w:r>
        <w:rPr>
          <w:rFonts w:hint="eastAsia" w:ascii="仿宋_GB2312" w:eastAsia="仿宋_GB2312"/>
          <w:sz w:val="32"/>
          <w:szCs w:val="32"/>
        </w:rPr>
        <w:t>新发展格局下产业和区域协同发展研究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58</w:t>
      </w:r>
      <w:r>
        <w:rPr>
          <w:rFonts w:hint="eastAsia" w:ascii="仿宋_GB2312" w:eastAsia="仿宋_GB2312"/>
          <w:sz w:val="32"/>
          <w:szCs w:val="32"/>
          <w:lang w:eastAsia="zh-CN"/>
        </w:rPr>
        <w:t xml:space="preserve">. </w:t>
      </w:r>
      <w:r>
        <w:rPr>
          <w:rFonts w:hint="eastAsia" w:ascii="仿宋_GB2312" w:eastAsia="仿宋_GB2312"/>
          <w:sz w:val="32"/>
          <w:szCs w:val="32"/>
        </w:rPr>
        <w:t>新型城镇化中的低碳路径与对策研究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59</w:t>
      </w:r>
      <w:r>
        <w:rPr>
          <w:rFonts w:hint="eastAsia" w:ascii="仿宋_GB2312" w:eastAsia="仿宋_GB2312"/>
          <w:sz w:val="32"/>
          <w:szCs w:val="32"/>
          <w:lang w:eastAsia="zh-CN"/>
        </w:rPr>
        <w:t xml:space="preserve">. </w:t>
      </w:r>
      <w:r>
        <w:rPr>
          <w:rFonts w:hint="eastAsia" w:ascii="仿宋_GB2312" w:eastAsia="仿宋_GB2312"/>
          <w:sz w:val="32"/>
          <w:szCs w:val="32"/>
        </w:rPr>
        <w:t>新发展阶段大中小城市协调发展研究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60</w:t>
      </w:r>
      <w:r>
        <w:rPr>
          <w:rFonts w:hint="eastAsia" w:ascii="仿宋_GB2312" w:eastAsia="仿宋_GB2312"/>
          <w:sz w:val="32"/>
          <w:szCs w:val="32"/>
          <w:lang w:eastAsia="zh-CN"/>
        </w:rPr>
        <w:t xml:space="preserve">. </w:t>
      </w:r>
      <w:r>
        <w:rPr>
          <w:rFonts w:hint="eastAsia" w:ascii="仿宋_GB2312" w:eastAsia="仿宋_GB2312"/>
          <w:sz w:val="32"/>
          <w:szCs w:val="32"/>
        </w:rPr>
        <w:t>粮食主产区生态安全战略研究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61</w:t>
      </w:r>
      <w:r>
        <w:rPr>
          <w:rFonts w:hint="eastAsia" w:ascii="仿宋_GB2312" w:eastAsia="仿宋_GB2312"/>
          <w:sz w:val="32"/>
          <w:szCs w:val="32"/>
          <w:lang w:eastAsia="zh-CN"/>
        </w:rPr>
        <w:t xml:space="preserve">. </w:t>
      </w:r>
      <w:r>
        <w:rPr>
          <w:rFonts w:hint="eastAsia" w:ascii="仿宋_GB2312" w:eastAsia="仿宋_GB2312"/>
          <w:sz w:val="32"/>
          <w:szCs w:val="32"/>
        </w:rPr>
        <w:t>数字经济赋能乡村产业振兴研究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62</w:t>
      </w:r>
      <w:r>
        <w:rPr>
          <w:rFonts w:hint="eastAsia" w:ascii="仿宋_GB2312" w:eastAsia="仿宋_GB2312"/>
          <w:sz w:val="32"/>
          <w:szCs w:val="32"/>
          <w:lang w:eastAsia="zh-CN"/>
        </w:rPr>
        <w:t xml:space="preserve">. </w:t>
      </w:r>
      <w:r>
        <w:rPr>
          <w:rFonts w:hint="eastAsia" w:ascii="仿宋_GB2312" w:eastAsia="仿宋_GB2312"/>
          <w:sz w:val="32"/>
          <w:szCs w:val="32"/>
        </w:rPr>
        <w:t>新发展阶段确保种子供给安全研究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63</w:t>
      </w:r>
      <w:r>
        <w:rPr>
          <w:rFonts w:hint="eastAsia" w:ascii="仿宋_GB2312" w:eastAsia="仿宋_GB2312"/>
          <w:sz w:val="32"/>
          <w:szCs w:val="32"/>
          <w:lang w:eastAsia="zh-CN"/>
        </w:rPr>
        <w:t xml:space="preserve">. </w:t>
      </w:r>
      <w:r>
        <w:rPr>
          <w:rFonts w:hint="eastAsia" w:ascii="仿宋_GB2312" w:eastAsia="仿宋_GB2312"/>
          <w:sz w:val="32"/>
          <w:szCs w:val="32"/>
        </w:rPr>
        <w:t>农村集体经济发展的理论创新与实现路径研究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64</w:t>
      </w:r>
      <w:r>
        <w:rPr>
          <w:rFonts w:hint="eastAsia" w:ascii="仿宋_GB2312" w:eastAsia="仿宋_GB2312"/>
          <w:sz w:val="32"/>
          <w:szCs w:val="32"/>
          <w:lang w:eastAsia="zh-CN"/>
        </w:rPr>
        <w:t xml:space="preserve">. </w:t>
      </w:r>
      <w:r>
        <w:rPr>
          <w:rFonts w:hint="eastAsia" w:ascii="仿宋_GB2312" w:eastAsia="仿宋_GB2312"/>
          <w:sz w:val="32"/>
          <w:szCs w:val="32"/>
        </w:rPr>
        <w:t>农村建设用地支撑乡村产业发展的理论与实践研究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65</w:t>
      </w:r>
      <w:r>
        <w:rPr>
          <w:rFonts w:hint="eastAsia" w:ascii="仿宋_GB2312" w:eastAsia="仿宋_GB2312"/>
          <w:sz w:val="32"/>
          <w:szCs w:val="32"/>
          <w:lang w:eastAsia="zh-CN"/>
        </w:rPr>
        <w:t xml:space="preserve">. </w:t>
      </w:r>
      <w:r>
        <w:rPr>
          <w:rFonts w:hint="eastAsia" w:ascii="仿宋_GB2312" w:eastAsia="仿宋_GB2312"/>
          <w:sz w:val="32"/>
          <w:szCs w:val="32"/>
        </w:rPr>
        <w:t>共同富裕的理论内涵、统计测度与评价研究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66</w:t>
      </w:r>
      <w:r>
        <w:rPr>
          <w:rFonts w:hint="eastAsia" w:ascii="仿宋_GB2312" w:eastAsia="仿宋_GB2312"/>
          <w:sz w:val="32"/>
          <w:szCs w:val="32"/>
          <w:lang w:eastAsia="zh-CN"/>
        </w:rPr>
        <w:t xml:space="preserve">. </w:t>
      </w:r>
      <w:r>
        <w:rPr>
          <w:rFonts w:hint="eastAsia" w:ascii="仿宋_GB2312" w:eastAsia="仿宋_GB2312"/>
          <w:sz w:val="32"/>
          <w:szCs w:val="32"/>
        </w:rPr>
        <w:t>数字经济统计及相关问题研究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67</w:t>
      </w:r>
      <w:r>
        <w:rPr>
          <w:rFonts w:hint="eastAsia" w:ascii="仿宋_GB2312" w:eastAsia="仿宋_GB2312"/>
          <w:sz w:val="32"/>
          <w:szCs w:val="32"/>
          <w:lang w:eastAsia="zh-CN"/>
        </w:rPr>
        <w:t xml:space="preserve">. </w:t>
      </w:r>
      <w:r>
        <w:rPr>
          <w:rFonts w:hint="eastAsia" w:ascii="仿宋_GB2312" w:eastAsia="仿宋_GB2312"/>
          <w:sz w:val="32"/>
          <w:szCs w:val="32"/>
        </w:rPr>
        <w:t>数字经济对产业结构转型升级影响的评价与测度研究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68</w:t>
      </w:r>
      <w:r>
        <w:rPr>
          <w:rFonts w:hint="eastAsia" w:ascii="仿宋_GB2312" w:eastAsia="仿宋_GB2312"/>
          <w:sz w:val="32"/>
          <w:szCs w:val="32"/>
          <w:lang w:eastAsia="zh-CN"/>
        </w:rPr>
        <w:t xml:space="preserve">. </w:t>
      </w:r>
      <w:r>
        <w:rPr>
          <w:rFonts w:hint="eastAsia" w:ascii="仿宋_GB2312" w:eastAsia="仿宋_GB2312"/>
          <w:sz w:val="32"/>
          <w:szCs w:val="32"/>
        </w:rPr>
        <w:t>数字经济对乡村振兴影响的测度研究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69</w:t>
      </w:r>
      <w:r>
        <w:rPr>
          <w:rFonts w:hint="eastAsia" w:ascii="仿宋_GB2312" w:eastAsia="仿宋_GB2312"/>
          <w:sz w:val="32"/>
          <w:szCs w:val="32"/>
          <w:lang w:eastAsia="zh-CN"/>
        </w:rPr>
        <w:t xml:space="preserve">. </w:t>
      </w:r>
      <w:r>
        <w:rPr>
          <w:rFonts w:hint="eastAsia" w:ascii="仿宋_GB2312" w:eastAsia="仿宋_GB2312"/>
          <w:sz w:val="32"/>
          <w:szCs w:val="32"/>
        </w:rPr>
        <w:t>数字乡村建设对农村相对贫困影响的动态测度研究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70</w:t>
      </w:r>
      <w:r>
        <w:rPr>
          <w:rFonts w:hint="eastAsia" w:ascii="仿宋_GB2312" w:eastAsia="仿宋_GB2312"/>
          <w:sz w:val="32"/>
          <w:szCs w:val="32"/>
          <w:lang w:eastAsia="zh-CN"/>
        </w:rPr>
        <w:t xml:space="preserve">. </w:t>
      </w:r>
      <w:r>
        <w:rPr>
          <w:rFonts w:hint="eastAsia" w:ascii="仿宋_GB2312" w:eastAsia="仿宋_GB2312"/>
          <w:sz w:val="32"/>
          <w:szCs w:val="32"/>
        </w:rPr>
        <w:t>面向碳中和的我国能源经济评价、监测及预警研究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71</w:t>
      </w:r>
      <w:r>
        <w:rPr>
          <w:rFonts w:hint="eastAsia" w:ascii="仿宋_GB2312" w:eastAsia="仿宋_GB2312"/>
          <w:sz w:val="32"/>
          <w:szCs w:val="32"/>
          <w:lang w:eastAsia="zh-CN"/>
        </w:rPr>
        <w:t xml:space="preserve">. </w:t>
      </w:r>
      <w:r>
        <w:rPr>
          <w:rFonts w:hint="eastAsia" w:ascii="仿宋_GB2312" w:eastAsia="仿宋_GB2312"/>
          <w:sz w:val="32"/>
          <w:szCs w:val="32"/>
        </w:rPr>
        <w:t>乡村振兴进程及有关举措的统计研究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72</w:t>
      </w:r>
      <w:r>
        <w:rPr>
          <w:rFonts w:hint="eastAsia" w:ascii="仿宋_GB2312" w:eastAsia="仿宋_GB2312"/>
          <w:sz w:val="32"/>
          <w:szCs w:val="32"/>
          <w:lang w:eastAsia="zh-CN"/>
        </w:rPr>
        <w:t xml:space="preserve">. </w:t>
      </w:r>
      <w:r>
        <w:rPr>
          <w:rFonts w:hint="eastAsia" w:ascii="仿宋_GB2312" w:eastAsia="仿宋_GB2312"/>
          <w:sz w:val="32"/>
          <w:szCs w:val="32"/>
        </w:rPr>
        <w:t>中国共产党领导国家现代化建设的理论与实践研究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73</w:t>
      </w:r>
      <w:r>
        <w:rPr>
          <w:rFonts w:hint="eastAsia" w:ascii="仿宋_GB2312" w:eastAsia="仿宋_GB2312"/>
          <w:sz w:val="32"/>
          <w:szCs w:val="32"/>
          <w:lang w:eastAsia="zh-CN"/>
        </w:rPr>
        <w:t xml:space="preserve">. </w:t>
      </w:r>
      <w:r>
        <w:rPr>
          <w:rFonts w:hint="eastAsia" w:ascii="仿宋_GB2312" w:eastAsia="仿宋_GB2312"/>
          <w:sz w:val="32"/>
          <w:szCs w:val="32"/>
        </w:rPr>
        <w:t>中国新型政党制度与国家治理效能研究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74</w:t>
      </w:r>
      <w:r>
        <w:rPr>
          <w:rFonts w:hint="eastAsia" w:ascii="仿宋_GB2312" w:eastAsia="仿宋_GB2312"/>
          <w:sz w:val="32"/>
          <w:szCs w:val="32"/>
          <w:lang w:eastAsia="zh-CN"/>
        </w:rPr>
        <w:t xml:space="preserve">. </w:t>
      </w:r>
      <w:r>
        <w:rPr>
          <w:rFonts w:hint="eastAsia" w:ascii="仿宋_GB2312" w:eastAsia="仿宋_GB2312"/>
          <w:sz w:val="32"/>
          <w:szCs w:val="32"/>
        </w:rPr>
        <w:t>构建全覆盖的制度执行监督机制研究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75</w:t>
      </w:r>
      <w:r>
        <w:rPr>
          <w:rFonts w:hint="eastAsia" w:ascii="仿宋_GB2312" w:eastAsia="仿宋_GB2312"/>
          <w:sz w:val="32"/>
          <w:szCs w:val="32"/>
          <w:lang w:eastAsia="zh-CN"/>
        </w:rPr>
        <w:t xml:space="preserve">. </w:t>
      </w:r>
      <w:r>
        <w:rPr>
          <w:rFonts w:hint="eastAsia" w:ascii="仿宋_GB2312" w:eastAsia="仿宋_GB2312"/>
          <w:sz w:val="32"/>
          <w:szCs w:val="32"/>
        </w:rPr>
        <w:t>中华优秀传统政治文化中的治国理念研究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6</w:t>
      </w:r>
      <w:r>
        <w:rPr>
          <w:rFonts w:hint="eastAsia" w:ascii="仿宋_GB2312" w:eastAsia="仿宋_GB2312"/>
          <w:sz w:val="32"/>
          <w:szCs w:val="32"/>
          <w:lang w:eastAsia="zh-CN"/>
        </w:rPr>
        <w:t xml:space="preserve">. </w:t>
      </w:r>
      <w:r>
        <w:rPr>
          <w:rFonts w:hint="eastAsia" w:ascii="仿宋_GB2312" w:eastAsia="仿宋_GB2312"/>
          <w:sz w:val="32"/>
          <w:szCs w:val="32"/>
        </w:rPr>
        <w:t>“一国两制”实践中的国家认同研究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7</w:t>
      </w:r>
      <w:r>
        <w:rPr>
          <w:rFonts w:hint="eastAsia" w:ascii="仿宋_GB2312" w:eastAsia="仿宋_GB2312"/>
          <w:sz w:val="32"/>
          <w:szCs w:val="32"/>
          <w:lang w:eastAsia="zh-CN"/>
        </w:rPr>
        <w:t xml:space="preserve">. </w:t>
      </w:r>
      <w:r>
        <w:rPr>
          <w:rFonts w:hint="eastAsia" w:ascii="仿宋_GB2312" w:eastAsia="仿宋_GB2312"/>
          <w:sz w:val="32"/>
          <w:szCs w:val="32"/>
        </w:rPr>
        <w:t>数据治理与政府治理方式变革研究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lang w:val="en-US" w:eastAsia="zh-CN"/>
        </w:rPr>
        <w:t>78</w:t>
      </w:r>
      <w:r>
        <w:rPr>
          <w:rFonts w:hint="eastAsia" w:ascii="仿宋_GB2312" w:eastAsia="仿宋_GB2312"/>
          <w:sz w:val="32"/>
          <w:szCs w:val="32"/>
          <w:lang w:eastAsia="zh-CN"/>
        </w:rPr>
        <w:t xml:space="preserve">. </w:t>
      </w:r>
      <w:r>
        <w:rPr>
          <w:rFonts w:hint="eastAsia" w:ascii="仿宋_GB2312" w:eastAsia="仿宋_GB2312"/>
          <w:sz w:val="32"/>
          <w:szCs w:val="32"/>
        </w:rPr>
        <w:t>环境与气候变化的政治学研究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79</w:t>
      </w:r>
      <w:r>
        <w:rPr>
          <w:rFonts w:hint="eastAsia" w:ascii="仿宋_GB2312" w:eastAsia="仿宋_GB2312"/>
          <w:sz w:val="32"/>
          <w:szCs w:val="32"/>
          <w:lang w:eastAsia="zh-CN"/>
        </w:rPr>
        <w:t xml:space="preserve">. </w:t>
      </w:r>
      <w:r>
        <w:rPr>
          <w:rFonts w:hint="eastAsia" w:ascii="仿宋_GB2312" w:eastAsia="仿宋_GB2312"/>
          <w:sz w:val="32"/>
          <w:szCs w:val="32"/>
        </w:rPr>
        <w:t>共同富裕的宪法基础及其保障问题研究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80</w:t>
      </w:r>
      <w:r>
        <w:rPr>
          <w:rFonts w:hint="eastAsia" w:ascii="仿宋_GB2312" w:eastAsia="仿宋_GB2312"/>
          <w:sz w:val="32"/>
          <w:szCs w:val="32"/>
          <w:lang w:eastAsia="zh-CN"/>
        </w:rPr>
        <w:t xml:space="preserve">. </w:t>
      </w:r>
      <w:r>
        <w:rPr>
          <w:rFonts w:hint="eastAsia" w:ascii="仿宋_GB2312" w:eastAsia="仿宋_GB2312"/>
          <w:sz w:val="32"/>
          <w:szCs w:val="32"/>
        </w:rPr>
        <w:t>行政备案研究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81</w:t>
      </w:r>
      <w:r>
        <w:rPr>
          <w:rFonts w:hint="eastAsia" w:ascii="仿宋_GB2312" w:eastAsia="仿宋_GB2312"/>
          <w:sz w:val="32"/>
          <w:szCs w:val="32"/>
          <w:lang w:eastAsia="zh-CN"/>
        </w:rPr>
        <w:t xml:space="preserve">. </w:t>
      </w:r>
      <w:r>
        <w:rPr>
          <w:rFonts w:hint="eastAsia" w:ascii="仿宋_GB2312" w:eastAsia="仿宋_GB2312"/>
          <w:sz w:val="32"/>
          <w:szCs w:val="32"/>
        </w:rPr>
        <w:t>刑法的法典化研究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82</w:t>
      </w:r>
      <w:r>
        <w:rPr>
          <w:rFonts w:hint="eastAsia" w:ascii="仿宋_GB2312" w:eastAsia="仿宋_GB2312"/>
          <w:sz w:val="32"/>
          <w:szCs w:val="32"/>
          <w:lang w:eastAsia="zh-CN"/>
        </w:rPr>
        <w:t xml:space="preserve">. </w:t>
      </w:r>
      <w:r>
        <w:rPr>
          <w:rFonts w:hint="eastAsia" w:ascii="仿宋_GB2312" w:eastAsia="仿宋_GB2312"/>
          <w:sz w:val="32"/>
          <w:szCs w:val="32"/>
        </w:rPr>
        <w:t>数据安全的刑事司法保护研究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83</w:t>
      </w:r>
      <w:r>
        <w:rPr>
          <w:rFonts w:hint="eastAsia" w:ascii="仿宋_GB2312" w:eastAsia="仿宋_GB2312"/>
          <w:sz w:val="32"/>
          <w:szCs w:val="32"/>
          <w:lang w:eastAsia="zh-CN"/>
        </w:rPr>
        <w:t xml:space="preserve">. </w:t>
      </w:r>
      <w:r>
        <w:rPr>
          <w:rFonts w:hint="eastAsia" w:ascii="仿宋_GB2312" w:eastAsia="仿宋_GB2312"/>
          <w:sz w:val="32"/>
          <w:szCs w:val="32"/>
        </w:rPr>
        <w:t>民营企业产权的刑法保护研究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84</w:t>
      </w:r>
      <w:r>
        <w:rPr>
          <w:rFonts w:hint="eastAsia" w:ascii="仿宋_GB2312" w:eastAsia="仿宋_GB2312"/>
          <w:sz w:val="32"/>
          <w:szCs w:val="32"/>
          <w:lang w:eastAsia="zh-CN"/>
        </w:rPr>
        <w:t xml:space="preserve">. </w:t>
      </w:r>
      <w:r>
        <w:rPr>
          <w:rFonts w:hint="eastAsia" w:ascii="仿宋_GB2312" w:eastAsia="仿宋_GB2312"/>
          <w:sz w:val="32"/>
          <w:szCs w:val="32"/>
        </w:rPr>
        <w:t>常情常理常识在司法审判中的运用研究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85</w:t>
      </w:r>
      <w:r>
        <w:rPr>
          <w:rFonts w:hint="eastAsia" w:ascii="仿宋_GB2312" w:eastAsia="仿宋_GB2312"/>
          <w:sz w:val="32"/>
          <w:szCs w:val="32"/>
          <w:lang w:eastAsia="zh-CN"/>
        </w:rPr>
        <w:t xml:space="preserve">. </w:t>
      </w:r>
      <w:r>
        <w:rPr>
          <w:rFonts w:hint="eastAsia" w:ascii="仿宋_GB2312" w:eastAsia="仿宋_GB2312"/>
          <w:sz w:val="32"/>
          <w:szCs w:val="32"/>
        </w:rPr>
        <w:t>认罪认罚从宽制度实施下辩护权保障问题研究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86</w:t>
      </w:r>
      <w:r>
        <w:rPr>
          <w:rFonts w:hint="eastAsia" w:ascii="仿宋_GB2312" w:eastAsia="仿宋_GB2312"/>
          <w:sz w:val="32"/>
          <w:szCs w:val="32"/>
          <w:lang w:eastAsia="zh-CN"/>
        </w:rPr>
        <w:t xml:space="preserve">. </w:t>
      </w:r>
      <w:r>
        <w:rPr>
          <w:rFonts w:hint="eastAsia" w:ascii="仿宋_GB2312" w:eastAsia="仿宋_GB2312"/>
          <w:sz w:val="32"/>
          <w:szCs w:val="32"/>
        </w:rPr>
        <w:t>共同犯罪案件审理方式研究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87</w:t>
      </w:r>
      <w:r>
        <w:rPr>
          <w:rFonts w:hint="eastAsia" w:ascii="仿宋_GB2312" w:eastAsia="仿宋_GB2312"/>
          <w:sz w:val="32"/>
          <w:szCs w:val="32"/>
          <w:lang w:eastAsia="zh-CN"/>
        </w:rPr>
        <w:t xml:space="preserve">. </w:t>
      </w:r>
      <w:r>
        <w:rPr>
          <w:rFonts w:hint="eastAsia" w:ascii="仿宋_GB2312" w:eastAsia="仿宋_GB2312"/>
          <w:sz w:val="32"/>
          <w:szCs w:val="32"/>
        </w:rPr>
        <w:t>数据权属与法律保护研究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88</w:t>
      </w:r>
      <w:r>
        <w:rPr>
          <w:rFonts w:hint="eastAsia" w:ascii="仿宋_GB2312" w:eastAsia="仿宋_GB2312"/>
          <w:sz w:val="32"/>
          <w:szCs w:val="32"/>
          <w:lang w:eastAsia="zh-CN"/>
        </w:rPr>
        <w:t xml:space="preserve">. </w:t>
      </w:r>
      <w:r>
        <w:rPr>
          <w:rFonts w:hint="eastAsia" w:ascii="仿宋_GB2312" w:eastAsia="仿宋_GB2312"/>
          <w:sz w:val="32"/>
          <w:szCs w:val="32"/>
        </w:rPr>
        <w:t>民法典继承编遗产管理制度研究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89</w:t>
      </w:r>
      <w:r>
        <w:rPr>
          <w:rFonts w:hint="eastAsia" w:ascii="仿宋_GB2312" w:eastAsia="仿宋_GB2312"/>
          <w:sz w:val="32"/>
          <w:szCs w:val="32"/>
          <w:lang w:eastAsia="zh-CN"/>
        </w:rPr>
        <w:t xml:space="preserve">. </w:t>
      </w:r>
      <w:r>
        <w:rPr>
          <w:rFonts w:hint="eastAsia" w:ascii="仿宋_GB2312" w:eastAsia="仿宋_GB2312"/>
          <w:sz w:val="32"/>
          <w:szCs w:val="32"/>
        </w:rPr>
        <w:t>关于数字内容和数字服务的合同研究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90</w:t>
      </w:r>
      <w:r>
        <w:rPr>
          <w:rFonts w:hint="eastAsia" w:ascii="仿宋_GB2312" w:eastAsia="仿宋_GB2312"/>
          <w:sz w:val="32"/>
          <w:szCs w:val="32"/>
          <w:lang w:eastAsia="zh-CN"/>
        </w:rPr>
        <w:t xml:space="preserve">. </w:t>
      </w:r>
      <w:r>
        <w:rPr>
          <w:rFonts w:hint="eastAsia" w:ascii="仿宋_GB2312" w:eastAsia="仿宋_GB2312"/>
          <w:sz w:val="32"/>
          <w:szCs w:val="32"/>
        </w:rPr>
        <w:t>民法典中登记对抗效力问题研究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91</w:t>
      </w:r>
      <w:r>
        <w:rPr>
          <w:rFonts w:hint="eastAsia" w:ascii="仿宋_GB2312" w:eastAsia="仿宋_GB2312"/>
          <w:sz w:val="32"/>
          <w:szCs w:val="32"/>
          <w:lang w:eastAsia="zh-CN"/>
        </w:rPr>
        <w:t xml:space="preserve">. </w:t>
      </w:r>
      <w:r>
        <w:rPr>
          <w:rFonts w:hint="eastAsia" w:ascii="仿宋_GB2312" w:eastAsia="仿宋_GB2312"/>
          <w:sz w:val="32"/>
          <w:szCs w:val="32"/>
        </w:rPr>
        <w:t>非典型担保的构造及其法律规制研究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2</w:t>
      </w:r>
      <w:r>
        <w:rPr>
          <w:rFonts w:hint="eastAsia" w:ascii="仿宋_GB2312" w:eastAsia="仿宋_GB2312"/>
          <w:sz w:val="32"/>
          <w:szCs w:val="32"/>
          <w:lang w:eastAsia="zh-CN"/>
        </w:rPr>
        <w:t xml:space="preserve">. </w:t>
      </w:r>
      <w:r>
        <w:rPr>
          <w:rFonts w:hint="eastAsia" w:ascii="仿宋_GB2312" w:eastAsia="仿宋_GB2312"/>
          <w:sz w:val="32"/>
          <w:szCs w:val="32"/>
        </w:rPr>
        <w:t>上市公司虚假陈述预防机制研究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3</w:t>
      </w:r>
      <w:r>
        <w:rPr>
          <w:rFonts w:hint="eastAsia" w:ascii="仿宋_GB2312" w:eastAsia="仿宋_GB2312"/>
          <w:sz w:val="32"/>
          <w:szCs w:val="32"/>
          <w:lang w:eastAsia="zh-CN"/>
        </w:rPr>
        <w:t xml:space="preserve">. </w:t>
      </w:r>
      <w:r>
        <w:rPr>
          <w:rFonts w:hint="eastAsia" w:ascii="仿宋_GB2312" w:eastAsia="仿宋_GB2312"/>
          <w:sz w:val="32"/>
          <w:szCs w:val="32"/>
        </w:rPr>
        <w:t>破产重整程序中的公司治理问题研究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94</w:t>
      </w:r>
      <w:r>
        <w:rPr>
          <w:rFonts w:hint="eastAsia" w:ascii="仿宋_GB2312" w:eastAsia="仿宋_GB2312"/>
          <w:sz w:val="32"/>
          <w:szCs w:val="32"/>
          <w:lang w:eastAsia="zh-CN"/>
        </w:rPr>
        <w:t xml:space="preserve">. </w:t>
      </w:r>
      <w:r>
        <w:rPr>
          <w:rFonts w:hint="eastAsia" w:ascii="仿宋_GB2312" w:eastAsia="仿宋_GB2312"/>
          <w:sz w:val="32"/>
          <w:szCs w:val="32"/>
        </w:rPr>
        <w:t>工业品外观设计保护单独立法研究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95</w:t>
      </w:r>
      <w:r>
        <w:rPr>
          <w:rFonts w:hint="eastAsia" w:ascii="仿宋_GB2312" w:eastAsia="仿宋_GB2312"/>
          <w:sz w:val="32"/>
          <w:szCs w:val="32"/>
          <w:lang w:eastAsia="zh-CN"/>
        </w:rPr>
        <w:t xml:space="preserve">. </w:t>
      </w:r>
      <w:r>
        <w:rPr>
          <w:rFonts w:hint="eastAsia" w:ascii="仿宋_GB2312" w:eastAsia="仿宋_GB2312"/>
          <w:sz w:val="32"/>
          <w:szCs w:val="32"/>
        </w:rPr>
        <w:t>应对数字经济的税收法律制度研究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96</w:t>
      </w:r>
      <w:r>
        <w:rPr>
          <w:rFonts w:hint="eastAsia" w:ascii="仿宋_GB2312" w:eastAsia="仿宋_GB2312"/>
          <w:sz w:val="32"/>
          <w:szCs w:val="32"/>
          <w:lang w:eastAsia="zh-CN"/>
        </w:rPr>
        <w:t xml:space="preserve">. </w:t>
      </w:r>
      <w:r>
        <w:rPr>
          <w:rFonts w:hint="eastAsia" w:ascii="仿宋_GB2312" w:eastAsia="仿宋_GB2312"/>
          <w:sz w:val="32"/>
          <w:szCs w:val="32"/>
        </w:rPr>
        <w:t>平台经济领域反垄断的法治问题研究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97</w:t>
      </w:r>
      <w:r>
        <w:rPr>
          <w:rFonts w:hint="eastAsia" w:ascii="仿宋_GB2312" w:eastAsia="仿宋_GB2312"/>
          <w:sz w:val="32"/>
          <w:szCs w:val="32"/>
          <w:lang w:eastAsia="zh-CN"/>
        </w:rPr>
        <w:t xml:space="preserve">. </w:t>
      </w:r>
      <w:r>
        <w:rPr>
          <w:rFonts w:hint="eastAsia" w:ascii="仿宋_GB2312" w:eastAsia="仿宋_GB2312"/>
          <w:sz w:val="32"/>
          <w:szCs w:val="32"/>
        </w:rPr>
        <w:t>区域协调发展的经济法保障研究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val="en-US" w:eastAsia="zh-CN"/>
        </w:rPr>
        <w:t>8</w:t>
      </w:r>
      <w:r>
        <w:rPr>
          <w:rFonts w:hint="eastAsia" w:ascii="仿宋_GB2312" w:eastAsia="仿宋_GB2312"/>
          <w:sz w:val="32"/>
          <w:szCs w:val="32"/>
          <w:lang w:eastAsia="zh-CN"/>
        </w:rPr>
        <w:t xml:space="preserve">. </w:t>
      </w:r>
      <w:r>
        <w:rPr>
          <w:rFonts w:hint="eastAsia" w:ascii="仿宋_GB2312" w:eastAsia="仿宋_GB2312"/>
          <w:sz w:val="32"/>
          <w:szCs w:val="32"/>
        </w:rPr>
        <w:t>碳排放权研究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99</w:t>
      </w:r>
      <w:r>
        <w:rPr>
          <w:rFonts w:hint="eastAsia" w:ascii="仿宋_GB2312" w:eastAsia="仿宋_GB2312"/>
          <w:sz w:val="32"/>
          <w:szCs w:val="32"/>
          <w:lang w:eastAsia="zh-CN"/>
        </w:rPr>
        <w:t xml:space="preserve">. </w:t>
      </w:r>
      <w:r>
        <w:rPr>
          <w:rFonts w:hint="eastAsia" w:ascii="仿宋_GB2312" w:eastAsia="仿宋_GB2312"/>
          <w:sz w:val="32"/>
          <w:szCs w:val="32"/>
        </w:rPr>
        <w:t>中国共产党的社会服务思想与实践研究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100</w:t>
      </w:r>
      <w:r>
        <w:rPr>
          <w:rFonts w:hint="eastAsia" w:ascii="仿宋_GB2312" w:eastAsia="仿宋_GB2312"/>
          <w:sz w:val="32"/>
          <w:szCs w:val="32"/>
          <w:lang w:eastAsia="zh-CN"/>
        </w:rPr>
        <w:t xml:space="preserve">. </w:t>
      </w:r>
      <w:r>
        <w:rPr>
          <w:rFonts w:hint="eastAsia" w:ascii="仿宋_GB2312" w:eastAsia="仿宋_GB2312"/>
          <w:sz w:val="32"/>
          <w:szCs w:val="32"/>
        </w:rPr>
        <w:t>疫情常态化背景下的健康生活方式研究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101</w:t>
      </w:r>
      <w:r>
        <w:rPr>
          <w:rFonts w:hint="eastAsia" w:ascii="仿宋_GB2312" w:eastAsia="仿宋_GB2312"/>
          <w:sz w:val="32"/>
          <w:szCs w:val="32"/>
          <w:lang w:eastAsia="zh-CN"/>
        </w:rPr>
        <w:t xml:space="preserve">. </w:t>
      </w:r>
      <w:r>
        <w:rPr>
          <w:rFonts w:hint="eastAsia" w:ascii="仿宋_GB2312" w:eastAsia="仿宋_GB2312"/>
          <w:sz w:val="32"/>
          <w:szCs w:val="32"/>
        </w:rPr>
        <w:t>新时代家庭家教家风建设研究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102</w:t>
      </w:r>
      <w:r>
        <w:rPr>
          <w:rFonts w:hint="eastAsia" w:ascii="仿宋_GB2312" w:eastAsia="仿宋_GB2312"/>
          <w:sz w:val="32"/>
          <w:szCs w:val="32"/>
          <w:lang w:eastAsia="zh-CN"/>
        </w:rPr>
        <w:t xml:space="preserve">. </w:t>
      </w:r>
      <w:r>
        <w:rPr>
          <w:rFonts w:hint="eastAsia" w:ascii="仿宋_GB2312" w:eastAsia="仿宋_GB2312"/>
          <w:sz w:val="32"/>
          <w:szCs w:val="32"/>
        </w:rPr>
        <w:t>数字社会与社会治理的社会学研究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103</w:t>
      </w:r>
      <w:r>
        <w:rPr>
          <w:rFonts w:hint="eastAsia" w:ascii="仿宋_GB2312" w:eastAsia="仿宋_GB2312"/>
          <w:sz w:val="32"/>
          <w:szCs w:val="32"/>
          <w:lang w:eastAsia="zh-CN"/>
        </w:rPr>
        <w:t xml:space="preserve">. </w:t>
      </w:r>
      <w:r>
        <w:rPr>
          <w:rFonts w:hint="eastAsia" w:ascii="仿宋_GB2312" w:eastAsia="仿宋_GB2312"/>
          <w:sz w:val="32"/>
          <w:szCs w:val="32"/>
        </w:rPr>
        <w:t>城乡一体化与城乡公共空间发展研究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104</w:t>
      </w:r>
      <w:r>
        <w:rPr>
          <w:rFonts w:hint="eastAsia" w:ascii="仿宋_GB2312" w:eastAsia="仿宋_GB2312"/>
          <w:sz w:val="32"/>
          <w:szCs w:val="32"/>
          <w:lang w:eastAsia="zh-CN"/>
        </w:rPr>
        <w:t xml:space="preserve">. </w:t>
      </w:r>
      <w:r>
        <w:rPr>
          <w:rFonts w:hint="eastAsia" w:ascii="仿宋_GB2312" w:eastAsia="仿宋_GB2312"/>
          <w:sz w:val="32"/>
          <w:szCs w:val="32"/>
        </w:rPr>
        <w:t>教育“双减”政策与教育公平研究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105</w:t>
      </w:r>
      <w:r>
        <w:rPr>
          <w:rFonts w:hint="eastAsia" w:ascii="仿宋_GB2312" w:eastAsia="仿宋_GB2312"/>
          <w:sz w:val="32"/>
          <w:szCs w:val="32"/>
          <w:lang w:eastAsia="zh-CN"/>
        </w:rPr>
        <w:t xml:space="preserve">. </w:t>
      </w:r>
      <w:r>
        <w:rPr>
          <w:rFonts w:hint="eastAsia" w:ascii="仿宋_GB2312" w:eastAsia="仿宋_GB2312"/>
          <w:sz w:val="32"/>
          <w:szCs w:val="32"/>
        </w:rPr>
        <w:t>职业教育发展背景下的教育流动研究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106</w:t>
      </w:r>
      <w:r>
        <w:rPr>
          <w:rFonts w:hint="eastAsia" w:ascii="仿宋_GB2312" w:eastAsia="仿宋_GB2312"/>
          <w:sz w:val="32"/>
          <w:szCs w:val="32"/>
          <w:lang w:eastAsia="zh-CN"/>
        </w:rPr>
        <w:t xml:space="preserve">. </w:t>
      </w:r>
      <w:r>
        <w:rPr>
          <w:rFonts w:hint="eastAsia" w:ascii="仿宋_GB2312" w:eastAsia="仿宋_GB2312"/>
          <w:sz w:val="32"/>
          <w:szCs w:val="32"/>
        </w:rPr>
        <w:t>乡村振兴与县域社会现代化研究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107</w:t>
      </w:r>
      <w:r>
        <w:rPr>
          <w:rFonts w:hint="eastAsia" w:ascii="仿宋_GB2312" w:eastAsia="仿宋_GB2312"/>
          <w:sz w:val="32"/>
          <w:szCs w:val="32"/>
          <w:lang w:eastAsia="zh-CN"/>
        </w:rPr>
        <w:t xml:space="preserve">. </w:t>
      </w:r>
      <w:r>
        <w:rPr>
          <w:rFonts w:hint="eastAsia" w:ascii="仿宋_GB2312" w:eastAsia="仿宋_GB2312"/>
          <w:sz w:val="32"/>
          <w:szCs w:val="32"/>
        </w:rPr>
        <w:t>环境社会学视角下的绿色发展研究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108</w:t>
      </w:r>
      <w:r>
        <w:rPr>
          <w:rFonts w:hint="eastAsia" w:ascii="仿宋_GB2312" w:eastAsia="仿宋_GB2312"/>
          <w:sz w:val="32"/>
          <w:szCs w:val="32"/>
          <w:lang w:eastAsia="zh-CN"/>
        </w:rPr>
        <w:t xml:space="preserve">. </w:t>
      </w:r>
      <w:r>
        <w:rPr>
          <w:rFonts w:hint="eastAsia" w:ascii="仿宋_GB2312" w:eastAsia="仿宋_GB2312"/>
          <w:sz w:val="32"/>
          <w:szCs w:val="32"/>
        </w:rPr>
        <w:t>新时代居民住房保障的社会学研究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109</w:t>
      </w:r>
      <w:r>
        <w:rPr>
          <w:rFonts w:hint="eastAsia" w:ascii="仿宋_GB2312" w:eastAsia="仿宋_GB2312"/>
          <w:sz w:val="32"/>
          <w:szCs w:val="32"/>
          <w:lang w:eastAsia="zh-CN"/>
        </w:rPr>
        <w:t xml:space="preserve">. </w:t>
      </w:r>
      <w:r>
        <w:rPr>
          <w:rFonts w:hint="eastAsia" w:ascii="仿宋_GB2312" w:eastAsia="仿宋_GB2312"/>
          <w:sz w:val="32"/>
          <w:szCs w:val="32"/>
        </w:rPr>
        <w:t>精神健康社会工作的理论与实务研究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110</w:t>
      </w:r>
      <w:r>
        <w:rPr>
          <w:rFonts w:hint="eastAsia" w:ascii="仿宋_GB2312" w:eastAsia="仿宋_GB2312"/>
          <w:sz w:val="32"/>
          <w:szCs w:val="32"/>
          <w:lang w:eastAsia="zh-CN"/>
        </w:rPr>
        <w:t xml:space="preserve">. </w:t>
      </w:r>
      <w:r>
        <w:rPr>
          <w:rFonts w:ascii="仿宋_GB2312" w:eastAsia="仿宋_GB2312"/>
          <w:sz w:val="32"/>
          <w:szCs w:val="32"/>
        </w:rPr>
        <w:t>人口变化与促进共同富裕的关系研究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1</w:t>
      </w:r>
      <w:r>
        <w:rPr>
          <w:rFonts w:hint="eastAsia" w:ascii="仿宋_GB2312" w:eastAsia="仿宋_GB2312"/>
          <w:sz w:val="32"/>
          <w:szCs w:val="32"/>
          <w:lang w:eastAsia="zh-CN"/>
        </w:rPr>
        <w:t xml:space="preserve">. </w:t>
      </w:r>
      <w:r>
        <w:rPr>
          <w:rFonts w:ascii="仿宋_GB2312" w:eastAsia="仿宋_GB2312"/>
          <w:sz w:val="32"/>
          <w:szCs w:val="32"/>
        </w:rPr>
        <w:t>人口统计方法的创新与应用研究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112</w:t>
      </w:r>
      <w:r>
        <w:rPr>
          <w:rFonts w:hint="eastAsia" w:ascii="仿宋_GB2312" w:eastAsia="仿宋_GB2312"/>
          <w:sz w:val="32"/>
          <w:szCs w:val="32"/>
          <w:lang w:eastAsia="zh-CN"/>
        </w:rPr>
        <w:t xml:space="preserve">. </w:t>
      </w:r>
      <w:r>
        <w:rPr>
          <w:rFonts w:ascii="仿宋_GB2312" w:eastAsia="仿宋_GB2312"/>
          <w:sz w:val="32"/>
          <w:szCs w:val="32"/>
        </w:rPr>
        <w:t>人口长期均衡发展研究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113</w:t>
      </w:r>
      <w:r>
        <w:rPr>
          <w:rFonts w:hint="eastAsia" w:ascii="仿宋_GB2312" w:eastAsia="仿宋_GB2312"/>
          <w:sz w:val="32"/>
          <w:szCs w:val="32"/>
          <w:lang w:eastAsia="zh-CN"/>
        </w:rPr>
        <w:t xml:space="preserve">. </w:t>
      </w:r>
      <w:r>
        <w:rPr>
          <w:rFonts w:ascii="仿宋_GB2312" w:eastAsia="仿宋_GB2312"/>
          <w:sz w:val="32"/>
          <w:szCs w:val="32"/>
        </w:rPr>
        <w:t>劳动力老化特征及其社会经济影响研究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114</w:t>
      </w:r>
      <w:r>
        <w:rPr>
          <w:rFonts w:hint="eastAsia" w:ascii="仿宋_GB2312" w:eastAsia="仿宋_GB2312"/>
          <w:sz w:val="32"/>
          <w:szCs w:val="32"/>
          <w:lang w:eastAsia="zh-CN"/>
        </w:rPr>
        <w:t xml:space="preserve">. </w:t>
      </w:r>
      <w:r>
        <w:rPr>
          <w:rFonts w:ascii="仿宋_GB2312" w:eastAsia="仿宋_GB2312"/>
          <w:sz w:val="32"/>
          <w:szCs w:val="32"/>
        </w:rPr>
        <w:t>积极老龄化视角下孝老观念与行为研究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115</w:t>
      </w:r>
      <w:r>
        <w:rPr>
          <w:rFonts w:hint="eastAsia" w:ascii="仿宋_GB2312" w:eastAsia="仿宋_GB2312"/>
          <w:sz w:val="32"/>
          <w:szCs w:val="32"/>
          <w:lang w:eastAsia="zh-CN"/>
        </w:rPr>
        <w:t xml:space="preserve">. </w:t>
      </w:r>
      <w:r>
        <w:rPr>
          <w:rFonts w:ascii="仿宋_GB2312" w:eastAsia="仿宋_GB2312"/>
          <w:sz w:val="32"/>
          <w:szCs w:val="32"/>
        </w:rPr>
        <w:t>特殊群体养老需求研究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116</w:t>
      </w:r>
      <w:r>
        <w:rPr>
          <w:rFonts w:hint="eastAsia" w:ascii="仿宋_GB2312" w:eastAsia="仿宋_GB2312"/>
          <w:sz w:val="32"/>
          <w:szCs w:val="32"/>
          <w:lang w:eastAsia="zh-CN"/>
        </w:rPr>
        <w:t xml:space="preserve">. </w:t>
      </w:r>
      <w:r>
        <w:rPr>
          <w:rFonts w:ascii="仿宋_GB2312" w:eastAsia="仿宋_GB2312"/>
          <w:sz w:val="32"/>
          <w:szCs w:val="32"/>
        </w:rPr>
        <w:t>人口老龄化背景下老年人婚姻研究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117</w:t>
      </w:r>
      <w:r>
        <w:rPr>
          <w:rFonts w:hint="eastAsia" w:ascii="仿宋_GB2312" w:eastAsia="仿宋_GB2312"/>
          <w:sz w:val="32"/>
          <w:szCs w:val="32"/>
          <w:lang w:eastAsia="zh-CN"/>
        </w:rPr>
        <w:t xml:space="preserve">. </w:t>
      </w:r>
      <w:r>
        <w:rPr>
          <w:rFonts w:ascii="仿宋_GB2312" w:eastAsia="仿宋_GB2312"/>
          <w:sz w:val="32"/>
          <w:szCs w:val="32"/>
        </w:rPr>
        <w:t>生育水平的变化特征及未来发展研究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118</w:t>
      </w:r>
      <w:r>
        <w:rPr>
          <w:rFonts w:hint="eastAsia" w:ascii="仿宋_GB2312" w:eastAsia="仿宋_GB2312"/>
          <w:sz w:val="32"/>
          <w:szCs w:val="32"/>
          <w:lang w:eastAsia="zh-CN"/>
        </w:rPr>
        <w:t xml:space="preserve">. </w:t>
      </w:r>
      <w:r>
        <w:rPr>
          <w:rFonts w:ascii="仿宋_GB2312" w:eastAsia="仿宋_GB2312"/>
          <w:sz w:val="32"/>
          <w:szCs w:val="32"/>
        </w:rPr>
        <w:t>友好型生育支持体系研究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119</w:t>
      </w:r>
      <w:r>
        <w:rPr>
          <w:rFonts w:hint="eastAsia" w:ascii="仿宋_GB2312" w:eastAsia="仿宋_GB2312"/>
          <w:sz w:val="32"/>
          <w:szCs w:val="32"/>
          <w:lang w:eastAsia="zh-CN"/>
        </w:rPr>
        <w:t xml:space="preserve">. </w:t>
      </w:r>
      <w:r>
        <w:rPr>
          <w:rFonts w:ascii="仿宋_GB2312" w:eastAsia="仿宋_GB2312"/>
          <w:sz w:val="32"/>
          <w:szCs w:val="32"/>
        </w:rPr>
        <w:t>积极生育支持措施研究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120</w:t>
      </w:r>
      <w:r>
        <w:rPr>
          <w:rFonts w:hint="eastAsia" w:ascii="仿宋_GB2312" w:eastAsia="仿宋_GB2312"/>
          <w:sz w:val="32"/>
          <w:szCs w:val="32"/>
          <w:lang w:eastAsia="zh-CN"/>
        </w:rPr>
        <w:t xml:space="preserve">. </w:t>
      </w:r>
      <w:r>
        <w:rPr>
          <w:rFonts w:ascii="仿宋_GB2312" w:eastAsia="仿宋_GB2312"/>
          <w:sz w:val="32"/>
          <w:szCs w:val="32"/>
        </w:rPr>
        <w:t>托育服务供需研究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121</w:t>
      </w:r>
      <w:r>
        <w:rPr>
          <w:rFonts w:hint="eastAsia" w:ascii="仿宋_GB2312" w:eastAsia="仿宋_GB2312"/>
          <w:sz w:val="32"/>
          <w:szCs w:val="32"/>
          <w:lang w:eastAsia="zh-CN"/>
        </w:rPr>
        <w:t xml:space="preserve">. </w:t>
      </w:r>
      <w:r>
        <w:rPr>
          <w:rFonts w:hint="eastAsia" w:ascii="仿宋_GB2312" w:eastAsia="仿宋_GB2312"/>
          <w:sz w:val="32"/>
          <w:szCs w:val="32"/>
        </w:rPr>
        <w:t>爱国主义与铸牢中华民族共同体意识研究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122</w:t>
      </w:r>
      <w:r>
        <w:rPr>
          <w:rFonts w:hint="eastAsia" w:ascii="仿宋_GB2312" w:eastAsia="仿宋_GB2312"/>
          <w:sz w:val="32"/>
          <w:szCs w:val="32"/>
          <w:lang w:eastAsia="zh-CN"/>
        </w:rPr>
        <w:t xml:space="preserve">. </w:t>
      </w:r>
      <w:r>
        <w:rPr>
          <w:rFonts w:hint="eastAsia" w:ascii="仿宋_GB2312" w:eastAsia="仿宋_GB2312"/>
          <w:sz w:val="32"/>
          <w:szCs w:val="32"/>
        </w:rPr>
        <w:t>促进各民族广泛交往交流交融政策保障研究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123</w:t>
      </w:r>
      <w:r>
        <w:rPr>
          <w:rFonts w:hint="eastAsia" w:ascii="仿宋_GB2312" w:eastAsia="仿宋_GB2312"/>
          <w:sz w:val="32"/>
          <w:szCs w:val="32"/>
          <w:lang w:eastAsia="zh-CN"/>
        </w:rPr>
        <w:t xml:space="preserve">. </w:t>
      </w:r>
      <w:r>
        <w:rPr>
          <w:rFonts w:hint="eastAsia" w:ascii="仿宋_GB2312" w:eastAsia="仿宋_GB2312"/>
          <w:sz w:val="32"/>
          <w:szCs w:val="32"/>
        </w:rPr>
        <w:t>中国特色政党外交理论与实践问题研究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124</w:t>
      </w:r>
      <w:r>
        <w:rPr>
          <w:rFonts w:hint="eastAsia" w:ascii="仿宋_GB2312" w:eastAsia="仿宋_GB2312"/>
          <w:sz w:val="32"/>
          <w:szCs w:val="32"/>
          <w:lang w:eastAsia="zh-CN"/>
        </w:rPr>
        <w:t xml:space="preserve">. </w:t>
      </w:r>
      <w:r>
        <w:rPr>
          <w:rFonts w:hint="eastAsia" w:ascii="仿宋_GB2312" w:eastAsia="仿宋_GB2312"/>
          <w:sz w:val="32"/>
          <w:szCs w:val="32"/>
        </w:rPr>
        <w:t>大国关系新态势下共建“一带一路”面临的机遇与挑战研究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125</w:t>
      </w:r>
      <w:r>
        <w:rPr>
          <w:rFonts w:hint="eastAsia" w:ascii="仿宋_GB2312" w:eastAsia="仿宋_GB2312"/>
          <w:sz w:val="32"/>
          <w:szCs w:val="32"/>
          <w:lang w:eastAsia="zh-CN"/>
        </w:rPr>
        <w:t xml:space="preserve">. </w:t>
      </w:r>
      <w:r>
        <w:rPr>
          <w:rFonts w:hint="eastAsia" w:ascii="仿宋_GB2312" w:eastAsia="仿宋_GB2312"/>
          <w:sz w:val="32"/>
          <w:szCs w:val="32"/>
        </w:rPr>
        <w:t>古代国家礼制与中华礼仪文明延续性研究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126</w:t>
      </w:r>
      <w:r>
        <w:rPr>
          <w:rFonts w:hint="eastAsia" w:ascii="仿宋_GB2312" w:eastAsia="仿宋_GB2312"/>
          <w:sz w:val="32"/>
          <w:szCs w:val="32"/>
          <w:lang w:eastAsia="zh-CN"/>
        </w:rPr>
        <w:t xml:space="preserve">. </w:t>
      </w:r>
      <w:r>
        <w:rPr>
          <w:rFonts w:hint="eastAsia" w:ascii="仿宋_GB2312" w:eastAsia="仿宋_GB2312"/>
          <w:sz w:val="32"/>
          <w:szCs w:val="32"/>
        </w:rPr>
        <w:t>海外藏中国古代石刻文献的搜集、整理与研究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127</w:t>
      </w:r>
      <w:r>
        <w:rPr>
          <w:rFonts w:hint="eastAsia" w:ascii="仿宋_GB2312" w:eastAsia="仿宋_GB2312"/>
          <w:sz w:val="32"/>
          <w:szCs w:val="32"/>
          <w:lang w:eastAsia="zh-CN"/>
        </w:rPr>
        <w:t xml:space="preserve">. </w:t>
      </w:r>
      <w:r>
        <w:rPr>
          <w:rFonts w:hint="eastAsia" w:ascii="仿宋_GB2312" w:eastAsia="仿宋_GB2312"/>
          <w:sz w:val="32"/>
          <w:szCs w:val="32"/>
        </w:rPr>
        <w:t>黄河中下游灾变及治理史研究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8</w:t>
      </w:r>
      <w:r>
        <w:rPr>
          <w:rFonts w:hint="eastAsia" w:ascii="仿宋_GB2312" w:eastAsia="仿宋_GB2312"/>
          <w:sz w:val="32"/>
          <w:szCs w:val="32"/>
          <w:lang w:eastAsia="zh-CN"/>
        </w:rPr>
        <w:t xml:space="preserve">. </w:t>
      </w:r>
      <w:r>
        <w:rPr>
          <w:rFonts w:ascii="仿宋_GB2312" w:eastAsia="仿宋_GB2312"/>
          <w:sz w:val="32"/>
          <w:szCs w:val="32"/>
        </w:rPr>
        <w:t>古代文明的跨时空接受学研究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129</w:t>
      </w:r>
      <w:r>
        <w:rPr>
          <w:rFonts w:hint="eastAsia" w:ascii="仿宋_GB2312" w:eastAsia="仿宋_GB2312"/>
          <w:sz w:val="32"/>
          <w:szCs w:val="32"/>
          <w:lang w:eastAsia="zh-CN"/>
        </w:rPr>
        <w:t xml:space="preserve">. </w:t>
      </w:r>
      <w:r>
        <w:rPr>
          <w:rFonts w:ascii="仿宋_GB2312" w:eastAsia="仿宋_GB2312"/>
          <w:sz w:val="32"/>
          <w:szCs w:val="32"/>
        </w:rPr>
        <w:t>亚非拉国家古代社会制度和社会习俗及其对当代影响研究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130</w:t>
      </w:r>
      <w:r>
        <w:rPr>
          <w:rFonts w:hint="eastAsia" w:ascii="仿宋_GB2312" w:eastAsia="仿宋_GB2312"/>
          <w:sz w:val="32"/>
          <w:szCs w:val="32"/>
          <w:lang w:eastAsia="zh-CN"/>
        </w:rPr>
        <w:t xml:space="preserve">. </w:t>
      </w:r>
      <w:r>
        <w:rPr>
          <w:rFonts w:ascii="仿宋_GB2312" w:eastAsia="仿宋_GB2312"/>
          <w:sz w:val="32"/>
          <w:szCs w:val="32"/>
        </w:rPr>
        <w:t>世界主要古老文明的比较研究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131</w:t>
      </w:r>
      <w:r>
        <w:rPr>
          <w:rFonts w:hint="eastAsia" w:ascii="仿宋_GB2312" w:eastAsia="仿宋_GB2312"/>
          <w:sz w:val="32"/>
          <w:szCs w:val="32"/>
          <w:lang w:eastAsia="zh-CN"/>
        </w:rPr>
        <w:t xml:space="preserve">. </w:t>
      </w:r>
      <w:r>
        <w:rPr>
          <w:rFonts w:ascii="仿宋_GB2312" w:eastAsia="仿宋_GB2312"/>
          <w:sz w:val="32"/>
          <w:szCs w:val="32"/>
        </w:rPr>
        <w:t>当代宗教社会学理论争鸣研究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132</w:t>
      </w:r>
      <w:r>
        <w:rPr>
          <w:rFonts w:hint="eastAsia" w:ascii="仿宋_GB2312" w:eastAsia="仿宋_GB2312"/>
          <w:sz w:val="32"/>
          <w:szCs w:val="32"/>
          <w:lang w:eastAsia="zh-CN"/>
        </w:rPr>
        <w:t xml:space="preserve">. </w:t>
      </w:r>
      <w:r>
        <w:rPr>
          <w:rFonts w:ascii="仿宋_GB2312" w:eastAsia="仿宋_GB2312"/>
          <w:sz w:val="32"/>
          <w:szCs w:val="32"/>
        </w:rPr>
        <w:t>当代宗教哲学基本问题及热点研究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133</w:t>
      </w:r>
      <w:r>
        <w:rPr>
          <w:rFonts w:hint="eastAsia" w:ascii="仿宋_GB2312" w:eastAsia="仿宋_GB2312"/>
          <w:sz w:val="32"/>
          <w:szCs w:val="32"/>
          <w:lang w:eastAsia="zh-CN"/>
        </w:rPr>
        <w:t xml:space="preserve">. </w:t>
      </w:r>
      <w:r>
        <w:rPr>
          <w:rFonts w:hint="eastAsia" w:ascii="仿宋_GB2312" w:eastAsia="仿宋_GB2312"/>
          <w:sz w:val="32"/>
          <w:szCs w:val="32"/>
        </w:rPr>
        <w:t>媒介融合与文艺生产形态、传播及批评机制研究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134</w:t>
      </w:r>
      <w:r>
        <w:rPr>
          <w:rFonts w:hint="eastAsia" w:ascii="仿宋_GB2312" w:eastAsia="仿宋_GB2312"/>
          <w:sz w:val="32"/>
          <w:szCs w:val="32"/>
          <w:lang w:eastAsia="zh-CN"/>
        </w:rPr>
        <w:t xml:space="preserve">. </w:t>
      </w:r>
      <w:r>
        <w:rPr>
          <w:rFonts w:hint="eastAsia" w:ascii="仿宋_GB2312" w:eastAsia="仿宋_GB2312"/>
          <w:sz w:val="32"/>
          <w:szCs w:val="32"/>
        </w:rPr>
        <w:t>新时代文艺理论前沿问题研究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135</w:t>
      </w:r>
      <w:r>
        <w:rPr>
          <w:rFonts w:hint="eastAsia" w:ascii="仿宋_GB2312" w:eastAsia="仿宋_GB2312"/>
          <w:sz w:val="32"/>
          <w:szCs w:val="32"/>
          <w:lang w:eastAsia="zh-CN"/>
        </w:rPr>
        <w:t xml:space="preserve">. </w:t>
      </w:r>
      <w:r>
        <w:rPr>
          <w:rFonts w:hint="eastAsia" w:ascii="仿宋_GB2312" w:eastAsia="仿宋_GB2312"/>
          <w:sz w:val="32"/>
          <w:szCs w:val="32"/>
        </w:rPr>
        <w:t>新时代中国特色文学批评理论体系建构研究</w:t>
      </w:r>
    </w:p>
    <w:p>
      <w:pPr>
        <w:widowControl/>
        <w:ind w:left="480" w:hanging="480" w:hangingChars="15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6</w:t>
      </w:r>
      <w:r>
        <w:rPr>
          <w:rFonts w:hint="eastAsia" w:ascii="仿宋_GB2312" w:eastAsia="仿宋_GB2312"/>
          <w:sz w:val="32"/>
          <w:szCs w:val="32"/>
          <w:lang w:eastAsia="zh-CN"/>
        </w:rPr>
        <w:t xml:space="preserve">. </w:t>
      </w:r>
      <w:r>
        <w:rPr>
          <w:rFonts w:ascii="仿宋_GB2312" w:eastAsia="仿宋_GB2312"/>
          <w:sz w:val="32"/>
          <w:szCs w:val="32"/>
        </w:rPr>
        <w:t>汉字文化圈文学关系史研究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7</w:t>
      </w:r>
      <w:r>
        <w:rPr>
          <w:rFonts w:hint="eastAsia" w:ascii="仿宋_GB2312" w:eastAsia="仿宋_GB2312"/>
          <w:sz w:val="32"/>
          <w:szCs w:val="32"/>
          <w:lang w:eastAsia="zh-CN"/>
        </w:rPr>
        <w:t xml:space="preserve">. </w:t>
      </w:r>
      <w:r>
        <w:rPr>
          <w:rFonts w:ascii="仿宋_GB2312" w:eastAsia="仿宋_GB2312"/>
          <w:sz w:val="32"/>
          <w:szCs w:val="32"/>
        </w:rPr>
        <w:t>全球化语境下的东方文学研究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138</w:t>
      </w:r>
      <w:r>
        <w:rPr>
          <w:rFonts w:hint="eastAsia" w:ascii="仿宋_GB2312" w:eastAsia="仿宋_GB2312"/>
          <w:sz w:val="32"/>
          <w:szCs w:val="32"/>
          <w:lang w:eastAsia="zh-CN"/>
        </w:rPr>
        <w:t xml:space="preserve">. </w:t>
      </w:r>
      <w:r>
        <w:rPr>
          <w:rFonts w:hint="eastAsia" w:ascii="仿宋_GB2312" w:eastAsia="仿宋_GB2312"/>
          <w:sz w:val="32"/>
          <w:szCs w:val="32"/>
        </w:rPr>
        <w:t>汉字、音节、语素交叉界面的问题研究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139</w:t>
      </w:r>
      <w:r>
        <w:rPr>
          <w:rFonts w:hint="eastAsia" w:ascii="仿宋_GB2312" w:eastAsia="仿宋_GB2312"/>
          <w:sz w:val="32"/>
          <w:szCs w:val="32"/>
          <w:lang w:eastAsia="zh-CN"/>
        </w:rPr>
        <w:t xml:space="preserve">. </w:t>
      </w:r>
      <w:r>
        <w:rPr>
          <w:rFonts w:hint="eastAsia" w:ascii="仿宋_GB2312" w:eastAsia="仿宋_GB2312"/>
          <w:sz w:val="32"/>
          <w:szCs w:val="32"/>
        </w:rPr>
        <w:t>汉字阐释的理论与方法研究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140</w:t>
      </w:r>
      <w:r>
        <w:rPr>
          <w:rFonts w:hint="eastAsia" w:ascii="仿宋_GB2312" w:eastAsia="仿宋_GB2312"/>
          <w:sz w:val="32"/>
          <w:szCs w:val="32"/>
          <w:lang w:eastAsia="zh-CN"/>
        </w:rPr>
        <w:t xml:space="preserve">. </w:t>
      </w:r>
      <w:r>
        <w:rPr>
          <w:rFonts w:hint="eastAsia" w:ascii="仿宋_GB2312" w:eastAsia="仿宋_GB2312"/>
          <w:sz w:val="32"/>
          <w:szCs w:val="32"/>
        </w:rPr>
        <w:t>新出土古文字资料的综合整理与研究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141</w:t>
      </w:r>
      <w:r>
        <w:rPr>
          <w:rFonts w:hint="eastAsia" w:ascii="仿宋_GB2312" w:eastAsia="仿宋_GB2312"/>
          <w:sz w:val="32"/>
          <w:szCs w:val="32"/>
          <w:lang w:eastAsia="zh-CN"/>
        </w:rPr>
        <w:t xml:space="preserve">. </w:t>
      </w:r>
      <w:r>
        <w:rPr>
          <w:rFonts w:hint="eastAsia" w:ascii="仿宋_GB2312" w:eastAsia="仿宋_GB2312"/>
          <w:sz w:val="32"/>
          <w:szCs w:val="32"/>
        </w:rPr>
        <w:t>殷墟甲骨各组类卜辞字、词、句对比研究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142</w:t>
      </w:r>
      <w:r>
        <w:rPr>
          <w:rFonts w:hint="eastAsia" w:ascii="仿宋_GB2312" w:eastAsia="仿宋_GB2312"/>
          <w:sz w:val="32"/>
          <w:szCs w:val="32"/>
          <w:lang w:eastAsia="zh-CN"/>
        </w:rPr>
        <w:t xml:space="preserve">. </w:t>
      </w:r>
      <w:r>
        <w:rPr>
          <w:rFonts w:hint="eastAsia" w:ascii="仿宋_GB2312" w:eastAsia="仿宋_GB2312"/>
          <w:sz w:val="32"/>
          <w:szCs w:val="32"/>
        </w:rPr>
        <w:t>新出历代简牍碑刻文献的整理与研究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143</w:t>
      </w:r>
      <w:r>
        <w:rPr>
          <w:rFonts w:hint="eastAsia" w:ascii="仿宋_GB2312" w:eastAsia="仿宋_GB2312"/>
          <w:sz w:val="32"/>
          <w:szCs w:val="32"/>
          <w:lang w:eastAsia="zh-CN"/>
        </w:rPr>
        <w:t xml:space="preserve">. </w:t>
      </w:r>
      <w:r>
        <w:rPr>
          <w:rFonts w:hint="eastAsia" w:ascii="仿宋_GB2312" w:eastAsia="仿宋_GB2312"/>
          <w:sz w:val="32"/>
          <w:szCs w:val="32"/>
        </w:rPr>
        <w:t>构建对外传播的新范式和新体系研究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144</w:t>
      </w:r>
      <w:r>
        <w:rPr>
          <w:rFonts w:hint="eastAsia" w:ascii="仿宋_GB2312" w:eastAsia="仿宋_GB2312"/>
          <w:sz w:val="32"/>
          <w:szCs w:val="32"/>
          <w:lang w:eastAsia="zh-CN"/>
        </w:rPr>
        <w:t xml:space="preserve">. </w:t>
      </w:r>
      <w:r>
        <w:rPr>
          <w:rFonts w:hint="eastAsia" w:ascii="仿宋_GB2312" w:eastAsia="仿宋_GB2312"/>
          <w:sz w:val="32"/>
          <w:szCs w:val="32"/>
        </w:rPr>
        <w:t>新时代红色文化价值传播研究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145</w:t>
      </w:r>
      <w:r>
        <w:rPr>
          <w:rFonts w:hint="eastAsia" w:ascii="仿宋_GB2312" w:eastAsia="仿宋_GB2312"/>
          <w:sz w:val="32"/>
          <w:szCs w:val="32"/>
          <w:lang w:eastAsia="zh-CN"/>
        </w:rPr>
        <w:t xml:space="preserve">. </w:t>
      </w:r>
      <w:r>
        <w:rPr>
          <w:rFonts w:hint="eastAsia" w:ascii="仿宋_GB2312" w:eastAsia="仿宋_GB2312"/>
          <w:sz w:val="32"/>
          <w:szCs w:val="32"/>
        </w:rPr>
        <w:t>数智驱动的图书馆服务模式创新研究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146</w:t>
      </w:r>
      <w:r>
        <w:rPr>
          <w:rFonts w:hint="eastAsia" w:ascii="仿宋_GB2312" w:eastAsia="仿宋_GB2312"/>
          <w:sz w:val="32"/>
          <w:szCs w:val="32"/>
          <w:lang w:eastAsia="zh-CN"/>
        </w:rPr>
        <w:t xml:space="preserve">. </w:t>
      </w:r>
      <w:r>
        <w:rPr>
          <w:rFonts w:hint="eastAsia" w:ascii="仿宋_GB2312" w:eastAsia="仿宋_GB2312"/>
          <w:sz w:val="32"/>
          <w:szCs w:val="32"/>
        </w:rPr>
        <w:t>面向智慧图书馆的儿童分级阅读智能荐书研究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147</w:t>
      </w:r>
      <w:r>
        <w:rPr>
          <w:rFonts w:hint="eastAsia" w:ascii="仿宋_GB2312" w:eastAsia="仿宋_GB2312"/>
          <w:sz w:val="32"/>
          <w:szCs w:val="32"/>
          <w:lang w:eastAsia="zh-CN"/>
        </w:rPr>
        <w:t xml:space="preserve">. </w:t>
      </w:r>
      <w:r>
        <w:rPr>
          <w:rFonts w:hint="eastAsia" w:ascii="仿宋_GB2312" w:eastAsia="仿宋_GB2312"/>
          <w:sz w:val="32"/>
          <w:szCs w:val="32"/>
        </w:rPr>
        <w:t>教育“双减”政策下公共图书馆少儿服务转型研究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148</w:t>
      </w:r>
      <w:r>
        <w:rPr>
          <w:rFonts w:hint="eastAsia" w:ascii="仿宋_GB2312" w:eastAsia="仿宋_GB2312"/>
          <w:sz w:val="32"/>
          <w:szCs w:val="32"/>
          <w:lang w:eastAsia="zh-CN"/>
        </w:rPr>
        <w:t xml:space="preserve">. </w:t>
      </w:r>
      <w:r>
        <w:rPr>
          <w:rFonts w:hint="eastAsia" w:ascii="仿宋_GB2312" w:eastAsia="仿宋_GB2312"/>
          <w:sz w:val="32"/>
          <w:szCs w:val="32"/>
        </w:rPr>
        <w:t>体育与统筹推进“五位一体”总体布局协同发展研究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149</w:t>
      </w:r>
      <w:r>
        <w:rPr>
          <w:rFonts w:hint="eastAsia" w:ascii="仿宋_GB2312" w:eastAsia="仿宋_GB2312"/>
          <w:sz w:val="32"/>
          <w:szCs w:val="32"/>
          <w:lang w:eastAsia="zh-CN"/>
        </w:rPr>
        <w:t xml:space="preserve">. </w:t>
      </w:r>
      <w:r>
        <w:rPr>
          <w:rFonts w:hint="eastAsia" w:ascii="仿宋_GB2312" w:eastAsia="仿宋_GB2312"/>
          <w:sz w:val="32"/>
          <w:szCs w:val="32"/>
        </w:rPr>
        <w:t>新发展阶段体育新发展格局体系构建研究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150</w:t>
      </w:r>
      <w:r>
        <w:rPr>
          <w:rFonts w:hint="eastAsia" w:ascii="仿宋_GB2312" w:eastAsia="仿宋_GB2312"/>
          <w:sz w:val="32"/>
          <w:szCs w:val="32"/>
          <w:lang w:eastAsia="zh-CN"/>
        </w:rPr>
        <w:t xml:space="preserve">. </w:t>
      </w:r>
      <w:r>
        <w:rPr>
          <w:rFonts w:hint="eastAsia" w:ascii="仿宋_GB2312" w:eastAsia="仿宋_GB2312"/>
          <w:sz w:val="32"/>
          <w:szCs w:val="32"/>
        </w:rPr>
        <w:t>体育促进社会包容研究</w:t>
      </w:r>
    </w:p>
    <w:p>
      <w:pPr>
        <w:widowControl/>
        <w:jc w:val="left"/>
        <w:rPr>
          <w:rFonts w:ascii="仿宋_GB2312" w:eastAsia="仿宋_GB2312"/>
          <w:sz w:val="32"/>
          <w:szCs w:val="32"/>
        </w:rPr>
      </w:pPr>
      <w:r>
        <w:rPr>
          <w:rFonts w:hint="eastAsia" w:ascii="仿宋_GB2312" w:eastAsia="仿宋_GB2312"/>
          <w:sz w:val="32"/>
          <w:szCs w:val="32"/>
          <w:lang w:val="en-US" w:eastAsia="zh-CN"/>
        </w:rPr>
        <w:t>151</w:t>
      </w:r>
      <w:r>
        <w:rPr>
          <w:rFonts w:hint="eastAsia" w:ascii="仿宋_GB2312" w:eastAsia="仿宋_GB2312"/>
          <w:sz w:val="32"/>
          <w:szCs w:val="32"/>
          <w:lang w:eastAsia="zh-CN"/>
        </w:rPr>
        <w:t xml:space="preserve">. </w:t>
      </w:r>
      <w:r>
        <w:rPr>
          <w:rFonts w:hint="eastAsia" w:ascii="仿宋_GB2312" w:eastAsia="仿宋_GB2312"/>
          <w:sz w:val="32"/>
          <w:szCs w:val="32"/>
        </w:rPr>
        <w:t>新发展阶段青少年体育高质量发展研究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152</w:t>
      </w:r>
      <w:r>
        <w:rPr>
          <w:rFonts w:hint="eastAsia" w:ascii="仿宋_GB2312" w:eastAsia="仿宋_GB2312"/>
          <w:sz w:val="32"/>
          <w:szCs w:val="32"/>
          <w:lang w:eastAsia="zh-CN"/>
        </w:rPr>
        <w:t xml:space="preserve">. </w:t>
      </w:r>
      <w:r>
        <w:rPr>
          <w:rFonts w:hint="eastAsia" w:ascii="仿宋_GB2312" w:eastAsia="仿宋_GB2312"/>
          <w:sz w:val="32"/>
          <w:szCs w:val="32"/>
        </w:rPr>
        <w:t>不同社会群体的体育观念与行为研究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153</w:t>
      </w:r>
      <w:r>
        <w:rPr>
          <w:rFonts w:hint="eastAsia" w:ascii="仿宋_GB2312" w:eastAsia="仿宋_GB2312"/>
          <w:sz w:val="32"/>
          <w:szCs w:val="32"/>
          <w:lang w:eastAsia="zh-CN"/>
        </w:rPr>
        <w:t xml:space="preserve">. </w:t>
      </w:r>
      <w:r>
        <w:rPr>
          <w:rFonts w:hint="eastAsia" w:ascii="仿宋_GB2312" w:eastAsia="仿宋_GB2312"/>
          <w:sz w:val="32"/>
          <w:szCs w:val="32"/>
        </w:rPr>
        <w:t>老龄化社会的体育问题研究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154</w:t>
      </w:r>
      <w:r>
        <w:rPr>
          <w:rFonts w:hint="eastAsia" w:ascii="仿宋_GB2312" w:eastAsia="仿宋_GB2312"/>
          <w:sz w:val="32"/>
          <w:szCs w:val="32"/>
          <w:lang w:eastAsia="zh-CN"/>
        </w:rPr>
        <w:t xml:space="preserve">. </w:t>
      </w:r>
      <w:r>
        <w:rPr>
          <w:rFonts w:hint="eastAsia" w:ascii="仿宋_GB2312" w:eastAsia="仿宋_GB2312"/>
          <w:sz w:val="32"/>
          <w:szCs w:val="32"/>
        </w:rPr>
        <w:t>混合所有制改革对企业投融资行为影响研究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155</w:t>
      </w:r>
      <w:r>
        <w:rPr>
          <w:rFonts w:hint="eastAsia" w:ascii="仿宋_GB2312" w:eastAsia="仿宋_GB2312"/>
          <w:sz w:val="32"/>
          <w:szCs w:val="32"/>
          <w:lang w:eastAsia="zh-CN"/>
        </w:rPr>
        <w:t xml:space="preserve">. </w:t>
      </w:r>
      <w:r>
        <w:rPr>
          <w:rFonts w:hint="eastAsia" w:ascii="仿宋_GB2312" w:eastAsia="仿宋_GB2312"/>
          <w:sz w:val="32"/>
          <w:szCs w:val="32"/>
        </w:rPr>
        <w:t>企业“数字鸿沟”的弥合机制研究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156</w:t>
      </w:r>
      <w:r>
        <w:rPr>
          <w:rFonts w:hint="eastAsia" w:ascii="仿宋_GB2312" w:eastAsia="仿宋_GB2312"/>
          <w:sz w:val="32"/>
          <w:szCs w:val="32"/>
          <w:lang w:eastAsia="zh-CN"/>
        </w:rPr>
        <w:t xml:space="preserve">. </w:t>
      </w:r>
      <w:r>
        <w:rPr>
          <w:rFonts w:hint="eastAsia" w:ascii="仿宋_GB2312" w:eastAsia="仿宋_GB2312"/>
          <w:sz w:val="32"/>
          <w:szCs w:val="32"/>
        </w:rPr>
        <w:t>大数据条件下农产品质量安全信用监管机制研究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157</w:t>
      </w:r>
      <w:r>
        <w:rPr>
          <w:rFonts w:hint="eastAsia" w:ascii="仿宋_GB2312" w:eastAsia="仿宋_GB2312"/>
          <w:sz w:val="32"/>
          <w:szCs w:val="32"/>
          <w:lang w:eastAsia="zh-CN"/>
        </w:rPr>
        <w:t xml:space="preserve">. </w:t>
      </w:r>
      <w:r>
        <w:rPr>
          <w:rFonts w:hint="eastAsia" w:ascii="仿宋_GB2312" w:eastAsia="仿宋_GB2312"/>
          <w:sz w:val="32"/>
          <w:szCs w:val="32"/>
        </w:rPr>
        <w:t>新就业形态从业人员失业保险问题研究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158</w:t>
      </w:r>
      <w:r>
        <w:rPr>
          <w:rFonts w:hint="eastAsia" w:ascii="仿宋_GB2312" w:eastAsia="仿宋_GB2312"/>
          <w:sz w:val="32"/>
          <w:szCs w:val="32"/>
          <w:lang w:eastAsia="zh-CN"/>
        </w:rPr>
        <w:t xml:space="preserve">. </w:t>
      </w:r>
      <w:r>
        <w:rPr>
          <w:rFonts w:hint="eastAsia" w:ascii="仿宋_GB2312" w:eastAsia="仿宋_GB2312"/>
          <w:sz w:val="32"/>
          <w:szCs w:val="32"/>
        </w:rPr>
        <w:t>数字化背景下企业双元创新与价值实现研究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159</w:t>
      </w:r>
      <w:r>
        <w:rPr>
          <w:rFonts w:hint="eastAsia" w:ascii="仿宋_GB2312" w:eastAsia="仿宋_GB2312"/>
          <w:sz w:val="32"/>
          <w:szCs w:val="32"/>
          <w:lang w:eastAsia="zh-CN"/>
        </w:rPr>
        <w:t xml:space="preserve">. </w:t>
      </w:r>
      <w:r>
        <w:rPr>
          <w:rFonts w:hint="eastAsia" w:ascii="仿宋_GB2312" w:eastAsia="仿宋_GB2312"/>
          <w:sz w:val="32"/>
          <w:szCs w:val="32"/>
        </w:rPr>
        <w:t>新发展格局下城市群跨区域协同管理的体制机制研究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160</w:t>
      </w:r>
      <w:r>
        <w:rPr>
          <w:rFonts w:hint="eastAsia" w:ascii="仿宋_GB2312" w:eastAsia="仿宋_GB2312"/>
          <w:sz w:val="32"/>
          <w:szCs w:val="32"/>
          <w:lang w:eastAsia="zh-CN"/>
        </w:rPr>
        <w:t xml:space="preserve">. </w:t>
      </w:r>
      <w:r>
        <w:rPr>
          <w:rFonts w:hint="eastAsia" w:ascii="仿宋_GB2312" w:eastAsia="仿宋_GB2312"/>
          <w:sz w:val="32"/>
          <w:szCs w:val="32"/>
        </w:rPr>
        <w:t>绿色农业发展中政企农协同机制和实现路径研究</w:t>
      </w:r>
    </w:p>
    <w:p>
      <w:pPr>
        <w:widowControl/>
        <w:jc w:val="left"/>
        <w:rPr>
          <w:rFonts w:ascii="仿宋_GB2312" w:eastAsia="仿宋_GB2312"/>
          <w:sz w:val="32"/>
          <w:szCs w:val="32"/>
        </w:rPr>
      </w:pPr>
      <w:r>
        <w:rPr>
          <w:rFonts w:hint="eastAsia" w:ascii="仿宋_GB2312" w:eastAsia="仿宋_GB2312"/>
          <w:sz w:val="32"/>
          <w:szCs w:val="32"/>
          <w:lang w:val="en-US" w:eastAsia="zh-CN"/>
        </w:rPr>
        <w:t>161</w:t>
      </w:r>
      <w:r>
        <w:rPr>
          <w:rFonts w:hint="eastAsia" w:ascii="仿宋_GB2312" w:eastAsia="仿宋_GB2312"/>
          <w:sz w:val="32"/>
          <w:szCs w:val="32"/>
          <w:lang w:eastAsia="zh-CN"/>
        </w:rPr>
        <w:t xml:space="preserve">. </w:t>
      </w:r>
      <w:r>
        <w:rPr>
          <w:rFonts w:hint="eastAsia" w:ascii="仿宋_GB2312" w:eastAsia="仿宋_GB2312"/>
          <w:sz w:val="32"/>
          <w:szCs w:val="32"/>
        </w:rPr>
        <w:t>老龄化背景下适老产品与服务的供给、消费行为研究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162</w:t>
      </w:r>
      <w:r>
        <w:rPr>
          <w:rFonts w:hint="eastAsia" w:ascii="仿宋_GB2312" w:eastAsia="仿宋_GB2312"/>
          <w:sz w:val="32"/>
          <w:szCs w:val="32"/>
          <w:lang w:eastAsia="zh-CN"/>
        </w:rPr>
        <w:t xml:space="preserve">. </w:t>
      </w:r>
      <w:r>
        <w:rPr>
          <w:rFonts w:hint="eastAsia" w:ascii="仿宋_GB2312" w:eastAsia="仿宋_GB2312"/>
          <w:sz w:val="32"/>
          <w:szCs w:val="32"/>
        </w:rPr>
        <w:t>产学研结合强化企业创新主体地位研究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163</w:t>
      </w:r>
      <w:r>
        <w:rPr>
          <w:rFonts w:hint="eastAsia" w:ascii="仿宋_GB2312" w:eastAsia="仿宋_GB2312"/>
          <w:sz w:val="32"/>
          <w:szCs w:val="32"/>
          <w:lang w:eastAsia="zh-CN"/>
        </w:rPr>
        <w:t xml:space="preserve">. </w:t>
      </w:r>
      <w:r>
        <w:rPr>
          <w:rFonts w:hint="eastAsia" w:ascii="仿宋_GB2312" w:eastAsia="仿宋_GB2312"/>
          <w:sz w:val="32"/>
          <w:szCs w:val="32"/>
        </w:rPr>
        <w:t>深化自然垄断行业企业改革研究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164</w:t>
      </w:r>
      <w:r>
        <w:rPr>
          <w:rFonts w:hint="eastAsia" w:ascii="仿宋_GB2312" w:eastAsia="仿宋_GB2312"/>
          <w:sz w:val="32"/>
          <w:szCs w:val="32"/>
          <w:lang w:eastAsia="zh-CN"/>
        </w:rPr>
        <w:t xml:space="preserve">. </w:t>
      </w:r>
      <w:r>
        <w:rPr>
          <w:rFonts w:hint="eastAsia" w:ascii="仿宋_GB2312" w:eastAsia="仿宋_GB2312"/>
          <w:sz w:val="32"/>
          <w:szCs w:val="32"/>
        </w:rPr>
        <w:t>“双碳”目标下绿色治理效应与机制研究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165</w:t>
      </w:r>
      <w:r>
        <w:rPr>
          <w:rFonts w:hint="eastAsia" w:ascii="仿宋_GB2312" w:eastAsia="仿宋_GB2312"/>
          <w:sz w:val="32"/>
          <w:szCs w:val="32"/>
          <w:lang w:eastAsia="zh-CN"/>
        </w:rPr>
        <w:t xml:space="preserve">. </w:t>
      </w:r>
      <w:r>
        <w:rPr>
          <w:rFonts w:hint="eastAsia" w:ascii="仿宋_GB2312" w:eastAsia="仿宋_GB2312"/>
          <w:sz w:val="32"/>
          <w:szCs w:val="32"/>
        </w:rPr>
        <w:t>黄河流域生态保护与高质量发展的体制机制研究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166</w:t>
      </w:r>
      <w:r>
        <w:rPr>
          <w:rFonts w:hint="eastAsia" w:ascii="仿宋_GB2312" w:eastAsia="仿宋_GB2312"/>
          <w:sz w:val="32"/>
          <w:szCs w:val="32"/>
          <w:lang w:eastAsia="zh-CN"/>
        </w:rPr>
        <w:t xml:space="preserve">. </w:t>
      </w:r>
      <w:r>
        <w:rPr>
          <w:rFonts w:hint="eastAsia" w:ascii="仿宋_GB2312" w:eastAsia="仿宋_GB2312"/>
          <w:sz w:val="32"/>
          <w:szCs w:val="32"/>
        </w:rPr>
        <w:t>促进共同富裕的机制与政策体系研究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167</w:t>
      </w:r>
      <w:r>
        <w:rPr>
          <w:rFonts w:hint="eastAsia" w:ascii="仿宋_GB2312" w:eastAsia="仿宋_GB2312"/>
          <w:sz w:val="32"/>
          <w:szCs w:val="32"/>
          <w:lang w:eastAsia="zh-CN"/>
        </w:rPr>
        <w:t xml:space="preserve">. </w:t>
      </w:r>
      <w:r>
        <w:rPr>
          <w:rFonts w:hint="eastAsia" w:ascii="仿宋_GB2312" w:eastAsia="仿宋_GB2312"/>
          <w:sz w:val="32"/>
          <w:szCs w:val="32"/>
        </w:rPr>
        <w:t>共同富裕背景下数字乡村建设研究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168</w:t>
      </w:r>
      <w:r>
        <w:rPr>
          <w:rFonts w:hint="eastAsia" w:ascii="仿宋_GB2312" w:eastAsia="仿宋_GB2312"/>
          <w:sz w:val="32"/>
          <w:szCs w:val="32"/>
          <w:lang w:eastAsia="zh-CN"/>
        </w:rPr>
        <w:t xml:space="preserve">. </w:t>
      </w:r>
      <w:r>
        <w:rPr>
          <w:rFonts w:hint="eastAsia" w:ascii="仿宋_GB2312" w:eastAsia="仿宋_GB2312"/>
          <w:sz w:val="32"/>
          <w:szCs w:val="32"/>
        </w:rPr>
        <w:t>数字化背景下农村新型经济组织管理研究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169</w:t>
      </w:r>
      <w:r>
        <w:rPr>
          <w:rFonts w:hint="eastAsia" w:ascii="仿宋_GB2312" w:eastAsia="仿宋_GB2312"/>
          <w:sz w:val="32"/>
          <w:szCs w:val="32"/>
          <w:lang w:eastAsia="zh-CN"/>
        </w:rPr>
        <w:t xml:space="preserve">. </w:t>
      </w:r>
      <w:r>
        <w:rPr>
          <w:rFonts w:hint="eastAsia" w:ascii="仿宋_GB2312" w:eastAsia="仿宋_GB2312"/>
          <w:sz w:val="32"/>
          <w:szCs w:val="32"/>
        </w:rPr>
        <w:t>平台企业治理、管理机制与商业模式创新研究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170</w:t>
      </w:r>
      <w:r>
        <w:rPr>
          <w:rFonts w:hint="eastAsia" w:ascii="仿宋_GB2312" w:eastAsia="仿宋_GB2312"/>
          <w:sz w:val="32"/>
          <w:szCs w:val="32"/>
          <w:lang w:eastAsia="zh-CN"/>
        </w:rPr>
        <w:t xml:space="preserve">. </w:t>
      </w:r>
      <w:r>
        <w:rPr>
          <w:rFonts w:hint="eastAsia" w:ascii="仿宋_GB2312" w:eastAsia="仿宋_GB2312"/>
          <w:sz w:val="32"/>
          <w:szCs w:val="32"/>
        </w:rPr>
        <w:t>数字赋能企业转型升级研究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171</w:t>
      </w:r>
      <w:r>
        <w:rPr>
          <w:rFonts w:hint="eastAsia" w:ascii="仿宋_GB2312" w:eastAsia="仿宋_GB2312"/>
          <w:sz w:val="32"/>
          <w:szCs w:val="32"/>
          <w:lang w:eastAsia="zh-CN"/>
        </w:rPr>
        <w:t xml:space="preserve">. </w:t>
      </w:r>
      <w:r>
        <w:rPr>
          <w:rFonts w:hint="eastAsia" w:ascii="仿宋_GB2312" w:eastAsia="仿宋_GB2312"/>
          <w:sz w:val="32"/>
          <w:szCs w:val="32"/>
        </w:rPr>
        <w:t>数字化背景下专精特新企业、中小企业融资约束问题研究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lang w:val="en-US" w:eastAsia="zh-CN"/>
        </w:rPr>
        <w:t>172</w:t>
      </w:r>
      <w:r>
        <w:rPr>
          <w:rFonts w:hint="eastAsia" w:ascii="仿宋_GB2312" w:eastAsia="仿宋_GB2312"/>
          <w:sz w:val="32"/>
          <w:szCs w:val="32"/>
          <w:lang w:eastAsia="zh-CN"/>
        </w:rPr>
        <w:t xml:space="preserve">. </w:t>
      </w:r>
      <w:r>
        <w:rPr>
          <w:rFonts w:hint="eastAsia" w:ascii="仿宋_GB2312" w:eastAsia="仿宋_GB2312"/>
          <w:sz w:val="32"/>
          <w:szCs w:val="32"/>
        </w:rPr>
        <w:t>粉丝经济、网红经济对消费市场与消费行为的影响研究</w:t>
      </w:r>
    </w:p>
    <w:p>
      <w:pPr>
        <w:widowControl/>
        <w:ind w:left="480" w:hanging="480" w:hangingChars="150"/>
        <w:jc w:val="left"/>
        <w:rPr>
          <w:rFonts w:hint="eastAsia" w:ascii="仿宋_GB2312" w:eastAsia="仿宋_GB2312"/>
          <w:sz w:val="32"/>
          <w:szCs w:val="32"/>
        </w:rPr>
      </w:pPr>
      <w:r>
        <w:rPr>
          <w:rFonts w:hint="eastAsia" w:ascii="仿宋_GB2312" w:eastAsia="仿宋_GB2312"/>
          <w:sz w:val="32"/>
          <w:szCs w:val="32"/>
          <w:lang w:val="en-US" w:eastAsia="zh-CN"/>
        </w:rPr>
        <w:t>173</w:t>
      </w:r>
      <w:r>
        <w:rPr>
          <w:rFonts w:hint="eastAsia" w:ascii="仿宋_GB2312" w:eastAsia="仿宋_GB2312"/>
          <w:sz w:val="32"/>
          <w:szCs w:val="32"/>
          <w:lang w:eastAsia="zh-CN"/>
        </w:rPr>
        <w:t xml:space="preserve">. </w:t>
      </w:r>
      <w:r>
        <w:rPr>
          <w:rFonts w:hint="eastAsia" w:ascii="仿宋_GB2312" w:eastAsia="仿宋_GB2312"/>
          <w:sz w:val="32"/>
          <w:szCs w:val="32"/>
        </w:rPr>
        <w:t>“放管服”改革促进碳达峰碳中和实施的政策及路径研究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 xml:space="preserve">174. </w:t>
      </w:r>
      <w:r>
        <w:rPr>
          <w:rFonts w:hint="eastAsia" w:ascii="仿宋_GB2312" w:eastAsia="仿宋_GB2312" w:cs="黑体"/>
          <w:sz w:val="32"/>
          <w:szCs w:val="32"/>
        </w:rPr>
        <w:t>河南建设科技强省路径与对策</w:t>
      </w:r>
    </w:p>
    <w:p>
      <w:pPr>
        <w:widowControl/>
        <w:ind w:left="480" w:hanging="480" w:hangingChars="150"/>
        <w:jc w:val="left"/>
        <w:rPr>
          <w:rFonts w:hint="eastAsia" w:ascii="仿宋_GB2312" w:eastAsia="仿宋_GB2312" w:cs="黑体"/>
          <w:sz w:val="32"/>
          <w:szCs w:val="32"/>
          <w:lang w:eastAsia="zh-CN"/>
        </w:rPr>
      </w:pPr>
      <w:r>
        <w:rPr>
          <w:rFonts w:hint="eastAsia" w:ascii="仿宋_GB2312" w:eastAsia="仿宋_GB2312" w:cs="黑体"/>
          <w:sz w:val="32"/>
          <w:szCs w:val="32"/>
          <w:lang w:val="en-US" w:eastAsia="zh-CN"/>
        </w:rPr>
        <w:t xml:space="preserve">175. </w:t>
      </w:r>
      <w:r>
        <w:rPr>
          <w:rFonts w:hint="eastAsia" w:ascii="仿宋_GB2312" w:eastAsia="仿宋_GB2312" w:cs="黑体"/>
          <w:sz w:val="32"/>
          <w:szCs w:val="32"/>
          <w:lang w:eastAsia="zh-CN"/>
        </w:rPr>
        <w:t>我省粮食产业高质量发展实现路径与政策体系研究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176</w:t>
      </w:r>
      <w:r>
        <w:rPr>
          <w:rFonts w:hint="eastAsia" w:ascii="仿宋_GB2312" w:eastAsia="仿宋_GB2312" w:cs="黑体"/>
          <w:sz w:val="32"/>
          <w:szCs w:val="32"/>
          <w:lang w:eastAsia="zh-CN"/>
        </w:rPr>
        <w:t xml:space="preserve">. </w:t>
      </w:r>
      <w:r>
        <w:rPr>
          <w:rFonts w:hint="eastAsia" w:ascii="仿宋_GB2312" w:eastAsia="仿宋_GB2312" w:cs="黑体"/>
          <w:sz w:val="32"/>
          <w:szCs w:val="32"/>
        </w:rPr>
        <w:t>新时代河南文化强省建设路径与对策研究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177</w:t>
      </w:r>
      <w:r>
        <w:rPr>
          <w:rFonts w:hint="eastAsia" w:ascii="仿宋_GB2312" w:eastAsia="仿宋_GB2312" w:cs="黑体"/>
          <w:sz w:val="32"/>
          <w:szCs w:val="32"/>
          <w:lang w:eastAsia="zh-CN"/>
        </w:rPr>
        <w:t xml:space="preserve">. </w:t>
      </w:r>
      <w:r>
        <w:rPr>
          <w:rFonts w:hint="eastAsia" w:ascii="仿宋_GB2312" w:eastAsia="仿宋_GB2312" w:cs="黑体"/>
          <w:sz w:val="32"/>
          <w:szCs w:val="32"/>
        </w:rPr>
        <w:t>推进革命老区全面开启振兴发展新路径研究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 xml:space="preserve">178. </w:t>
      </w:r>
      <w:r>
        <w:rPr>
          <w:rFonts w:hint="eastAsia" w:ascii="仿宋_GB2312" w:eastAsia="仿宋_GB2312" w:cs="黑体"/>
          <w:sz w:val="32"/>
          <w:szCs w:val="32"/>
        </w:rPr>
        <w:t>河南建设具有国际影响力的黄河文化旅游带研究</w:t>
      </w:r>
    </w:p>
    <w:p>
      <w:pPr>
        <w:widowControl/>
        <w:ind w:left="480" w:hanging="480" w:hangingChars="150"/>
        <w:jc w:val="left"/>
        <w:rPr>
          <w:rFonts w:hint="eastAsia" w:ascii="仿宋_GB2312" w:eastAsia="仿宋_GB2312" w:cs="黑体"/>
          <w:sz w:val="32"/>
          <w:szCs w:val="32"/>
          <w:lang w:eastAsia="zh-CN"/>
        </w:rPr>
      </w:pPr>
      <w:r>
        <w:rPr>
          <w:rFonts w:hint="eastAsia" w:ascii="仿宋_GB2312" w:eastAsia="仿宋_GB2312" w:cs="黑体"/>
          <w:sz w:val="32"/>
          <w:szCs w:val="32"/>
          <w:lang w:val="en-US" w:eastAsia="zh-CN"/>
        </w:rPr>
        <w:t>179. 我省</w:t>
      </w:r>
      <w:r>
        <w:rPr>
          <w:rFonts w:hint="eastAsia" w:ascii="仿宋_GB2312" w:eastAsia="仿宋_GB2312" w:cs="黑体"/>
          <w:sz w:val="32"/>
          <w:szCs w:val="32"/>
        </w:rPr>
        <w:t>革命老区“红色文化+旅游”融合发展研究</w:t>
      </w:r>
    </w:p>
    <w:p>
      <w:pPr>
        <w:widowControl/>
        <w:ind w:left="480" w:hanging="480" w:hangingChars="150"/>
        <w:jc w:val="left"/>
        <w:rPr>
          <w:rFonts w:hint="eastAsia" w:ascii="仿宋_GB2312" w:eastAsia="仿宋_GB2312" w:cs="黑体"/>
          <w:sz w:val="32"/>
          <w:szCs w:val="32"/>
          <w:lang w:val="en-US" w:eastAsia="zh-CN"/>
        </w:rPr>
      </w:pPr>
      <w:r>
        <w:rPr>
          <w:rFonts w:hint="eastAsia" w:ascii="仿宋_GB2312" w:eastAsia="仿宋_GB2312" w:cs="黑体"/>
          <w:sz w:val="32"/>
          <w:szCs w:val="32"/>
          <w:lang w:val="en-US" w:eastAsia="zh-CN"/>
        </w:rPr>
        <w:t>180. “碳中和”目标引导下河南能源转型发展研究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181</w:t>
      </w:r>
      <w:r>
        <w:rPr>
          <w:rFonts w:hint="eastAsia" w:ascii="仿宋_GB2312" w:eastAsia="仿宋_GB2312" w:cs="黑体"/>
          <w:sz w:val="32"/>
          <w:szCs w:val="32"/>
          <w:lang w:eastAsia="zh-CN"/>
        </w:rPr>
        <w:t xml:space="preserve">. </w:t>
      </w:r>
      <w:r>
        <w:rPr>
          <w:rFonts w:hint="eastAsia" w:ascii="仿宋_GB2312" w:eastAsia="仿宋_GB2312" w:cs="黑体"/>
          <w:sz w:val="32"/>
          <w:szCs w:val="32"/>
        </w:rPr>
        <w:t>河南新兴产业跨越发展的重点、难点与突破点研究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182</w:t>
      </w:r>
      <w:r>
        <w:rPr>
          <w:rFonts w:hint="eastAsia" w:ascii="仿宋_GB2312" w:eastAsia="仿宋_GB2312" w:cs="黑体"/>
          <w:sz w:val="32"/>
          <w:szCs w:val="32"/>
          <w:lang w:eastAsia="zh-CN"/>
        </w:rPr>
        <w:t xml:space="preserve">. </w:t>
      </w:r>
      <w:r>
        <w:rPr>
          <w:rFonts w:hint="eastAsia" w:ascii="仿宋_GB2312" w:eastAsia="仿宋_GB2312" w:cs="黑体"/>
          <w:sz w:val="32"/>
          <w:szCs w:val="32"/>
        </w:rPr>
        <w:t>河南推动先进制造业和现代服务业深度融合路径研究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183</w:t>
      </w:r>
      <w:r>
        <w:rPr>
          <w:rFonts w:hint="eastAsia" w:ascii="仿宋_GB2312" w:eastAsia="仿宋_GB2312" w:cs="黑体"/>
          <w:sz w:val="32"/>
          <w:szCs w:val="32"/>
          <w:lang w:eastAsia="zh-CN"/>
        </w:rPr>
        <w:t xml:space="preserve">. </w:t>
      </w:r>
      <w:r>
        <w:rPr>
          <w:rFonts w:hint="eastAsia" w:ascii="仿宋_GB2312" w:eastAsia="仿宋_GB2312" w:cs="黑体"/>
          <w:sz w:val="32"/>
          <w:szCs w:val="32"/>
        </w:rPr>
        <w:t>河南培育壮大农村集体经济路径与模式研究</w:t>
      </w:r>
    </w:p>
    <w:p>
      <w:pPr>
        <w:widowControl/>
        <w:ind w:left="480" w:hanging="480" w:hangingChars="150"/>
        <w:jc w:val="left"/>
        <w:rPr>
          <w:rFonts w:hint="eastAsia" w:ascii="仿宋_GB2312" w:eastAsia="仿宋_GB2312" w:cs="黑体"/>
          <w:sz w:val="32"/>
          <w:szCs w:val="32"/>
          <w:lang w:eastAsia="zh-CN"/>
        </w:rPr>
      </w:pPr>
      <w:r>
        <w:rPr>
          <w:rFonts w:hint="eastAsia" w:ascii="仿宋_GB2312" w:eastAsia="仿宋_GB2312" w:cs="黑体"/>
          <w:sz w:val="32"/>
          <w:szCs w:val="32"/>
          <w:lang w:val="en-US" w:eastAsia="zh-CN"/>
        </w:rPr>
        <w:t xml:space="preserve">184. </w:t>
      </w:r>
      <w:r>
        <w:rPr>
          <w:rFonts w:hint="eastAsia" w:ascii="仿宋_GB2312" w:eastAsia="仿宋_GB2312" w:cs="黑体"/>
          <w:sz w:val="32"/>
          <w:szCs w:val="32"/>
          <w:lang w:eastAsia="zh-CN"/>
        </w:rPr>
        <w:t>乡村振兴背景下农村基层社会治理共同体的构建路径研究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185</w:t>
      </w:r>
      <w:r>
        <w:rPr>
          <w:rFonts w:hint="eastAsia" w:ascii="仿宋_GB2312" w:eastAsia="仿宋_GB2312" w:cs="黑体"/>
          <w:sz w:val="32"/>
          <w:szCs w:val="32"/>
          <w:lang w:eastAsia="zh-CN"/>
        </w:rPr>
        <w:t xml:space="preserve">. </w:t>
      </w:r>
      <w:r>
        <w:rPr>
          <w:rFonts w:hint="eastAsia" w:ascii="仿宋_GB2312" w:eastAsia="仿宋_GB2312" w:cs="黑体"/>
          <w:sz w:val="32"/>
          <w:szCs w:val="32"/>
        </w:rPr>
        <w:t>河南扶持高新技术企业发展的政策措施研究</w:t>
      </w:r>
    </w:p>
    <w:p>
      <w:pPr>
        <w:widowControl/>
        <w:ind w:left="480" w:hanging="480" w:hangingChars="150"/>
        <w:jc w:val="left"/>
        <w:rPr>
          <w:rFonts w:hint="eastAsia" w:ascii="仿宋_GB2312" w:eastAsia="仿宋_GB2312" w:cs="黑体"/>
          <w:sz w:val="32"/>
          <w:szCs w:val="32"/>
        </w:rPr>
      </w:pPr>
      <w:r>
        <w:rPr>
          <w:rFonts w:hint="eastAsia" w:ascii="仿宋_GB2312" w:eastAsia="仿宋_GB2312" w:cs="黑体"/>
          <w:sz w:val="32"/>
          <w:szCs w:val="32"/>
          <w:lang w:val="en-US" w:eastAsia="zh-CN"/>
        </w:rPr>
        <w:t>186</w:t>
      </w:r>
      <w:r>
        <w:rPr>
          <w:rFonts w:hint="eastAsia" w:ascii="仿宋_GB2312" w:eastAsia="仿宋_GB2312" w:cs="黑体"/>
          <w:sz w:val="32"/>
          <w:szCs w:val="32"/>
          <w:lang w:eastAsia="zh-CN"/>
        </w:rPr>
        <w:t xml:space="preserve">. </w:t>
      </w:r>
      <w:r>
        <w:rPr>
          <w:rFonts w:hint="eastAsia" w:ascii="仿宋_GB2312" w:eastAsia="仿宋_GB2312" w:cs="黑体"/>
          <w:sz w:val="32"/>
          <w:szCs w:val="32"/>
        </w:rPr>
        <w:t>农民工返乡创业与乡村振兴的联动机制研究</w:t>
      </w:r>
    </w:p>
    <w:p>
      <w:pPr>
        <w:widowControl/>
        <w:ind w:left="480" w:hanging="480" w:hangingChars="150"/>
        <w:jc w:val="left"/>
        <w:rPr>
          <w:rFonts w:hint="eastAsia" w:ascii="仿宋_GB2312" w:eastAsia="仿宋_GB2312" w:cs="黑体"/>
          <w:sz w:val="32"/>
          <w:szCs w:val="32"/>
          <w:lang w:eastAsia="zh-CN"/>
        </w:rPr>
      </w:pPr>
      <w:r>
        <w:rPr>
          <w:rFonts w:hint="eastAsia" w:ascii="仿宋_GB2312" w:eastAsia="仿宋_GB2312" w:cs="黑体"/>
          <w:sz w:val="32"/>
          <w:szCs w:val="32"/>
          <w:lang w:val="en-US" w:eastAsia="zh-CN"/>
        </w:rPr>
        <w:t xml:space="preserve">187. </w:t>
      </w:r>
      <w:r>
        <w:rPr>
          <w:rFonts w:hint="eastAsia" w:ascii="仿宋_GB2312" w:eastAsia="仿宋_GB2312" w:cs="黑体"/>
          <w:sz w:val="32"/>
          <w:szCs w:val="32"/>
          <w:lang w:eastAsia="zh-CN"/>
        </w:rPr>
        <w:t>河南扩大中等收入群体的路径与对策</w:t>
      </w:r>
    </w:p>
    <w:p>
      <w:pPr>
        <w:widowControl/>
        <w:ind w:left="480" w:hanging="480" w:hangingChars="150"/>
        <w:jc w:val="left"/>
        <w:rPr>
          <w:rFonts w:hint="eastAsia" w:ascii="仿宋_GB2312" w:eastAsia="仿宋_GB2312" w:cs="黑体"/>
          <w:sz w:val="32"/>
          <w:szCs w:val="32"/>
          <w:lang w:val="en-US" w:eastAsia="zh-CN"/>
        </w:rPr>
      </w:pPr>
      <w:r>
        <w:rPr>
          <w:rFonts w:hint="eastAsia" w:ascii="仿宋_GB2312" w:eastAsia="仿宋_GB2312" w:cs="黑体"/>
          <w:sz w:val="32"/>
          <w:szCs w:val="32"/>
          <w:lang w:val="en-US" w:eastAsia="zh-CN"/>
        </w:rPr>
        <w:t>188. 数字赋能下河南企业社会责任价值共创演进机制研究</w:t>
      </w:r>
    </w:p>
    <w:p>
      <w:pPr>
        <w:widowControl/>
        <w:ind w:left="480" w:hanging="480" w:hangingChars="150"/>
        <w:jc w:val="left"/>
        <w:rPr>
          <w:rFonts w:hint="eastAsia" w:ascii="仿宋_GB2312" w:eastAsia="仿宋_GB2312" w:cs="黑体"/>
          <w:sz w:val="32"/>
          <w:szCs w:val="32"/>
          <w:lang w:eastAsia="zh-CN"/>
        </w:rPr>
      </w:pPr>
      <w:r>
        <w:rPr>
          <w:rFonts w:hint="eastAsia" w:ascii="仿宋_GB2312" w:eastAsia="仿宋_GB2312" w:cs="黑体"/>
          <w:sz w:val="32"/>
          <w:szCs w:val="32"/>
          <w:lang w:val="en-US" w:eastAsia="zh-CN"/>
        </w:rPr>
        <w:t>189. “</w:t>
      </w:r>
      <w:r>
        <w:rPr>
          <w:rFonts w:hint="eastAsia" w:ascii="仿宋_GB2312" w:eastAsia="仿宋_GB2312" w:cs="黑体"/>
          <w:sz w:val="32"/>
          <w:szCs w:val="32"/>
          <w:lang w:eastAsia="zh-CN"/>
        </w:rPr>
        <w:t>双循环</w:t>
      </w:r>
      <w:r>
        <w:rPr>
          <w:rFonts w:hint="eastAsia" w:ascii="仿宋_GB2312" w:eastAsia="仿宋_GB2312" w:cs="黑体"/>
          <w:sz w:val="32"/>
          <w:szCs w:val="32"/>
          <w:lang w:val="en-US" w:eastAsia="zh-CN"/>
        </w:rPr>
        <w:t>”</w:t>
      </w:r>
      <w:r>
        <w:rPr>
          <w:rFonts w:hint="eastAsia" w:ascii="仿宋_GB2312" w:eastAsia="仿宋_GB2312" w:cs="黑体"/>
          <w:sz w:val="32"/>
          <w:szCs w:val="32"/>
          <w:lang w:eastAsia="zh-CN"/>
        </w:rPr>
        <w:t>新格局下河南省消费提振策略研究</w:t>
      </w:r>
    </w:p>
    <w:p>
      <w:pPr>
        <w:widowControl/>
        <w:ind w:left="480" w:hanging="480" w:hangingChars="150"/>
        <w:jc w:val="left"/>
      </w:pPr>
      <w:r>
        <w:rPr>
          <w:rFonts w:hint="eastAsia" w:ascii="仿宋_GB2312" w:eastAsia="仿宋_GB2312" w:cs="黑体"/>
          <w:sz w:val="32"/>
          <w:szCs w:val="32"/>
          <w:lang w:val="en-US" w:eastAsia="zh-CN"/>
        </w:rPr>
        <w:t xml:space="preserve">190. </w:t>
      </w:r>
      <w:r>
        <w:rPr>
          <w:rFonts w:hint="eastAsia" w:ascii="仿宋_GB2312" w:eastAsia="仿宋_GB2312" w:cs="黑体"/>
          <w:sz w:val="32"/>
          <w:szCs w:val="32"/>
          <w:lang w:eastAsia="zh-CN"/>
        </w:rPr>
        <w:t>河南省实施创新驱动、科教兴省、人才强省战略要素研究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1EB3"/>
    <w:rsid w:val="42767FE3"/>
    <w:rsid w:val="79FF1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eastAsia="仿宋_GB2312"/>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2022-02-17T08:55:00Z</dcterms:created>
  <dc:creator>uos</dc:creator>
  <cp:lastModifiedBy>沉默</cp:lastModifiedBy>
  <dcterms:modified xsi:type="dcterms:W3CDTF">2022-02-22T06:20:04Z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29A7B1553813479D9D9FC2FFF7C810FF</vt:lpwstr>
  </property>
</Properties>
</file>