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B0" w:rsidRDefault="00AE1CB0">
      <w:pPr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p w:rsidR="00AE1CB0" w:rsidRDefault="002F35A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河南省高校哲学社会科学研究</w:t>
      </w:r>
    </w:p>
    <w:p w:rsidR="00AE1CB0" w:rsidRDefault="002F35A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>年度人物候选人推荐表</w:t>
      </w:r>
    </w:p>
    <w:tbl>
      <w:tblPr>
        <w:tblW w:w="8792" w:type="dxa"/>
        <w:jc w:val="center"/>
        <w:tblLayout w:type="fixed"/>
        <w:tblLook w:val="04A0"/>
      </w:tblPr>
      <w:tblGrid>
        <w:gridCol w:w="1968"/>
        <w:gridCol w:w="1580"/>
        <w:gridCol w:w="994"/>
        <w:gridCol w:w="535"/>
        <w:gridCol w:w="962"/>
        <w:gridCol w:w="1246"/>
        <w:gridCol w:w="1507"/>
      </w:tblGrid>
      <w:tr w:rsidR="00AE1CB0">
        <w:trPr>
          <w:trHeight w:val="635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1CB0">
        <w:trPr>
          <w:trHeight w:val="636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最后学历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最终学位</w:t>
            </w:r>
          </w:p>
        </w:tc>
        <w:tc>
          <w:tcPr>
            <w:tcW w:w="1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1CB0">
        <w:trPr>
          <w:trHeight w:val="636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现任职单位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行政职务</w:t>
            </w:r>
          </w:p>
        </w:tc>
        <w:tc>
          <w:tcPr>
            <w:tcW w:w="2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1CB0">
        <w:trPr>
          <w:trHeight w:val="636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学科名称</w:t>
            </w:r>
          </w:p>
        </w:tc>
        <w:tc>
          <w:tcPr>
            <w:tcW w:w="2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1CB0">
        <w:trPr>
          <w:trHeight w:val="636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从事专业关键词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1CB0" w:rsidTr="00676C3C">
        <w:trPr>
          <w:trHeight w:val="3564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年以前的学术成就</w:t>
            </w:r>
          </w:p>
        </w:tc>
        <w:tc>
          <w:tcPr>
            <w:tcW w:w="682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1CB0">
        <w:trPr>
          <w:trHeight w:val="1854"/>
          <w:jc w:val="center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年主要</w:t>
            </w:r>
          </w:p>
          <w:p w:rsidR="00AE1CB0" w:rsidRDefault="002F35A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学术成就</w:t>
            </w:r>
          </w:p>
        </w:tc>
        <w:tc>
          <w:tcPr>
            <w:tcW w:w="6824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76C3C" w:rsidRDefault="00676C3C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E1CB0" w:rsidRDefault="002F35A3">
      <w:pPr>
        <w:widowControl/>
        <w:snapToGrid w:val="0"/>
        <w:jc w:val="left"/>
        <w:rPr>
          <w:rFonts w:hAnsi="宋体" w:cs="宋体"/>
          <w:kern w:val="0"/>
          <w:sz w:val="2"/>
          <w:szCs w:val="2"/>
        </w:rPr>
      </w:pPr>
      <w:r>
        <w:rPr>
          <w:rFonts w:hAnsi="宋体" w:cs="宋体" w:hint="eastAsia"/>
          <w:kern w:val="0"/>
          <w:sz w:val="2"/>
          <w:szCs w:val="2"/>
        </w:rPr>
        <w:t xml:space="preserve"> </w:t>
      </w:r>
    </w:p>
    <w:p w:rsidR="00AE1CB0" w:rsidRDefault="002F35A3">
      <w:pPr>
        <w:widowControl/>
        <w:snapToGrid w:val="0"/>
        <w:jc w:val="left"/>
        <w:rPr>
          <w:rFonts w:hAnsi="宋体" w:cs="宋体"/>
          <w:kern w:val="0"/>
          <w:sz w:val="2"/>
          <w:szCs w:val="2"/>
        </w:rPr>
      </w:pPr>
      <w:r>
        <w:rPr>
          <w:rFonts w:hAnsi="宋体" w:cs="宋体" w:hint="eastAsia"/>
          <w:kern w:val="0"/>
          <w:sz w:val="2"/>
          <w:szCs w:val="2"/>
        </w:rPr>
        <w:t xml:space="preserve"> </w:t>
      </w:r>
    </w:p>
    <w:tbl>
      <w:tblPr>
        <w:tblW w:w="8846" w:type="dxa"/>
        <w:jc w:val="center"/>
        <w:tblInd w:w="162" w:type="dxa"/>
        <w:tblLayout w:type="fixed"/>
        <w:tblLook w:val="04A0"/>
      </w:tblPr>
      <w:tblGrid>
        <w:gridCol w:w="3171"/>
        <w:gridCol w:w="43"/>
        <w:gridCol w:w="584"/>
        <w:gridCol w:w="720"/>
        <w:gridCol w:w="700"/>
        <w:gridCol w:w="310"/>
        <w:gridCol w:w="970"/>
        <w:gridCol w:w="56"/>
        <w:gridCol w:w="369"/>
        <w:gridCol w:w="1923"/>
      </w:tblGrid>
      <w:tr w:rsidR="00AE1CB0">
        <w:trPr>
          <w:trHeight w:val="617"/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一、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2015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年发表主要学术论文（限第一作者，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项以内）</w:t>
            </w:r>
          </w:p>
        </w:tc>
      </w:tr>
      <w:tr w:rsidR="00AE1CB0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hAnsi="宋体" w:cs="宋体"/>
                <w:spacing w:val="-20"/>
                <w:kern w:val="0"/>
              </w:rPr>
            </w:pPr>
            <w:r>
              <w:rPr>
                <w:rFonts w:hAnsi="宋体" w:cs="宋体" w:hint="eastAsia"/>
                <w:kern w:val="0"/>
                <w:sz w:val="24"/>
              </w:rPr>
              <w:t>论文名称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hAnsi="宋体" w:cs="宋体"/>
                <w:spacing w:val="-20"/>
                <w:kern w:val="0"/>
              </w:rPr>
            </w:pPr>
            <w:r>
              <w:rPr>
                <w:rFonts w:hAnsi="宋体" w:cs="宋体" w:hint="eastAsia"/>
                <w:kern w:val="0"/>
                <w:sz w:val="24"/>
              </w:rPr>
              <w:t>发表刊物名称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期号</w:t>
            </w:r>
          </w:p>
        </w:tc>
      </w:tr>
      <w:tr w:rsidR="00AE1CB0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 w:rsidR="00AE1CB0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 w:rsidR="00AE1CB0">
        <w:trPr>
          <w:trHeight w:val="617"/>
          <w:jc w:val="center"/>
        </w:trPr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 w:rsidR="00AE1CB0">
        <w:trPr>
          <w:trHeight w:val="618"/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二、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2015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年主持的重大科研项目（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项以内）</w:t>
            </w:r>
          </w:p>
        </w:tc>
      </w:tr>
      <w:tr w:rsidR="00AE1CB0">
        <w:trPr>
          <w:trHeight w:val="61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项目性质及来源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项目经费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起止年度</w:t>
            </w:r>
          </w:p>
        </w:tc>
      </w:tr>
      <w:tr w:rsidR="00AE1CB0">
        <w:trPr>
          <w:trHeight w:val="61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 w:rsidR="00AE1CB0">
        <w:trPr>
          <w:trHeight w:val="61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 w:rsidR="00AE1CB0">
        <w:trPr>
          <w:trHeight w:val="617"/>
          <w:jc w:val="center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spacing w:val="-20"/>
                <w:kern w:val="0"/>
              </w:rPr>
            </w:pPr>
          </w:p>
        </w:tc>
      </w:tr>
      <w:tr w:rsidR="00AE1CB0">
        <w:trPr>
          <w:trHeight w:val="617"/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三、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2015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年出版的主要著作（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项以内）</w:t>
            </w:r>
          </w:p>
        </w:tc>
      </w:tr>
      <w:tr w:rsidR="00AE1CB0">
        <w:trPr>
          <w:trHeight w:val="618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著作名称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出版单位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独著</w:t>
            </w:r>
            <w:r>
              <w:rPr>
                <w:rFonts w:hAnsi="宋体" w:cs="宋体" w:hint="eastAsia"/>
                <w:kern w:val="0"/>
                <w:sz w:val="24"/>
              </w:rPr>
              <w:t>/</w:t>
            </w:r>
            <w:r>
              <w:rPr>
                <w:rFonts w:hAnsi="宋体" w:cs="宋体" w:hint="eastAsia"/>
                <w:kern w:val="0"/>
                <w:sz w:val="24"/>
              </w:rPr>
              <w:t>合著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2F35A3"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出版年度</w:t>
            </w:r>
          </w:p>
        </w:tc>
      </w:tr>
      <w:tr w:rsidR="00AE1CB0">
        <w:trPr>
          <w:trHeight w:val="1758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E1CB0" w:rsidRDefault="00AE1C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AE1CB0" w:rsidRDefault="00AE1C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E1CB0">
        <w:trPr>
          <w:trHeight w:val="1758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rPr>
                <w:rFonts w:hAnsi="宋体" w:cs="宋体"/>
                <w:kern w:val="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E1CB0">
        <w:trPr>
          <w:trHeight w:val="1758"/>
          <w:jc w:val="center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ind w:firstLine="840"/>
              <w:rPr>
                <w:rFonts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CB0" w:rsidRDefault="00AE1CB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 w:rsidR="00AE1CB0">
        <w:trPr>
          <w:trHeight w:val="617"/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四、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2015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年获得的科研奖励（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3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项以内）</w:t>
            </w:r>
          </w:p>
        </w:tc>
      </w:tr>
      <w:tr w:rsidR="00AE1CB0">
        <w:trPr>
          <w:trHeight w:val="617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奖励名称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授奖单位</w:t>
            </w:r>
          </w:p>
        </w:tc>
      </w:tr>
      <w:tr w:rsidR="00AE1CB0">
        <w:trPr>
          <w:trHeight w:val="617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AE1CB0">
        <w:trPr>
          <w:trHeight w:val="617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AE1CB0">
        <w:trPr>
          <w:trHeight w:val="618"/>
          <w:jc w:val="center"/>
        </w:trPr>
        <w:tc>
          <w:tcPr>
            <w:tcW w:w="37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AE1CB0">
            <w:pPr>
              <w:widowControl/>
              <w:ind w:right="1503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AE1CB0">
        <w:trPr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ind w:right="1502"/>
              <w:rPr>
                <w:rFonts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五、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2015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年获得的主要学术荣誉</w:t>
            </w:r>
            <w:r>
              <w:rPr>
                <w:rFonts w:hAnsi="宋体" w:cs="宋体" w:hint="eastAsia"/>
                <w:kern w:val="0"/>
                <w:sz w:val="24"/>
              </w:rPr>
              <w:t>（</w:t>
            </w:r>
            <w:r>
              <w:rPr>
                <w:rFonts w:hAnsi="宋体" w:cs="宋体" w:hint="eastAsia"/>
                <w:kern w:val="0"/>
                <w:sz w:val="24"/>
              </w:rPr>
              <w:t>3</w:t>
            </w:r>
            <w:r>
              <w:rPr>
                <w:rFonts w:hAnsi="宋体" w:cs="宋体" w:hint="eastAsia"/>
                <w:kern w:val="0"/>
                <w:sz w:val="24"/>
              </w:rPr>
              <w:t>项以内）</w:t>
            </w:r>
          </w:p>
        </w:tc>
      </w:tr>
      <w:tr w:rsidR="00AE1CB0">
        <w:trPr>
          <w:trHeight w:val="4372"/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</w:rPr>
            </w:pPr>
          </w:p>
        </w:tc>
      </w:tr>
      <w:tr w:rsidR="00AE1CB0">
        <w:trPr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ind w:right="1502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六、校学术委员会意见</w:t>
            </w:r>
          </w:p>
        </w:tc>
      </w:tr>
      <w:tr w:rsidR="00AE1CB0">
        <w:trPr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CB0" w:rsidRDefault="002F35A3">
            <w:pPr>
              <w:widowControl/>
              <w:ind w:right="1502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 xml:space="preserve">                                                        </w:t>
            </w: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</w:rPr>
            </w:pPr>
          </w:p>
          <w:p w:rsidR="00AE1CB0" w:rsidRDefault="002F35A3">
            <w:pPr>
              <w:widowControl/>
              <w:ind w:right="-106" w:firstLine="5218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负责人签名：</w:t>
            </w:r>
          </w:p>
          <w:p w:rsidR="00AE1CB0" w:rsidRDefault="002F35A3"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Ansi="宋体" w:cs="宋体" w:hint="eastAsia"/>
                <w:kern w:val="0"/>
                <w:sz w:val="24"/>
              </w:rPr>
              <w:t>年</w:t>
            </w:r>
            <w:r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4"/>
              </w:rPr>
              <w:t>月</w:t>
            </w:r>
            <w:r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4"/>
              </w:rPr>
              <w:t>日</w:t>
            </w:r>
          </w:p>
        </w:tc>
      </w:tr>
      <w:tr w:rsidR="00AE1CB0">
        <w:trPr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CB0" w:rsidRDefault="002F35A3">
            <w:pPr>
              <w:widowControl/>
              <w:ind w:right="1502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七、学校意见</w:t>
            </w:r>
          </w:p>
        </w:tc>
      </w:tr>
      <w:tr w:rsidR="00AE1CB0">
        <w:trPr>
          <w:jc w:val="center"/>
        </w:trPr>
        <w:tc>
          <w:tcPr>
            <w:tcW w:w="884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CB0" w:rsidRDefault="00AE1CB0">
            <w:pPr>
              <w:widowControl/>
              <w:ind w:right="1502"/>
              <w:rPr>
                <w:rFonts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snapToGrid w:val="0"/>
              <w:ind w:right="-108"/>
              <w:rPr>
                <w:rFonts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</w:p>
          <w:p w:rsidR="00AE1CB0" w:rsidRDefault="002F35A3"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hAnsi="宋体" w:cs="宋体" w:hint="eastAsia"/>
                <w:kern w:val="0"/>
                <w:sz w:val="24"/>
              </w:rPr>
              <w:t>学校盖章：</w:t>
            </w:r>
          </w:p>
          <w:p w:rsidR="00AE1CB0" w:rsidRDefault="002F35A3"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Ansi="宋体" w:cs="宋体" w:hint="eastAsia"/>
                <w:kern w:val="0"/>
                <w:sz w:val="24"/>
              </w:rPr>
              <w:t>年</w:t>
            </w:r>
            <w:r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4"/>
              </w:rPr>
              <w:t>月</w:t>
            </w:r>
            <w:r>
              <w:rPr>
                <w:rFonts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kern w:val="0"/>
                <w:sz w:val="24"/>
              </w:rPr>
              <w:t>日</w:t>
            </w:r>
          </w:p>
          <w:p w:rsidR="00AE1CB0" w:rsidRDefault="00AE1CB0">
            <w:pPr>
              <w:widowControl/>
              <w:ind w:right="-106"/>
              <w:rPr>
                <w:rFonts w:hAnsi="宋体" w:cs="宋体"/>
                <w:kern w:val="0"/>
                <w:sz w:val="24"/>
              </w:rPr>
            </w:pPr>
          </w:p>
        </w:tc>
      </w:tr>
    </w:tbl>
    <w:p w:rsidR="00AE1CB0" w:rsidRDefault="00AE1CB0">
      <w:bookmarkStart w:id="0" w:name="_GoBack"/>
      <w:bookmarkEnd w:id="0"/>
    </w:p>
    <w:sectPr w:rsidR="00AE1CB0" w:rsidSect="00AE1CB0">
      <w:footerReference w:type="default" r:id="rId7"/>
      <w:pgSz w:w="11906" w:h="16838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A3" w:rsidRDefault="002F35A3" w:rsidP="00AE1CB0">
      <w:r>
        <w:separator/>
      </w:r>
    </w:p>
  </w:endnote>
  <w:endnote w:type="continuationSeparator" w:id="0">
    <w:p w:rsidR="002F35A3" w:rsidRDefault="002F35A3" w:rsidP="00AE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CB0" w:rsidRDefault="002F35A3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—</w:t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 w:rsidR="00AE1CB0">
      <w:rPr>
        <w:rStyle w:val="a4"/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="00AE1CB0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6E74EC">
      <w:rPr>
        <w:rStyle w:val="a4"/>
        <w:rFonts w:ascii="仿宋_GB2312" w:eastAsia="仿宋_GB2312"/>
        <w:noProof/>
        <w:sz w:val="28"/>
        <w:szCs w:val="28"/>
      </w:rPr>
      <w:t>1</w:t>
    </w:r>
    <w:r w:rsidR="00AE1CB0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>
      <w:rPr>
        <w:rStyle w:val="a4"/>
        <w:rFonts w:ascii="仿宋_GB2312" w:eastAsia="仿宋_GB2312" w:hint="eastAsia"/>
        <w:sz w:val="28"/>
        <w:szCs w:val="28"/>
      </w:rPr>
      <w:t>—</w:t>
    </w:r>
  </w:p>
  <w:p w:rsidR="00AE1CB0" w:rsidRDefault="00AE1CB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A3" w:rsidRDefault="002F35A3" w:rsidP="00AE1CB0">
      <w:r>
        <w:separator/>
      </w:r>
    </w:p>
  </w:footnote>
  <w:footnote w:type="continuationSeparator" w:id="0">
    <w:p w:rsidR="002F35A3" w:rsidRDefault="002F35A3" w:rsidP="00AE1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B45F08"/>
    <w:rsid w:val="002F35A3"/>
    <w:rsid w:val="00676C3C"/>
    <w:rsid w:val="006E74EC"/>
    <w:rsid w:val="007568EF"/>
    <w:rsid w:val="00AE1CB0"/>
    <w:rsid w:val="00D71368"/>
    <w:rsid w:val="67B4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1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E1CB0"/>
  </w:style>
  <w:style w:type="paragraph" w:styleId="a5">
    <w:name w:val="header"/>
    <w:basedOn w:val="a"/>
    <w:link w:val="Char"/>
    <w:rsid w:val="0067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6C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2016-03-03T03:42:00Z</dcterms:created>
  <dcterms:modified xsi:type="dcterms:W3CDTF">2016-03-03T23:42:00Z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