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C24D5">
      <w:pPr>
        <w:widowControl/>
        <w:shd w:val="clear" w:color="auto" w:fill="FFFFFF"/>
        <w:spacing w:before="117" w:after="117" w:line="293" w:lineRule="atLeast"/>
        <w:jc w:val="center"/>
        <w:textAlignment w:val="baseline"/>
        <w:outlineLvl w:val="0"/>
        <w:rPr>
          <w:rFonts w:ascii="Segoe UI" w:hAnsi="Segoe UI" w:eastAsia="宋体" w:cs="Segoe UI"/>
          <w:color w:val="222222"/>
          <w:kern w:val="36"/>
          <w:sz w:val="52"/>
          <w:szCs w:val="82"/>
        </w:rPr>
      </w:pPr>
      <w:r>
        <w:rPr>
          <w:rFonts w:ascii="Segoe UI" w:hAnsi="Segoe UI" w:eastAsia="宋体" w:cs="Segoe UI"/>
          <w:color w:val="222222"/>
          <w:kern w:val="36"/>
          <w:sz w:val="52"/>
          <w:szCs w:val="82"/>
        </w:rPr>
        <w:t>智慧学工心理咨询预约操作流程</w:t>
      </w:r>
    </w:p>
    <w:p w14:paraId="3E3B37AB">
      <w:pPr>
        <w:widowControl/>
        <w:shd w:val="clear" w:color="auto" w:fill="FFFFFF"/>
        <w:spacing w:before="72" w:after="150" w:line="450" w:lineRule="atLeast"/>
        <w:ind w:firstLine="720" w:firstLineChars="300"/>
        <w:jc w:val="left"/>
        <w:textAlignment w:val="baseline"/>
        <w:rPr>
          <w:rFonts w:hint="eastAsia" w:ascii="inherit" w:hAnsi="inherit" w:eastAsia="宋体" w:cs="Segoe UI"/>
          <w:color w:val="444444"/>
          <w:kern w:val="0"/>
          <w:sz w:val="24"/>
          <w:szCs w:val="24"/>
        </w:rPr>
      </w:pPr>
      <w:r>
        <w:rPr>
          <w:rFonts w:hint="eastAsia" w:ascii="inherit" w:hAnsi="inherit" w:eastAsia="宋体" w:cs="Segoe UI"/>
          <w:color w:val="444444"/>
          <w:kern w:val="0"/>
          <w:sz w:val="24"/>
          <w:szCs w:val="24"/>
        </w:rPr>
        <w:t>1.打开</w:t>
      </w:r>
      <w:r>
        <w:rPr>
          <w:rFonts w:ascii="inherit" w:hAnsi="inherit" w:eastAsia="宋体" w:cs="Segoe UI"/>
          <w:color w:val="444444"/>
          <w:kern w:val="0"/>
          <w:sz w:val="24"/>
          <w:szCs w:val="24"/>
        </w:rPr>
        <w:t>智慧学工，点击</w:t>
      </w:r>
      <w:r>
        <w:rPr>
          <w:rFonts w:hint="eastAsia" w:ascii="inherit" w:hAnsi="inherit" w:eastAsia="宋体" w:cs="Segoe UI"/>
          <w:color w:val="444444"/>
          <w:kern w:val="0"/>
          <w:sz w:val="24"/>
          <w:szCs w:val="24"/>
        </w:rPr>
        <w:t>“</w:t>
      </w:r>
      <w:r>
        <w:rPr>
          <w:rFonts w:ascii="inherit" w:hAnsi="inherit" w:eastAsia="宋体" w:cs="Segoe UI"/>
          <w:color w:val="444444"/>
          <w:kern w:val="0"/>
          <w:sz w:val="24"/>
          <w:szCs w:val="24"/>
        </w:rPr>
        <w:t>心理咨询预约</w:t>
      </w:r>
      <w:r>
        <w:rPr>
          <w:rFonts w:hint="eastAsia" w:ascii="inherit" w:hAnsi="inherit" w:eastAsia="宋体" w:cs="Segoe UI"/>
          <w:color w:val="444444"/>
          <w:kern w:val="0"/>
          <w:sz w:val="24"/>
          <w:szCs w:val="24"/>
        </w:rPr>
        <w:t>”</w:t>
      </w:r>
      <w:r>
        <w:rPr>
          <w:rFonts w:ascii="inherit" w:hAnsi="inherit" w:eastAsia="宋体" w:cs="Segoe UI"/>
          <w:color w:val="444444"/>
          <w:kern w:val="0"/>
          <w:sz w:val="24"/>
          <w:szCs w:val="24"/>
        </w:rPr>
        <w:t>图标，进行咨询预约申请。</w:t>
      </w:r>
    </w:p>
    <w:p w14:paraId="2B4B8491">
      <w:pPr>
        <w:widowControl/>
        <w:shd w:val="clear" w:color="auto" w:fill="FFFFFF"/>
        <w:spacing w:before="72" w:after="150" w:line="450" w:lineRule="atLeast"/>
        <w:ind w:firstLine="480"/>
        <w:jc w:val="center"/>
        <w:textAlignment w:val="baseline"/>
        <w:rPr>
          <w:rFonts w:hint="eastAsia" w:ascii="inherit" w:hAnsi="inherit" w:eastAsia="宋体" w:cs="Segoe UI"/>
          <w:color w:val="444444"/>
          <w:kern w:val="0"/>
          <w:sz w:val="24"/>
          <w:szCs w:val="24"/>
          <w:lang w:eastAsia="zh-CN"/>
        </w:rPr>
      </w:pPr>
      <w:bookmarkStart w:id="0" w:name="_GoBack"/>
      <w:r>
        <w:rPr>
          <w:rFonts w:hint="eastAsia" w:ascii="inherit" w:hAnsi="inherit" w:eastAsia="宋体" w:cs="Segoe UI"/>
          <w:color w:val="444444"/>
          <w:kern w:val="0"/>
          <w:sz w:val="24"/>
          <w:szCs w:val="24"/>
          <w:lang w:eastAsia="zh-CN"/>
        </w:rPr>
        <w:drawing>
          <wp:inline distT="0" distB="0" distL="114300" distR="114300">
            <wp:extent cx="3472815" cy="7039610"/>
            <wp:effectExtent l="0" t="0" r="13335" b="8890"/>
            <wp:docPr id="2" name="图片 2" descr="210946b5a5aedf898930b364aa7d5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10946b5a5aedf898930b364aa7d57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2815" cy="703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3BB1F37">
      <w:pPr>
        <w:widowControl/>
        <w:shd w:val="clear" w:color="auto" w:fill="FFFFFF"/>
        <w:spacing w:before="72" w:after="150" w:line="450" w:lineRule="atLeast"/>
        <w:ind w:firstLine="480"/>
        <w:jc w:val="left"/>
        <w:textAlignment w:val="baseline"/>
        <w:rPr>
          <w:rFonts w:hint="eastAsia" w:ascii="inherit" w:hAnsi="inherit" w:eastAsia="宋体" w:cs="Segoe UI"/>
          <w:color w:val="444444"/>
          <w:kern w:val="0"/>
          <w:sz w:val="24"/>
          <w:szCs w:val="24"/>
        </w:rPr>
      </w:pPr>
      <w:r>
        <w:rPr>
          <w:rFonts w:hint="eastAsia" w:ascii="inherit" w:hAnsi="inherit" w:eastAsia="宋体" w:cs="Segoe UI"/>
          <w:color w:val="444444"/>
          <w:kern w:val="0"/>
          <w:sz w:val="24"/>
          <w:szCs w:val="24"/>
        </w:rPr>
        <w:t>2.</w:t>
      </w:r>
      <w:r>
        <w:rPr>
          <w:rFonts w:hint="eastAsia"/>
        </w:rPr>
        <w:t xml:space="preserve"> </w:t>
      </w:r>
      <w:r>
        <w:rPr>
          <w:rFonts w:hint="eastAsia" w:ascii="inherit" w:hAnsi="inherit" w:eastAsia="宋体" w:cs="Segoe UI"/>
          <w:color w:val="444444"/>
          <w:kern w:val="0"/>
          <w:sz w:val="24"/>
          <w:szCs w:val="24"/>
        </w:rPr>
        <w:t>选择预约日期和时段，以及意向咨询师和自己的空课时间。</w:t>
      </w:r>
    </w:p>
    <w:p w14:paraId="7D172098">
      <w:pPr>
        <w:widowControl/>
        <w:shd w:val="clear" w:color="auto" w:fill="FFFFFF"/>
        <w:spacing w:before="72" w:after="150" w:line="450" w:lineRule="atLeast"/>
        <w:ind w:firstLine="480"/>
        <w:jc w:val="center"/>
        <w:textAlignment w:val="baseline"/>
        <w:rPr>
          <w:rFonts w:hint="eastAsia" w:ascii="inherit" w:hAnsi="inherit" w:eastAsia="宋体" w:cs="Segoe UI"/>
          <w:color w:val="444444"/>
          <w:kern w:val="0"/>
          <w:sz w:val="24"/>
          <w:szCs w:val="24"/>
        </w:rPr>
      </w:pPr>
      <w:r>
        <w:rPr>
          <w:rFonts w:ascii="inherit" w:hAnsi="inherit" w:eastAsia="宋体" w:cs="Segoe UI"/>
          <w:color w:val="444444"/>
          <w:kern w:val="0"/>
          <w:sz w:val="24"/>
          <w:szCs w:val="24"/>
        </w:rPr>
        <w:drawing>
          <wp:inline distT="0" distB="0" distL="0" distR="0">
            <wp:extent cx="4192270" cy="7315200"/>
            <wp:effectExtent l="0" t="0" r="0" b="0"/>
            <wp:docPr id="1" name="图片 1" descr="D:\微信记录\WeChat Files\wxid_zps7q1wm6ggm12\FileStorage\Temp\6a0a7a210bea4cf6c916e8a6fa82c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微信记录\WeChat Files\wxid_zps7q1wm6ggm12\FileStorage\Temp\6a0a7a210bea4cf6c916e8a6fa82c3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227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AA1E7">
      <w:pPr>
        <w:widowControl/>
        <w:shd w:val="clear" w:color="auto" w:fill="FFFFFF"/>
        <w:spacing w:before="72" w:after="150" w:line="450" w:lineRule="atLeast"/>
        <w:ind w:firstLine="480"/>
        <w:jc w:val="left"/>
        <w:textAlignment w:val="baseline"/>
        <w:rPr>
          <w:rFonts w:hint="eastAsia" w:ascii="inherit" w:hAnsi="inherit" w:eastAsia="宋体" w:cs="Segoe UI"/>
          <w:color w:val="444444"/>
          <w:kern w:val="0"/>
          <w:sz w:val="24"/>
          <w:szCs w:val="24"/>
        </w:rPr>
      </w:pPr>
      <w:r>
        <w:rPr>
          <w:rFonts w:hint="eastAsia" w:ascii="inherit" w:hAnsi="inherit" w:eastAsia="宋体" w:cs="Segoe UI"/>
          <w:color w:val="444444"/>
          <w:kern w:val="0"/>
          <w:sz w:val="24"/>
          <w:szCs w:val="24"/>
        </w:rPr>
        <w:t>3.</w:t>
      </w:r>
      <w:r>
        <w:rPr>
          <w:rFonts w:ascii="inherit" w:hAnsi="inherit" w:eastAsia="宋体" w:cs="Segoe UI"/>
          <w:color w:val="444444"/>
          <w:kern w:val="0"/>
          <w:sz w:val="24"/>
          <w:szCs w:val="24"/>
        </w:rPr>
        <w:t>填写简单基本信息。</w:t>
      </w:r>
    </w:p>
    <w:p w14:paraId="07E93EA7">
      <w:pPr>
        <w:widowControl/>
        <w:shd w:val="clear" w:color="auto" w:fill="FFFFFF"/>
        <w:spacing w:before="72" w:after="150" w:line="450" w:lineRule="atLeast"/>
        <w:ind w:firstLine="480"/>
        <w:jc w:val="center"/>
        <w:textAlignment w:val="baseline"/>
        <w:rPr>
          <w:rFonts w:hint="eastAsia" w:ascii="inherit" w:hAnsi="inherit" w:eastAsia="宋体" w:cs="Segoe UI"/>
          <w:color w:val="444444"/>
          <w:kern w:val="0"/>
          <w:sz w:val="24"/>
          <w:szCs w:val="24"/>
        </w:rPr>
      </w:pPr>
      <w:r>
        <w:rPr>
          <w:rFonts w:hint="eastAsia" w:ascii="inherit" w:hAnsi="inherit" w:eastAsia="宋体" w:cs="Segoe UI"/>
          <w:color w:val="444444"/>
          <w:kern w:val="0"/>
          <w:sz w:val="24"/>
          <w:szCs w:val="24"/>
        </w:rPr>
        <w:drawing>
          <wp:inline distT="0" distB="0" distL="0" distR="0">
            <wp:extent cx="4238625" cy="37242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B2326">
      <w:pPr>
        <w:widowControl/>
        <w:shd w:val="clear" w:color="auto" w:fill="FFFFFF"/>
        <w:spacing w:before="72" w:after="150" w:line="450" w:lineRule="atLeast"/>
        <w:ind w:firstLine="480"/>
        <w:jc w:val="left"/>
        <w:textAlignment w:val="baseline"/>
        <w:rPr>
          <w:rFonts w:hint="eastAsia" w:ascii="inherit" w:hAnsi="inherit" w:eastAsia="宋体" w:cs="Segoe UI"/>
          <w:color w:val="444444"/>
          <w:kern w:val="0"/>
          <w:sz w:val="24"/>
          <w:szCs w:val="24"/>
        </w:rPr>
      </w:pPr>
      <w:r>
        <w:rPr>
          <w:rFonts w:hint="eastAsia" w:ascii="inherit" w:hAnsi="inherit" w:eastAsia="宋体" w:cs="Segoe UI"/>
          <w:color w:val="444444"/>
          <w:kern w:val="0"/>
          <w:sz w:val="24"/>
          <w:szCs w:val="24"/>
        </w:rPr>
        <w:t>4.</w:t>
      </w:r>
      <w:r>
        <w:rPr>
          <w:rFonts w:ascii="inherit" w:hAnsi="inherit" w:eastAsia="宋体" w:cs="Segoe UI"/>
          <w:color w:val="444444"/>
          <w:kern w:val="0"/>
          <w:sz w:val="24"/>
          <w:szCs w:val="24"/>
        </w:rPr>
        <w:t>提交。</w:t>
      </w:r>
    </w:p>
    <w:p w14:paraId="339F013B">
      <w:pPr>
        <w:widowControl/>
        <w:shd w:val="clear" w:color="auto" w:fill="FFFFFF"/>
        <w:spacing w:before="72" w:after="150" w:line="450" w:lineRule="atLeast"/>
        <w:ind w:firstLine="480"/>
        <w:jc w:val="left"/>
        <w:textAlignment w:val="baseline"/>
        <w:rPr>
          <w:rFonts w:hint="eastAsia" w:ascii="inherit" w:hAnsi="inherit" w:eastAsia="宋体" w:cs="Segoe UI"/>
          <w:color w:val="444444"/>
          <w:kern w:val="0"/>
          <w:sz w:val="24"/>
          <w:szCs w:val="24"/>
        </w:rPr>
      </w:pPr>
      <w:r>
        <w:rPr>
          <w:rFonts w:hint="eastAsia" w:ascii="inherit" w:hAnsi="inherit" w:eastAsia="宋体" w:cs="Segoe UI"/>
          <w:color w:val="444444"/>
          <w:kern w:val="0"/>
          <w:sz w:val="24"/>
          <w:szCs w:val="24"/>
        </w:rPr>
        <w:t>5.</w:t>
      </w:r>
      <w:r>
        <w:rPr>
          <w:rFonts w:ascii="inherit" w:hAnsi="inherit" w:eastAsia="宋体" w:cs="Segoe UI"/>
          <w:color w:val="444444"/>
          <w:kern w:val="0"/>
          <w:sz w:val="24"/>
          <w:szCs w:val="24"/>
        </w:rPr>
        <w:t>等待</w:t>
      </w:r>
      <w:r>
        <w:rPr>
          <w:rFonts w:hint="eastAsia" w:ascii="inherit" w:hAnsi="inherit" w:eastAsia="宋体" w:cs="Segoe UI"/>
          <w:color w:val="444444"/>
          <w:kern w:val="0"/>
          <w:sz w:val="24"/>
          <w:szCs w:val="24"/>
        </w:rPr>
        <w:t>心理</w:t>
      </w:r>
      <w:r>
        <w:rPr>
          <w:rFonts w:ascii="inherit" w:hAnsi="inherit" w:eastAsia="宋体" w:cs="Segoe UI"/>
          <w:color w:val="444444"/>
          <w:kern w:val="0"/>
          <w:sz w:val="24"/>
          <w:szCs w:val="24"/>
        </w:rPr>
        <w:t>健康教育中心工作人员确认、安排，系统进行通知咨询时间和咨询地点。</w:t>
      </w:r>
    </w:p>
    <w:p w14:paraId="5F6DEA85">
      <w:pPr>
        <w:widowControl/>
        <w:shd w:val="clear" w:color="auto" w:fill="FFFFFF"/>
        <w:spacing w:before="72" w:after="150" w:line="450" w:lineRule="atLeast"/>
        <w:ind w:firstLine="480"/>
        <w:jc w:val="center"/>
        <w:textAlignment w:val="baseline"/>
        <w:rPr>
          <w:rFonts w:hint="eastAsia" w:ascii="inherit" w:hAnsi="inherit" w:eastAsia="宋体" w:cs="Segoe UI"/>
          <w:color w:val="444444"/>
          <w:kern w:val="0"/>
          <w:sz w:val="24"/>
          <w:szCs w:val="24"/>
        </w:rPr>
      </w:pPr>
      <w:r>
        <w:rPr>
          <w:rFonts w:hint="eastAsia" w:ascii="inherit" w:hAnsi="inherit" w:eastAsia="宋体" w:cs="Segoe UI"/>
          <w:color w:val="444444"/>
          <w:kern w:val="0"/>
          <w:sz w:val="24"/>
          <w:szCs w:val="24"/>
        </w:rPr>
        <w:drawing>
          <wp:inline distT="0" distB="0" distL="0" distR="0">
            <wp:extent cx="3182620" cy="175577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2620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AF8F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050"/>
    <w:rsid w:val="000318E9"/>
    <w:rsid w:val="001B2175"/>
    <w:rsid w:val="002F2B19"/>
    <w:rsid w:val="00510050"/>
    <w:rsid w:val="00634A03"/>
    <w:rsid w:val="007D6F2A"/>
    <w:rsid w:val="00971997"/>
    <w:rsid w:val="009E228B"/>
    <w:rsid w:val="009F61AD"/>
    <w:rsid w:val="00A33E10"/>
    <w:rsid w:val="00B07E7B"/>
    <w:rsid w:val="00BE3681"/>
    <w:rsid w:val="00D66920"/>
    <w:rsid w:val="00D86909"/>
    <w:rsid w:val="39DF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标题 2 Char"/>
    <w:basedOn w:val="9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</Words>
  <Characters>127</Characters>
  <Lines>1</Lines>
  <Paragraphs>1</Paragraphs>
  <TotalTime>31</TotalTime>
  <ScaleCrop>false</ScaleCrop>
  <LinksUpToDate>false</LinksUpToDate>
  <CharactersWithSpaces>128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2024-09-03T03:41:00Z</dcterms:created>
  <dc:creator>DELL</dc:creator>
  <cp:lastModifiedBy>Administrator</cp:lastModifiedBy>
  <dcterms:modified xsi:type="dcterms:W3CDTF">2025-09-02T08:28:02Z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eyJoZGlkIjoiMzZmNjQ3ZTMyNWMxOGJiNjQ3ODBjNDRlZDVlYWZjNDEifQ==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74DE3D4BFBF5463DAB7A48BBCF1B4E4A_12</vt:lpwstr>
  </property>
</Properties>
</file>