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363636"/>
          <w:sz w:val="32"/>
          <w:szCs w:val="32"/>
        </w:rPr>
      </w:pPr>
      <w:r>
        <w:rPr>
          <w:rFonts w:hint="eastAsia" w:ascii="宋体" w:hAnsi="宋体" w:eastAsia="宋体" w:cs="宋体"/>
          <w:color w:val="363636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363636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63636"/>
          <w:sz w:val="32"/>
          <w:szCs w:val="32"/>
        </w:rPr>
        <w:t>汇总表</w:t>
      </w:r>
    </w:p>
    <w:bookmarkEnd w:id="0"/>
    <w:tbl>
      <w:tblPr>
        <w:tblStyle w:val="3"/>
        <w:tblW w:w="13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762"/>
        <w:gridCol w:w="2963"/>
        <w:gridCol w:w="2130"/>
        <w:gridCol w:w="226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  <w:t>序号</w:t>
            </w:r>
          </w:p>
        </w:tc>
        <w:tc>
          <w:tcPr>
            <w:tcW w:w="3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  <w:t>项目名称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  <w:t>项目单位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  <w:t>联系人及手机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  <w:t>主管部门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9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9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  <w:t xml:space="preserve"> </w:t>
            </w: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9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9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9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9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37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9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  <w:tc>
          <w:tcPr>
            <w:tcW w:w="16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color w:val="363636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280" w:firstLineChars="400"/>
        <w:textAlignment w:val="auto"/>
        <w:rPr>
          <w:rFonts w:hint="eastAsia" w:ascii="宋体" w:hAnsi="宋体" w:eastAsia="宋体" w:cs="宋体"/>
          <w:color w:val="363636"/>
          <w:sz w:val="32"/>
          <w:szCs w:val="32"/>
        </w:rPr>
      </w:pPr>
      <w:r>
        <w:rPr>
          <w:rFonts w:hint="eastAsia" w:ascii="宋体" w:hAnsi="宋体" w:eastAsia="宋体" w:cs="宋体"/>
          <w:color w:val="363636"/>
          <w:sz w:val="32"/>
          <w:szCs w:val="32"/>
        </w:rPr>
        <w:t>填报单位：                         填报人：                         手机号：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8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2020-03-19T10:33:45Z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