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B6" w:rsidRPr="004C5EB6" w:rsidRDefault="004C5EB6" w:rsidP="004C5EB6">
      <w:pPr>
        <w:jc w:val="left"/>
        <w:rPr>
          <w:rFonts w:ascii="华文中宋" w:eastAsia="华文中宋" w:hAnsi="华文中宋" w:cs="华文中宋" w:hint="eastAsia"/>
          <w:sz w:val="24"/>
        </w:rPr>
      </w:pPr>
      <w:r w:rsidRPr="004C5EB6">
        <w:rPr>
          <w:rFonts w:ascii="华文中宋" w:eastAsia="华文中宋" w:hAnsi="华文中宋" w:cs="华文中宋" w:hint="eastAsia"/>
          <w:sz w:val="24"/>
        </w:rPr>
        <w:t>附件</w:t>
      </w:r>
    </w:p>
    <w:p w:rsidR="000F07BA" w:rsidRPr="000F07BA" w:rsidRDefault="000A320B" w:rsidP="000F07BA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 w:rsidRPr="000F07BA">
        <w:rPr>
          <w:rFonts w:ascii="华文中宋" w:eastAsia="华文中宋" w:hAnsi="华文中宋" w:cs="华文中宋" w:hint="eastAsia"/>
          <w:sz w:val="44"/>
          <w:szCs w:val="44"/>
        </w:rPr>
        <w:t>河南省大众创业导师推荐表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701"/>
        <w:gridCol w:w="850"/>
        <w:gridCol w:w="604"/>
        <w:gridCol w:w="530"/>
        <w:gridCol w:w="1276"/>
        <w:gridCol w:w="2551"/>
      </w:tblGrid>
      <w:tr w:rsidR="00DE551D" w:rsidTr="004C5EB6">
        <w:trPr>
          <w:trHeight w:val="481"/>
        </w:trPr>
        <w:tc>
          <w:tcPr>
            <w:tcW w:w="1135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701" w:type="dxa"/>
          </w:tcPr>
          <w:p w:rsidR="00DE551D" w:rsidRDefault="00DE551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</w:t>
            </w:r>
          </w:p>
        </w:tc>
        <w:tc>
          <w:tcPr>
            <w:tcW w:w="2551" w:type="dxa"/>
            <w:vAlign w:val="center"/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551D" w:rsidTr="004C5EB6">
        <w:trPr>
          <w:trHeight w:val="459"/>
        </w:trPr>
        <w:tc>
          <w:tcPr>
            <w:tcW w:w="1135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职称（务）</w:t>
            </w:r>
          </w:p>
        </w:tc>
        <w:tc>
          <w:tcPr>
            <w:tcW w:w="1701" w:type="dxa"/>
          </w:tcPr>
          <w:p w:rsidR="00DE551D" w:rsidRDefault="00DE551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551D" w:rsidTr="004C5EB6">
        <w:trPr>
          <w:trHeight w:val="426"/>
        </w:trPr>
        <w:tc>
          <w:tcPr>
            <w:tcW w:w="1135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DE551D" w:rsidRDefault="00DE551D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2551" w:type="dxa"/>
            <w:vAlign w:val="center"/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551D" w:rsidTr="004C5EB6">
        <w:trPr>
          <w:trHeight w:val="56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人员类别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</w:tcPr>
          <w:p w:rsidR="00DE551D" w:rsidRDefault="000A320B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□政府工作人员□高校及研究机构人员□行业协会人员□投资机构人员□大中型企业高管□创业成功人士□创业培训人员□创业服务人员</w:t>
            </w:r>
          </w:p>
        </w:tc>
      </w:tr>
      <w:tr w:rsidR="00DE551D" w:rsidTr="004C5EB6">
        <w:trPr>
          <w:cantSplit/>
          <w:trHeight w:val="2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51D" w:rsidRDefault="000A32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个人创业或职业经历及荣誉</w:t>
            </w: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</w:tcPr>
          <w:p w:rsidR="00DE551D" w:rsidRDefault="00DE55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551D" w:rsidTr="004C5EB6">
        <w:trPr>
          <w:trHeight w:val="396"/>
        </w:trPr>
        <w:tc>
          <w:tcPr>
            <w:tcW w:w="8647" w:type="dxa"/>
            <w:gridSpan w:val="7"/>
            <w:tcBorders>
              <w:top w:val="nil"/>
              <w:bottom w:val="single" w:sz="4" w:space="0" w:color="auto"/>
            </w:tcBorders>
          </w:tcPr>
          <w:p w:rsidR="00DE551D" w:rsidRDefault="000A320B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专业领域（下面哪些领域是您的专业领域？请打“√”</w:t>
            </w:r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</w:tr>
      <w:tr w:rsidR="00DE551D" w:rsidTr="004C5EB6">
        <w:trPr>
          <w:trHeight w:val="97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D" w:rsidRDefault="000A320B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□政策法律□企业运营□管理咨询□产业行业□团队建设</w:t>
            </w:r>
          </w:p>
          <w:p w:rsidR="00DE551D" w:rsidRDefault="000A320B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□创业理论□创业培训□创业孵化□项目评估□开业指导</w:t>
            </w:r>
          </w:p>
        </w:tc>
      </w:tr>
      <w:tr w:rsidR="00DE551D" w:rsidTr="004C5EB6">
        <w:trPr>
          <w:trHeight w:val="66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D" w:rsidRDefault="000A320B">
            <w:pPr>
              <w:ind w:left="1050" w:hangingChars="500" w:hanging="10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管理咨询：□人力资源□市场营销□战略规划□绩效管理□资本运营</w:t>
            </w:r>
          </w:p>
          <w:p w:rsidR="00DE551D" w:rsidRDefault="000A320B">
            <w:pPr>
              <w:ind w:leftChars="500" w:left="10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□技术开发□财务管理</w:t>
            </w:r>
          </w:p>
        </w:tc>
      </w:tr>
      <w:tr w:rsidR="00DE551D" w:rsidTr="004C5EB6">
        <w:trPr>
          <w:trHeight w:val="2034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D" w:rsidRDefault="000A320B">
            <w:pPr>
              <w:ind w:left="1050" w:hangingChars="500" w:hanging="10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产业行业：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农、林、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>牧、渔业；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采矿业；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制造业；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电力、燃气及水的生产和供应业；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交通运输、仓储和邮政业；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建筑业；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信息传输、计算机服务和软件业；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批发和零售业；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住宿和餐饮业；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水利、环境和公共设施管理业；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金融业；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房地产业；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租赁和商务服务业；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居民服务和其他服务业；</w:t>
            </w:r>
          </w:p>
          <w:p w:rsidR="00DE551D" w:rsidRDefault="000A320B">
            <w:pPr>
              <w:ind w:leftChars="500" w:left="10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科学研究、技术服务和地质勘查业；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卫生、社会保障和社会福利业；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文化、体育和娱乐业；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公共管理与社会组织；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教育；</w:t>
            </w:r>
          </w:p>
        </w:tc>
      </w:tr>
      <w:tr w:rsidR="00DE551D" w:rsidTr="004C5EB6">
        <w:trPr>
          <w:trHeight w:val="1473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D" w:rsidRDefault="000A320B">
            <w:pPr>
              <w:spacing w:line="400" w:lineRule="exac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lastRenderedPageBreak/>
              <w:t>承诺：本人愿意担任“河南省大众创业导师”，并按相关规定开展工作。</w:t>
            </w:r>
          </w:p>
          <w:p w:rsidR="00DE551D" w:rsidRDefault="00DE551D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</w:rPr>
            </w:pPr>
          </w:p>
          <w:p w:rsidR="00DE551D" w:rsidRDefault="000A320B">
            <w:pPr>
              <w:spacing w:line="400" w:lineRule="exact"/>
              <w:ind w:right="420" w:firstLineChars="2450" w:firstLine="514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签名：</w:t>
            </w:r>
            <w:r>
              <w:rPr>
                <w:rFonts w:ascii="仿宋_GB2312" w:eastAsia="仿宋_GB2312" w:hAnsi="仿宋_GB2312" w:cs="仿宋_GB2312" w:hint="eastAsia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日期：</w:t>
            </w:r>
          </w:p>
        </w:tc>
      </w:tr>
      <w:tr w:rsidR="00DE551D" w:rsidTr="004C5EB6">
        <w:trPr>
          <w:trHeight w:val="1565"/>
        </w:trPr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D" w:rsidRDefault="000A320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推荐或自荐意见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D" w:rsidRDefault="000A320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人社部门备案意见</w:t>
            </w:r>
          </w:p>
        </w:tc>
      </w:tr>
    </w:tbl>
    <w:p w:rsidR="00DE551D" w:rsidRDefault="00DE551D"/>
    <w:sectPr w:rsidR="00DE551D" w:rsidSect="00DE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0B" w:rsidRDefault="000A320B" w:rsidP="004C5EB6">
      <w:r>
        <w:separator/>
      </w:r>
    </w:p>
  </w:endnote>
  <w:endnote w:type="continuationSeparator" w:id="1">
    <w:p w:rsidR="000A320B" w:rsidRDefault="000A320B" w:rsidP="004C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0B" w:rsidRDefault="000A320B" w:rsidP="004C5EB6">
      <w:r>
        <w:separator/>
      </w:r>
    </w:p>
  </w:footnote>
  <w:footnote w:type="continuationSeparator" w:id="1">
    <w:p w:rsidR="000A320B" w:rsidRDefault="000A320B" w:rsidP="004C5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2A4"/>
    <w:rsid w:val="00042F32"/>
    <w:rsid w:val="0004759B"/>
    <w:rsid w:val="000A320B"/>
    <w:rsid w:val="000F07BA"/>
    <w:rsid w:val="00157C2C"/>
    <w:rsid w:val="00177A99"/>
    <w:rsid w:val="001B5160"/>
    <w:rsid w:val="0022499C"/>
    <w:rsid w:val="00312403"/>
    <w:rsid w:val="00461F93"/>
    <w:rsid w:val="0048493F"/>
    <w:rsid w:val="004C5EB6"/>
    <w:rsid w:val="005A3232"/>
    <w:rsid w:val="00732586"/>
    <w:rsid w:val="00C542A4"/>
    <w:rsid w:val="00CA225B"/>
    <w:rsid w:val="00CC3A0A"/>
    <w:rsid w:val="00CD2994"/>
    <w:rsid w:val="00DE551D"/>
    <w:rsid w:val="00E72B46"/>
    <w:rsid w:val="00E8795D"/>
    <w:rsid w:val="00EC49FA"/>
    <w:rsid w:val="00F22789"/>
    <w:rsid w:val="20F90B02"/>
    <w:rsid w:val="276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5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55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55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461</Characters>
  <Application>Microsoft Office Word</Application>
  <DocSecurity>0</DocSecurity>
  <Lines>3</Lines>
  <Paragraphs>1</Paragraphs>
  <ScaleCrop>false</ScaleCrop>
  <Company>jyb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AutoBVT</cp:lastModifiedBy>
  <cp:revision>15</cp:revision>
  <cp:lastPrinted>2016-01-20T06:52:00Z</cp:lastPrinted>
  <dcterms:created xsi:type="dcterms:W3CDTF">2016-01-20T01:17:00Z</dcterms:created>
  <dcterms:modified xsi:type="dcterms:W3CDTF">2018-03-30T09:54:00Z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