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EB" w:rsidRDefault="006E33EB" w:rsidP="002B1B29">
      <w:pPr>
        <w:jc w:val="center"/>
        <w:rPr>
          <w:rFonts w:ascii="黑体" w:eastAsia="黑体" w:hAnsi="黑体"/>
          <w:b/>
          <w:sz w:val="32"/>
          <w:szCs w:val="32"/>
        </w:rPr>
      </w:pPr>
      <w:r w:rsidRPr="006E33EB">
        <w:rPr>
          <w:rFonts w:ascii="黑体" w:eastAsia="黑体" w:hAnsi="黑体" w:hint="eastAsia"/>
          <w:b/>
          <w:sz w:val="32"/>
          <w:szCs w:val="32"/>
        </w:rPr>
        <w:t>关于2014-2015学年度第二学期本</w:t>
      </w:r>
      <w:r w:rsidR="001B1D22">
        <w:rPr>
          <w:rFonts w:ascii="黑体" w:eastAsia="黑体" w:hAnsi="黑体" w:hint="eastAsia"/>
          <w:b/>
          <w:sz w:val="32"/>
          <w:szCs w:val="32"/>
        </w:rPr>
        <w:t>专</w:t>
      </w:r>
      <w:r w:rsidRPr="006E33EB">
        <w:rPr>
          <w:rFonts w:ascii="黑体" w:eastAsia="黑体" w:hAnsi="黑体" w:hint="eastAsia"/>
          <w:b/>
          <w:sz w:val="32"/>
          <w:szCs w:val="32"/>
        </w:rPr>
        <w:t>科生</w:t>
      </w:r>
      <w:r>
        <w:rPr>
          <w:rFonts w:ascii="黑体" w:eastAsia="黑体" w:hAnsi="黑体" w:hint="eastAsia"/>
          <w:b/>
          <w:sz w:val="32"/>
          <w:szCs w:val="32"/>
        </w:rPr>
        <w:t>教学意见</w:t>
      </w:r>
      <w:r w:rsidR="002B1B29">
        <w:rPr>
          <w:rFonts w:ascii="黑体" w:eastAsia="黑体" w:hAnsi="黑体" w:hint="eastAsia"/>
          <w:b/>
          <w:sz w:val="32"/>
          <w:szCs w:val="32"/>
        </w:rPr>
        <w:t>调查</w:t>
      </w:r>
      <w:r>
        <w:rPr>
          <w:rFonts w:ascii="黑体" w:eastAsia="黑体" w:hAnsi="黑体" w:hint="eastAsia"/>
          <w:b/>
          <w:sz w:val="32"/>
          <w:szCs w:val="32"/>
        </w:rPr>
        <w:t>问卷</w:t>
      </w:r>
      <w:r w:rsidR="002B1B29">
        <w:rPr>
          <w:rFonts w:ascii="黑体" w:eastAsia="黑体" w:hAnsi="黑体" w:hint="eastAsia"/>
          <w:b/>
          <w:sz w:val="32"/>
          <w:szCs w:val="32"/>
        </w:rPr>
        <w:t>测评</w:t>
      </w:r>
      <w:r w:rsidRPr="006E33EB">
        <w:rPr>
          <w:rFonts w:ascii="黑体" w:eastAsia="黑体" w:hAnsi="黑体" w:hint="eastAsia"/>
          <w:b/>
          <w:sz w:val="32"/>
          <w:szCs w:val="32"/>
        </w:rPr>
        <w:t>的通知</w:t>
      </w:r>
    </w:p>
    <w:p w:rsidR="006E33EB" w:rsidRDefault="006E33EB" w:rsidP="006E33EB">
      <w:pPr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各学院：</w:t>
      </w:r>
    </w:p>
    <w:p w:rsidR="005A3D5F" w:rsidRDefault="001B1D22" w:rsidP="002B1B29">
      <w:pPr>
        <w:ind w:firstLineChars="200" w:firstLine="560"/>
        <w:jc w:val="left"/>
        <w:rPr>
          <w:color w:val="333333"/>
          <w:sz w:val="28"/>
          <w:szCs w:val="28"/>
        </w:rPr>
      </w:pPr>
      <w:r w:rsidRPr="001B1D22">
        <w:rPr>
          <w:rFonts w:hint="eastAsia"/>
          <w:color w:val="333333"/>
          <w:sz w:val="28"/>
          <w:szCs w:val="28"/>
        </w:rPr>
        <w:t>为</w:t>
      </w:r>
      <w:r w:rsidR="009C2410">
        <w:rPr>
          <w:rFonts w:hint="eastAsia"/>
          <w:color w:val="333333"/>
          <w:sz w:val="28"/>
          <w:szCs w:val="28"/>
        </w:rPr>
        <w:t>便于</w:t>
      </w:r>
      <w:r>
        <w:rPr>
          <w:rFonts w:hint="eastAsia"/>
          <w:color w:val="333333"/>
          <w:sz w:val="28"/>
          <w:szCs w:val="28"/>
        </w:rPr>
        <w:t>了解学生真实的</w:t>
      </w:r>
      <w:r w:rsidR="009C2410">
        <w:rPr>
          <w:rFonts w:hint="eastAsia"/>
          <w:color w:val="333333"/>
          <w:sz w:val="28"/>
          <w:szCs w:val="28"/>
        </w:rPr>
        <w:t>教学需求和发现</w:t>
      </w:r>
      <w:r>
        <w:rPr>
          <w:rFonts w:hint="eastAsia"/>
          <w:color w:val="333333"/>
          <w:sz w:val="28"/>
          <w:szCs w:val="28"/>
        </w:rPr>
        <w:t>日常</w:t>
      </w:r>
      <w:r w:rsidR="00D46FF5">
        <w:rPr>
          <w:rFonts w:hint="eastAsia"/>
          <w:color w:val="333333"/>
          <w:sz w:val="28"/>
          <w:szCs w:val="28"/>
        </w:rPr>
        <w:t>教学</w:t>
      </w:r>
      <w:r>
        <w:rPr>
          <w:rFonts w:hint="eastAsia"/>
          <w:color w:val="333333"/>
          <w:sz w:val="28"/>
          <w:szCs w:val="28"/>
        </w:rPr>
        <w:t>管理存在的问题，为</w:t>
      </w:r>
      <w:r w:rsidRPr="001B1D22">
        <w:rPr>
          <w:rFonts w:hint="eastAsia"/>
          <w:color w:val="333333"/>
          <w:sz w:val="28"/>
          <w:szCs w:val="28"/>
        </w:rPr>
        <w:t>进一步优化</w:t>
      </w:r>
      <w:r>
        <w:rPr>
          <w:rFonts w:hint="eastAsia"/>
          <w:color w:val="333333"/>
          <w:sz w:val="28"/>
          <w:szCs w:val="28"/>
        </w:rPr>
        <w:t>本专科</w:t>
      </w:r>
      <w:r w:rsidRPr="001B1D22">
        <w:rPr>
          <w:rFonts w:hint="eastAsia"/>
          <w:color w:val="333333"/>
          <w:sz w:val="28"/>
          <w:szCs w:val="28"/>
        </w:rPr>
        <w:t>教学质量的</w:t>
      </w:r>
      <w:r w:rsidR="005A3D5F">
        <w:rPr>
          <w:rFonts w:hint="eastAsia"/>
          <w:color w:val="333333"/>
          <w:sz w:val="28"/>
          <w:szCs w:val="28"/>
        </w:rPr>
        <w:t>日常教学</w:t>
      </w:r>
      <w:r w:rsidRPr="001B1D22">
        <w:rPr>
          <w:rFonts w:hint="eastAsia"/>
          <w:color w:val="333333"/>
          <w:sz w:val="28"/>
          <w:szCs w:val="28"/>
        </w:rPr>
        <w:t>管理，促进教学工作更好的发展，进而提高本科教学的质量和整体水平，</w:t>
      </w:r>
      <w:r>
        <w:rPr>
          <w:rFonts w:hint="eastAsia"/>
          <w:color w:val="333333"/>
          <w:sz w:val="28"/>
          <w:szCs w:val="28"/>
        </w:rPr>
        <w:t>特开展本专科教学意见</w:t>
      </w:r>
      <w:r w:rsidR="00DD4E6B">
        <w:rPr>
          <w:rFonts w:hint="eastAsia"/>
          <w:color w:val="333333"/>
          <w:sz w:val="28"/>
          <w:szCs w:val="28"/>
        </w:rPr>
        <w:t>调查问卷测评</w:t>
      </w:r>
      <w:r w:rsidRPr="001B1D22">
        <w:rPr>
          <w:rFonts w:hint="eastAsia"/>
          <w:color w:val="333333"/>
          <w:sz w:val="28"/>
          <w:szCs w:val="28"/>
        </w:rPr>
        <w:t>。</w:t>
      </w:r>
      <w:r w:rsidR="005A3D5F">
        <w:rPr>
          <w:rFonts w:hint="eastAsia"/>
          <w:color w:val="333333"/>
          <w:sz w:val="28"/>
          <w:szCs w:val="28"/>
        </w:rPr>
        <w:t>具体</w:t>
      </w:r>
      <w:r w:rsidR="0086027D">
        <w:rPr>
          <w:rFonts w:hint="eastAsia"/>
          <w:color w:val="333333"/>
          <w:sz w:val="28"/>
          <w:szCs w:val="28"/>
        </w:rPr>
        <w:t>安排</w:t>
      </w:r>
      <w:r w:rsidR="005A3D5F">
        <w:rPr>
          <w:rFonts w:hint="eastAsia"/>
          <w:color w:val="333333"/>
          <w:sz w:val="28"/>
          <w:szCs w:val="28"/>
        </w:rPr>
        <w:t>如下：</w:t>
      </w:r>
    </w:p>
    <w:p w:rsidR="001B1D22" w:rsidRPr="001B1D22" w:rsidRDefault="005A3D5F" w:rsidP="005A3D5F">
      <w:pPr>
        <w:ind w:firstLineChars="196" w:firstLine="551"/>
        <w:jc w:val="left"/>
        <w:rPr>
          <w:color w:val="333333"/>
          <w:sz w:val="28"/>
          <w:szCs w:val="28"/>
        </w:rPr>
      </w:pPr>
      <w:r w:rsidRPr="005A3D5F">
        <w:rPr>
          <w:rFonts w:hint="eastAsia"/>
          <w:b/>
          <w:color w:val="333333"/>
          <w:sz w:val="28"/>
          <w:szCs w:val="28"/>
        </w:rPr>
        <w:t>一、</w:t>
      </w:r>
      <w:r w:rsidR="001B1D22" w:rsidRPr="005A3D5F">
        <w:rPr>
          <w:rFonts w:hint="eastAsia"/>
          <w:b/>
          <w:color w:val="333333"/>
          <w:sz w:val="28"/>
          <w:szCs w:val="28"/>
        </w:rPr>
        <w:t>测评对象</w:t>
      </w:r>
      <w:r w:rsidR="001B1D22" w:rsidRPr="005A3D5F">
        <w:rPr>
          <w:rFonts w:hint="eastAsia"/>
          <w:color w:val="333333"/>
          <w:sz w:val="28"/>
          <w:szCs w:val="28"/>
        </w:rPr>
        <w:t>：</w:t>
      </w:r>
      <w:r w:rsidR="001B1D22" w:rsidRPr="005A3D5F">
        <w:rPr>
          <w:rFonts w:hint="eastAsia"/>
          <w:b/>
          <w:color w:val="333333"/>
          <w:sz w:val="28"/>
          <w:szCs w:val="28"/>
        </w:rPr>
        <w:t>2011</w:t>
      </w:r>
      <w:r w:rsidR="001B1D22" w:rsidRPr="005A3D5F">
        <w:rPr>
          <w:rFonts w:hint="eastAsia"/>
          <w:b/>
          <w:color w:val="333333"/>
          <w:sz w:val="28"/>
          <w:szCs w:val="28"/>
        </w:rPr>
        <w:t>级、</w:t>
      </w:r>
      <w:r w:rsidR="001B1D22" w:rsidRPr="005A3D5F">
        <w:rPr>
          <w:rFonts w:hint="eastAsia"/>
          <w:b/>
          <w:color w:val="333333"/>
          <w:sz w:val="28"/>
          <w:szCs w:val="28"/>
        </w:rPr>
        <w:t>2012</w:t>
      </w:r>
      <w:r w:rsidR="001B1D22" w:rsidRPr="005A3D5F">
        <w:rPr>
          <w:rFonts w:hint="eastAsia"/>
          <w:b/>
          <w:color w:val="333333"/>
          <w:sz w:val="28"/>
          <w:szCs w:val="28"/>
        </w:rPr>
        <w:t>级、</w:t>
      </w:r>
      <w:r w:rsidR="001B1D22" w:rsidRPr="005A3D5F">
        <w:rPr>
          <w:rFonts w:hint="eastAsia"/>
          <w:b/>
          <w:color w:val="333333"/>
          <w:sz w:val="28"/>
          <w:szCs w:val="28"/>
        </w:rPr>
        <w:t>2013</w:t>
      </w:r>
      <w:r w:rsidR="001B1D22" w:rsidRPr="005A3D5F">
        <w:rPr>
          <w:rFonts w:hint="eastAsia"/>
          <w:b/>
          <w:color w:val="333333"/>
          <w:sz w:val="28"/>
          <w:szCs w:val="28"/>
        </w:rPr>
        <w:t>级、</w:t>
      </w:r>
      <w:r w:rsidR="001B1D22" w:rsidRPr="005A3D5F">
        <w:rPr>
          <w:rFonts w:hint="eastAsia"/>
          <w:b/>
          <w:color w:val="333333"/>
          <w:sz w:val="28"/>
          <w:szCs w:val="28"/>
        </w:rPr>
        <w:t>2014</w:t>
      </w:r>
      <w:r w:rsidR="001B1D22" w:rsidRPr="005A3D5F">
        <w:rPr>
          <w:rFonts w:hint="eastAsia"/>
          <w:color w:val="333333"/>
          <w:sz w:val="28"/>
          <w:szCs w:val="28"/>
        </w:rPr>
        <w:t>级全日制本科生</w:t>
      </w:r>
      <w:r w:rsidR="009C2410">
        <w:rPr>
          <w:rFonts w:hint="eastAsia"/>
          <w:color w:val="333333"/>
          <w:sz w:val="28"/>
          <w:szCs w:val="28"/>
        </w:rPr>
        <w:t>、专科生</w:t>
      </w:r>
      <w:r w:rsidR="001B1D22" w:rsidRPr="001B1D22">
        <w:rPr>
          <w:rFonts w:hint="eastAsia"/>
          <w:color w:val="333333"/>
          <w:sz w:val="28"/>
          <w:szCs w:val="28"/>
        </w:rPr>
        <w:t>。</w:t>
      </w:r>
    </w:p>
    <w:p w:rsidR="001B1D22" w:rsidRDefault="001B1D22" w:rsidP="005A3D5F">
      <w:pPr>
        <w:ind w:firstLineChars="196" w:firstLine="551"/>
        <w:jc w:val="left"/>
        <w:rPr>
          <w:b/>
          <w:color w:val="333333"/>
          <w:sz w:val="28"/>
          <w:szCs w:val="28"/>
        </w:rPr>
      </w:pPr>
      <w:r w:rsidRPr="005A3D5F">
        <w:rPr>
          <w:rFonts w:hint="eastAsia"/>
          <w:b/>
          <w:color w:val="333333"/>
          <w:sz w:val="28"/>
          <w:szCs w:val="28"/>
        </w:rPr>
        <w:t>二、测评</w:t>
      </w:r>
      <w:r w:rsidR="00A0597C">
        <w:rPr>
          <w:rFonts w:hint="eastAsia"/>
          <w:b/>
          <w:color w:val="333333"/>
          <w:sz w:val="28"/>
          <w:szCs w:val="28"/>
        </w:rPr>
        <w:t>范围</w:t>
      </w:r>
      <w:r w:rsidRPr="005A3D5F">
        <w:rPr>
          <w:rFonts w:hint="eastAsia"/>
          <w:b/>
          <w:color w:val="333333"/>
          <w:sz w:val="28"/>
          <w:szCs w:val="28"/>
        </w:rPr>
        <w:t>：各个年级</w:t>
      </w:r>
      <w:r w:rsidR="005A3D5F">
        <w:rPr>
          <w:rFonts w:hint="eastAsia"/>
          <w:b/>
          <w:color w:val="333333"/>
          <w:sz w:val="28"/>
          <w:szCs w:val="28"/>
        </w:rPr>
        <w:t>各个专业</w:t>
      </w:r>
      <w:r w:rsidRPr="005A3D5F">
        <w:rPr>
          <w:rFonts w:hint="eastAsia"/>
          <w:b/>
          <w:color w:val="333333"/>
          <w:sz w:val="28"/>
          <w:szCs w:val="28"/>
        </w:rPr>
        <w:t>全体学生的</w:t>
      </w:r>
      <w:r w:rsidR="005A3D5F">
        <w:rPr>
          <w:rFonts w:hint="eastAsia"/>
          <w:b/>
          <w:color w:val="333333"/>
          <w:sz w:val="28"/>
          <w:szCs w:val="28"/>
        </w:rPr>
        <w:t>1</w:t>
      </w:r>
      <w:r w:rsidRPr="005A3D5F">
        <w:rPr>
          <w:rFonts w:hint="eastAsia"/>
          <w:b/>
          <w:color w:val="333333"/>
          <w:sz w:val="28"/>
          <w:szCs w:val="28"/>
        </w:rPr>
        <w:t>0%</w:t>
      </w:r>
      <w:r w:rsidRPr="005A3D5F">
        <w:rPr>
          <w:rFonts w:hint="eastAsia"/>
          <w:b/>
          <w:color w:val="333333"/>
          <w:sz w:val="28"/>
          <w:szCs w:val="28"/>
        </w:rPr>
        <w:t>。</w:t>
      </w:r>
      <w:r w:rsidR="005A3D5F">
        <w:rPr>
          <w:rFonts w:hint="eastAsia"/>
          <w:b/>
          <w:color w:val="333333"/>
          <w:sz w:val="28"/>
          <w:szCs w:val="28"/>
        </w:rPr>
        <w:t>（例如：化学专业：</w:t>
      </w:r>
      <w:r w:rsidR="005A3D5F">
        <w:rPr>
          <w:rFonts w:hint="eastAsia"/>
          <w:b/>
          <w:color w:val="333333"/>
          <w:sz w:val="28"/>
          <w:szCs w:val="28"/>
        </w:rPr>
        <w:t>231</w:t>
      </w:r>
      <w:r w:rsidR="005A3D5F">
        <w:rPr>
          <w:rFonts w:hint="eastAsia"/>
          <w:b/>
          <w:color w:val="333333"/>
          <w:sz w:val="28"/>
          <w:szCs w:val="28"/>
        </w:rPr>
        <w:t>人，</w:t>
      </w:r>
      <w:r w:rsidR="005A3D5F">
        <w:rPr>
          <w:rFonts w:hint="eastAsia"/>
          <w:b/>
          <w:color w:val="333333"/>
          <w:sz w:val="28"/>
          <w:szCs w:val="28"/>
        </w:rPr>
        <w:t>10%</w:t>
      </w:r>
      <w:r w:rsidR="005A3D5F">
        <w:rPr>
          <w:rFonts w:hint="eastAsia"/>
          <w:b/>
          <w:color w:val="333333"/>
          <w:sz w:val="28"/>
          <w:szCs w:val="28"/>
        </w:rPr>
        <w:t>参加测评，四舍五入参加测评的人数应为</w:t>
      </w:r>
      <w:r w:rsidR="005A3D5F">
        <w:rPr>
          <w:rFonts w:hint="eastAsia"/>
          <w:b/>
          <w:color w:val="333333"/>
          <w:sz w:val="28"/>
          <w:szCs w:val="28"/>
        </w:rPr>
        <w:t>23</w:t>
      </w:r>
      <w:r w:rsidR="005A3D5F">
        <w:rPr>
          <w:rFonts w:hint="eastAsia"/>
          <w:b/>
          <w:color w:val="333333"/>
          <w:sz w:val="28"/>
          <w:szCs w:val="28"/>
        </w:rPr>
        <w:t>人。）</w:t>
      </w:r>
    </w:p>
    <w:p w:rsidR="005A3D5F" w:rsidRPr="005A3D5F" w:rsidRDefault="005A3D5F" w:rsidP="005A3D5F">
      <w:pPr>
        <w:ind w:firstLineChars="196" w:firstLine="551"/>
        <w:jc w:val="left"/>
        <w:rPr>
          <w:b/>
          <w:color w:val="333333"/>
          <w:sz w:val="28"/>
          <w:szCs w:val="28"/>
        </w:rPr>
      </w:pPr>
      <w:r>
        <w:rPr>
          <w:rFonts w:hint="eastAsia"/>
          <w:b/>
          <w:color w:val="333333"/>
          <w:sz w:val="28"/>
          <w:szCs w:val="28"/>
        </w:rPr>
        <w:t>三、组织形式：各学院根据各年级各专业总人数</w:t>
      </w:r>
      <w:r w:rsidR="002B1B29">
        <w:rPr>
          <w:rFonts w:hint="eastAsia"/>
          <w:b/>
          <w:color w:val="333333"/>
          <w:sz w:val="28"/>
          <w:szCs w:val="28"/>
        </w:rPr>
        <w:t>确定</w:t>
      </w:r>
      <w:r>
        <w:rPr>
          <w:rFonts w:hint="eastAsia"/>
          <w:b/>
          <w:color w:val="333333"/>
          <w:sz w:val="28"/>
          <w:szCs w:val="28"/>
        </w:rPr>
        <w:t>参加测评名单，并将</w:t>
      </w:r>
      <w:r w:rsidR="005F73F9">
        <w:rPr>
          <w:rFonts w:hint="eastAsia"/>
          <w:b/>
          <w:color w:val="333333"/>
          <w:sz w:val="28"/>
          <w:szCs w:val="28"/>
        </w:rPr>
        <w:t>参加</w:t>
      </w:r>
      <w:r>
        <w:rPr>
          <w:rFonts w:hint="eastAsia"/>
          <w:b/>
          <w:color w:val="333333"/>
          <w:sz w:val="28"/>
          <w:szCs w:val="28"/>
        </w:rPr>
        <w:t>测评的学生名单汇总后交教务处备案。</w:t>
      </w:r>
      <w:r w:rsidR="005F73F9">
        <w:rPr>
          <w:rFonts w:hint="eastAsia"/>
          <w:b/>
          <w:color w:val="333333"/>
          <w:sz w:val="28"/>
          <w:szCs w:val="28"/>
        </w:rPr>
        <w:t>由学院组织安排这部分学生参加教学意见调查问卷的测评。</w:t>
      </w:r>
    </w:p>
    <w:p w:rsidR="001B1D22" w:rsidRPr="005A3D5F" w:rsidRDefault="00DD4E6B" w:rsidP="005A3D5F">
      <w:pPr>
        <w:ind w:firstLineChars="196" w:firstLine="551"/>
        <w:jc w:val="left"/>
        <w:rPr>
          <w:b/>
          <w:color w:val="333333"/>
          <w:sz w:val="28"/>
          <w:szCs w:val="28"/>
        </w:rPr>
      </w:pPr>
      <w:r>
        <w:rPr>
          <w:rFonts w:hint="eastAsia"/>
          <w:b/>
          <w:color w:val="333333"/>
          <w:sz w:val="28"/>
          <w:szCs w:val="28"/>
        </w:rPr>
        <w:t>四</w:t>
      </w:r>
      <w:r w:rsidR="001B1D22" w:rsidRPr="005A3D5F">
        <w:rPr>
          <w:rFonts w:hint="eastAsia"/>
          <w:b/>
          <w:color w:val="333333"/>
          <w:sz w:val="28"/>
          <w:szCs w:val="28"/>
        </w:rPr>
        <w:t>、测评操作流程</w:t>
      </w:r>
    </w:p>
    <w:p w:rsidR="00D973B0" w:rsidRPr="00D973B0" w:rsidRDefault="001B1D22" w:rsidP="00D973B0">
      <w:pPr>
        <w:ind w:firstLineChars="200" w:firstLine="560"/>
        <w:jc w:val="left"/>
        <w:rPr>
          <w:rFonts w:hint="eastAsia"/>
          <w:color w:val="333333"/>
          <w:sz w:val="28"/>
          <w:szCs w:val="28"/>
        </w:rPr>
      </w:pPr>
      <w:r w:rsidRPr="005A3D5F">
        <w:rPr>
          <w:rFonts w:hint="eastAsia"/>
          <w:color w:val="333333"/>
          <w:sz w:val="28"/>
          <w:szCs w:val="28"/>
        </w:rPr>
        <w:t>1</w:t>
      </w:r>
      <w:r w:rsidRPr="005A3D5F">
        <w:rPr>
          <w:rFonts w:hint="eastAsia"/>
          <w:color w:val="333333"/>
          <w:sz w:val="28"/>
          <w:szCs w:val="28"/>
        </w:rPr>
        <w:t>．</w:t>
      </w:r>
      <w:r w:rsidR="005A3D5F" w:rsidRPr="005A3D5F">
        <w:rPr>
          <w:rFonts w:hint="eastAsia"/>
          <w:color w:val="333333"/>
          <w:sz w:val="28"/>
          <w:szCs w:val="28"/>
        </w:rPr>
        <w:t>登录网络学习空间</w:t>
      </w:r>
      <w:r w:rsidR="005A3D5F">
        <w:rPr>
          <w:rFonts w:hint="eastAsia"/>
          <w:color w:val="333333"/>
          <w:sz w:val="28"/>
          <w:szCs w:val="28"/>
        </w:rPr>
        <w:t>：</w:t>
      </w:r>
      <w:r w:rsidR="00D973B0">
        <w:rPr>
          <w:rFonts w:hint="eastAsia"/>
          <w:color w:val="333333"/>
          <w:sz w:val="28"/>
          <w:szCs w:val="28"/>
        </w:rPr>
        <w:t>方法</w:t>
      </w:r>
      <w:proofErr w:type="gramStart"/>
      <w:r w:rsidR="00D973B0">
        <w:rPr>
          <w:rFonts w:hint="eastAsia"/>
          <w:color w:val="333333"/>
          <w:sz w:val="28"/>
          <w:szCs w:val="28"/>
        </w:rPr>
        <w:t>一</w:t>
      </w:r>
      <w:proofErr w:type="gramEnd"/>
      <w:r w:rsidR="00D973B0">
        <w:rPr>
          <w:rFonts w:hint="eastAsia"/>
          <w:color w:val="333333"/>
          <w:sz w:val="28"/>
          <w:szCs w:val="28"/>
        </w:rPr>
        <w:t>：</w:t>
      </w:r>
      <w:r w:rsidR="005A3D5F" w:rsidRPr="005A3D5F">
        <w:rPr>
          <w:rFonts w:hint="eastAsia"/>
          <w:color w:val="333333"/>
          <w:sz w:val="28"/>
          <w:szCs w:val="28"/>
        </w:rPr>
        <w:t>登录网址</w:t>
      </w:r>
      <w:hyperlink r:id="rId8" w:history="1">
        <w:r w:rsidR="005F73F9" w:rsidRPr="001E59A6">
          <w:rPr>
            <w:rStyle w:val="a3"/>
            <w:sz w:val="28"/>
            <w:szCs w:val="28"/>
          </w:rPr>
          <w:t>http://www.henannu.edu.cn/</w:t>
        </w:r>
      </w:hyperlink>
      <w:r w:rsidR="005F73F9">
        <w:rPr>
          <w:rFonts w:hint="eastAsia"/>
          <w:color w:val="333333"/>
          <w:sz w:val="28"/>
          <w:szCs w:val="28"/>
        </w:rPr>
        <w:t>，点击信息门户</w:t>
      </w:r>
      <w:r w:rsidR="00CE2993">
        <w:rPr>
          <w:rFonts w:hint="eastAsia"/>
          <w:color w:val="333333"/>
          <w:sz w:val="28"/>
          <w:szCs w:val="28"/>
        </w:rPr>
        <w:t>，</w:t>
      </w:r>
      <w:r w:rsidR="00CE2993" w:rsidRPr="005A3D5F">
        <w:rPr>
          <w:rFonts w:hint="eastAsia"/>
          <w:color w:val="333333"/>
          <w:sz w:val="28"/>
          <w:szCs w:val="28"/>
        </w:rPr>
        <w:t>打开后先进行</w:t>
      </w:r>
      <w:proofErr w:type="gramStart"/>
      <w:r w:rsidR="00CE2993" w:rsidRPr="005A3D5F">
        <w:rPr>
          <w:rFonts w:hint="eastAsia"/>
          <w:color w:val="333333"/>
          <w:sz w:val="28"/>
          <w:szCs w:val="28"/>
        </w:rPr>
        <w:t>帐号</w:t>
      </w:r>
      <w:proofErr w:type="gramEnd"/>
      <w:r w:rsidR="00CE2993" w:rsidRPr="005A3D5F">
        <w:rPr>
          <w:rFonts w:hint="eastAsia"/>
          <w:color w:val="333333"/>
          <w:sz w:val="28"/>
          <w:szCs w:val="28"/>
        </w:rPr>
        <w:t>激活，登录</w:t>
      </w:r>
      <w:r w:rsidR="00CE2993">
        <w:rPr>
          <w:rFonts w:hint="eastAsia"/>
          <w:color w:val="333333"/>
          <w:sz w:val="28"/>
          <w:szCs w:val="28"/>
        </w:rPr>
        <w:t>用户名和密码为自己的学号</w:t>
      </w:r>
      <w:r w:rsidRPr="005A3D5F">
        <w:rPr>
          <w:rFonts w:hint="eastAsia"/>
          <w:color w:val="333333"/>
          <w:sz w:val="28"/>
          <w:szCs w:val="28"/>
        </w:rPr>
        <w:t>。</w:t>
      </w:r>
      <w:r w:rsidR="002B1B29">
        <w:rPr>
          <w:rFonts w:hint="eastAsia"/>
          <w:color w:val="333333"/>
          <w:sz w:val="28"/>
          <w:szCs w:val="28"/>
        </w:rPr>
        <w:t>点击</w:t>
      </w:r>
      <w:r w:rsidR="006262F0">
        <w:rPr>
          <w:rFonts w:hint="eastAsia"/>
          <w:color w:val="333333"/>
          <w:sz w:val="28"/>
          <w:szCs w:val="28"/>
        </w:rPr>
        <w:t>右手边“本科生快速通道”一栏内的</w:t>
      </w:r>
      <w:r w:rsidR="00CE2993">
        <w:rPr>
          <w:rFonts w:hint="eastAsia"/>
          <w:color w:val="333333"/>
          <w:sz w:val="28"/>
          <w:szCs w:val="28"/>
        </w:rPr>
        <w:t>“网络学习空间”</w:t>
      </w:r>
      <w:r w:rsidR="002B1B29">
        <w:rPr>
          <w:rFonts w:hint="eastAsia"/>
          <w:color w:val="333333"/>
          <w:sz w:val="28"/>
          <w:szCs w:val="28"/>
        </w:rPr>
        <w:t>进入后，会看到</w:t>
      </w:r>
      <w:r w:rsidR="00CE2993">
        <w:rPr>
          <w:rFonts w:hint="eastAsia"/>
          <w:color w:val="333333"/>
          <w:sz w:val="28"/>
          <w:szCs w:val="28"/>
        </w:rPr>
        <w:t>最上面一行的</w:t>
      </w:r>
      <w:r w:rsidR="002B1B29">
        <w:rPr>
          <w:rFonts w:hint="eastAsia"/>
          <w:color w:val="333333"/>
          <w:sz w:val="28"/>
          <w:szCs w:val="28"/>
        </w:rPr>
        <w:t>课程</w:t>
      </w:r>
      <w:r w:rsidR="00CE2993">
        <w:rPr>
          <w:rFonts w:hint="eastAsia"/>
          <w:color w:val="333333"/>
          <w:sz w:val="28"/>
          <w:szCs w:val="28"/>
        </w:rPr>
        <w:t>名称</w:t>
      </w:r>
      <w:r w:rsidR="00DD4E6B">
        <w:rPr>
          <w:rFonts w:hint="eastAsia"/>
          <w:color w:val="333333"/>
          <w:sz w:val="28"/>
          <w:szCs w:val="28"/>
        </w:rPr>
        <w:t>：“</w:t>
      </w:r>
      <w:r w:rsidR="00DD4E6B" w:rsidRPr="00DD4E6B">
        <w:rPr>
          <w:rFonts w:hint="eastAsia"/>
          <w:color w:val="333333"/>
          <w:sz w:val="28"/>
          <w:szCs w:val="28"/>
        </w:rPr>
        <w:t>河南师范大学本专科教学意见反馈问卷调查</w:t>
      </w:r>
      <w:r w:rsidR="00D973B0">
        <w:rPr>
          <w:rFonts w:hint="eastAsia"/>
          <w:color w:val="333333"/>
          <w:sz w:val="28"/>
          <w:szCs w:val="28"/>
        </w:rPr>
        <w:t>”。方法二：登录网址</w:t>
      </w:r>
      <w:hyperlink r:id="rId9" w:history="1">
        <w:r w:rsidR="00D973B0" w:rsidRPr="00FA4262">
          <w:rPr>
            <w:rStyle w:val="a3"/>
            <w:sz w:val="28"/>
            <w:szCs w:val="28"/>
          </w:rPr>
          <w:t>http://e-learning.htu.cn</w:t>
        </w:r>
      </w:hyperlink>
      <w:r w:rsidR="00D973B0">
        <w:rPr>
          <w:rFonts w:hint="eastAsia"/>
          <w:color w:val="333333"/>
          <w:sz w:val="28"/>
          <w:szCs w:val="28"/>
        </w:rPr>
        <w:t>，</w:t>
      </w:r>
      <w:r w:rsidR="00D973B0" w:rsidRPr="00D973B0">
        <w:rPr>
          <w:rFonts w:hint="eastAsia"/>
          <w:color w:val="333333"/>
          <w:sz w:val="28"/>
          <w:szCs w:val="28"/>
        </w:rPr>
        <w:t>登录用户名和密码为自己的学号</w:t>
      </w:r>
      <w:r w:rsidR="00D973B0">
        <w:rPr>
          <w:rFonts w:hint="eastAsia"/>
          <w:color w:val="333333"/>
          <w:sz w:val="28"/>
          <w:szCs w:val="28"/>
        </w:rPr>
        <w:t>，</w:t>
      </w:r>
      <w:r w:rsidR="00D973B0" w:rsidRPr="00D973B0">
        <w:rPr>
          <w:rFonts w:hint="eastAsia"/>
          <w:color w:val="333333"/>
          <w:sz w:val="28"/>
          <w:szCs w:val="28"/>
        </w:rPr>
        <w:t>进入后，</w:t>
      </w:r>
      <w:r w:rsidR="00D973B0" w:rsidRPr="00D973B0">
        <w:rPr>
          <w:rFonts w:hint="eastAsia"/>
          <w:color w:val="333333"/>
          <w:sz w:val="28"/>
          <w:szCs w:val="28"/>
        </w:rPr>
        <w:lastRenderedPageBreak/>
        <w:t>会看到最上面一行的课程名称：“河南师范大学本专科教学意见反馈问卷调查”。</w:t>
      </w:r>
    </w:p>
    <w:p w:rsidR="001B1D22" w:rsidRPr="005A3D5F" w:rsidRDefault="00D973B0" w:rsidP="00D973B0">
      <w:pPr>
        <w:ind w:firstLineChars="200" w:firstLine="560"/>
        <w:jc w:val="left"/>
        <w:rPr>
          <w:color w:val="333333"/>
          <w:sz w:val="28"/>
          <w:szCs w:val="28"/>
        </w:rPr>
      </w:pPr>
      <w:r w:rsidRPr="005A3D5F">
        <w:rPr>
          <w:rFonts w:hint="eastAsia"/>
          <w:color w:val="333333"/>
          <w:sz w:val="28"/>
          <w:szCs w:val="28"/>
        </w:rPr>
        <w:t>2</w:t>
      </w:r>
      <w:r w:rsidRPr="005A3D5F">
        <w:rPr>
          <w:rFonts w:hint="eastAsia"/>
          <w:color w:val="333333"/>
          <w:sz w:val="28"/>
          <w:szCs w:val="28"/>
        </w:rPr>
        <w:t>．</w:t>
      </w:r>
      <w:r>
        <w:rPr>
          <w:rFonts w:hint="eastAsia"/>
          <w:color w:val="333333"/>
          <w:sz w:val="28"/>
          <w:szCs w:val="28"/>
        </w:rPr>
        <w:t>点击进到</w:t>
      </w:r>
      <w:r w:rsidRPr="00D973B0">
        <w:rPr>
          <w:rFonts w:hint="eastAsia"/>
          <w:color w:val="333333"/>
          <w:sz w:val="28"/>
          <w:szCs w:val="28"/>
        </w:rPr>
        <w:t>“河南师范大学本专科教学意见反馈问卷调查”</w:t>
      </w:r>
      <w:bookmarkStart w:id="0" w:name="_GoBack"/>
      <w:bookmarkEnd w:id="0"/>
      <w:r w:rsidR="00DD4E6B">
        <w:rPr>
          <w:rFonts w:hint="eastAsia"/>
          <w:color w:val="333333"/>
          <w:sz w:val="28"/>
          <w:szCs w:val="28"/>
        </w:rPr>
        <w:t>页面</w:t>
      </w:r>
      <w:r w:rsidR="00DD4E6B">
        <w:rPr>
          <w:rFonts w:hint="eastAsia"/>
          <w:color w:val="333333"/>
          <w:sz w:val="28"/>
          <w:szCs w:val="28"/>
        </w:rPr>
        <w:t>;</w:t>
      </w:r>
      <w:r w:rsidR="002B1B29">
        <w:rPr>
          <w:rFonts w:hint="eastAsia"/>
          <w:color w:val="333333"/>
          <w:sz w:val="28"/>
          <w:szCs w:val="28"/>
        </w:rPr>
        <w:t>点击</w:t>
      </w:r>
      <w:r w:rsidR="00DD4E6B">
        <w:rPr>
          <w:rFonts w:hint="eastAsia"/>
          <w:color w:val="333333"/>
          <w:sz w:val="28"/>
          <w:szCs w:val="28"/>
        </w:rPr>
        <w:t>“</w:t>
      </w:r>
      <w:r w:rsidR="002B1B29" w:rsidRPr="002B1B29">
        <w:rPr>
          <w:rFonts w:hint="eastAsia"/>
          <w:color w:val="333333"/>
          <w:sz w:val="28"/>
          <w:szCs w:val="28"/>
        </w:rPr>
        <w:t>练习与测验</w:t>
      </w:r>
      <w:r w:rsidR="00DD4E6B">
        <w:rPr>
          <w:rFonts w:hint="eastAsia"/>
          <w:color w:val="333333"/>
          <w:sz w:val="28"/>
          <w:szCs w:val="28"/>
        </w:rPr>
        <w:t>”</w:t>
      </w:r>
      <w:r w:rsidR="002B1B29">
        <w:rPr>
          <w:rFonts w:hint="eastAsia"/>
          <w:color w:val="333333"/>
          <w:sz w:val="28"/>
          <w:szCs w:val="28"/>
        </w:rPr>
        <w:t>，会看到</w:t>
      </w:r>
      <w:r w:rsidR="002B1B29" w:rsidRPr="002B1B29">
        <w:rPr>
          <w:rFonts w:hint="eastAsia"/>
          <w:color w:val="333333"/>
          <w:sz w:val="28"/>
          <w:szCs w:val="28"/>
        </w:rPr>
        <w:t>河南师范大学本专科教学意见反馈问卷调查</w:t>
      </w:r>
      <w:r w:rsidR="00DD4E6B">
        <w:rPr>
          <w:rFonts w:hint="eastAsia"/>
          <w:color w:val="333333"/>
          <w:sz w:val="28"/>
          <w:szCs w:val="28"/>
        </w:rPr>
        <w:t>;</w:t>
      </w:r>
      <w:r w:rsidR="002B1B29">
        <w:rPr>
          <w:rFonts w:hint="eastAsia"/>
          <w:color w:val="333333"/>
          <w:sz w:val="28"/>
          <w:szCs w:val="28"/>
        </w:rPr>
        <w:t>点击</w:t>
      </w:r>
      <w:r w:rsidR="00DD4E6B">
        <w:rPr>
          <w:rFonts w:hint="eastAsia"/>
          <w:color w:val="333333"/>
          <w:sz w:val="28"/>
          <w:szCs w:val="28"/>
        </w:rPr>
        <w:t>“</w:t>
      </w:r>
      <w:r w:rsidR="002B1B29">
        <w:rPr>
          <w:rFonts w:hint="eastAsia"/>
          <w:color w:val="333333"/>
          <w:sz w:val="28"/>
          <w:szCs w:val="28"/>
        </w:rPr>
        <w:t>开始测验</w:t>
      </w:r>
      <w:r w:rsidR="00DD4E6B">
        <w:rPr>
          <w:rFonts w:hint="eastAsia"/>
          <w:color w:val="333333"/>
          <w:sz w:val="28"/>
          <w:szCs w:val="28"/>
        </w:rPr>
        <w:t>”：</w:t>
      </w:r>
      <w:r w:rsidR="002B1B29">
        <w:rPr>
          <w:rFonts w:hint="eastAsia"/>
          <w:color w:val="333333"/>
          <w:sz w:val="28"/>
          <w:szCs w:val="28"/>
        </w:rPr>
        <w:t>测试多以选择题出现，多项选择可以选</w:t>
      </w:r>
      <w:r w:rsidR="002B1B29">
        <w:rPr>
          <w:rFonts w:hint="eastAsia"/>
          <w:color w:val="333333"/>
          <w:sz w:val="28"/>
          <w:szCs w:val="28"/>
        </w:rPr>
        <w:t>3-5</w:t>
      </w:r>
      <w:r w:rsidR="002B1B29">
        <w:rPr>
          <w:rFonts w:hint="eastAsia"/>
          <w:color w:val="333333"/>
          <w:sz w:val="28"/>
          <w:szCs w:val="28"/>
        </w:rPr>
        <w:t>项。</w:t>
      </w:r>
      <w:r w:rsidR="001B1D22" w:rsidRPr="005A3D5F">
        <w:rPr>
          <w:rFonts w:hint="eastAsia"/>
          <w:color w:val="333333"/>
          <w:sz w:val="28"/>
          <w:szCs w:val="28"/>
        </w:rPr>
        <w:t>测评完成</w:t>
      </w:r>
      <w:r w:rsidR="002B1B29">
        <w:rPr>
          <w:rFonts w:hint="eastAsia"/>
          <w:color w:val="333333"/>
          <w:sz w:val="28"/>
          <w:szCs w:val="28"/>
        </w:rPr>
        <w:t>后</w:t>
      </w:r>
      <w:r w:rsidR="002B1B29" w:rsidRPr="002B1B29">
        <w:rPr>
          <w:rFonts w:hint="eastAsia"/>
          <w:color w:val="333333"/>
          <w:sz w:val="28"/>
          <w:szCs w:val="28"/>
        </w:rPr>
        <w:t>确定提交点击“提交待打分”</w:t>
      </w:r>
      <w:r w:rsidR="002B1B29">
        <w:rPr>
          <w:rFonts w:hint="eastAsia"/>
          <w:color w:val="333333"/>
          <w:sz w:val="28"/>
          <w:szCs w:val="28"/>
        </w:rPr>
        <w:t>，最后，点击“继续”便可完成调查问卷</w:t>
      </w:r>
      <w:r w:rsidR="001B1D22" w:rsidRPr="005A3D5F">
        <w:rPr>
          <w:rFonts w:hint="eastAsia"/>
          <w:color w:val="333333"/>
          <w:sz w:val="28"/>
          <w:szCs w:val="28"/>
        </w:rPr>
        <w:t>。</w:t>
      </w:r>
      <w:r w:rsidR="002B1B29">
        <w:rPr>
          <w:rFonts w:hint="eastAsia"/>
          <w:color w:val="333333"/>
          <w:sz w:val="28"/>
          <w:szCs w:val="28"/>
        </w:rPr>
        <w:t>（</w:t>
      </w:r>
      <w:r w:rsidR="0027096C">
        <w:rPr>
          <w:rFonts w:hint="eastAsia"/>
          <w:b/>
          <w:color w:val="333333"/>
          <w:sz w:val="28"/>
          <w:szCs w:val="28"/>
        </w:rPr>
        <w:t>参见附件：</w:t>
      </w:r>
      <w:r w:rsidR="002B1B29" w:rsidRPr="00217737">
        <w:rPr>
          <w:rFonts w:hint="eastAsia"/>
          <w:b/>
          <w:color w:val="333333"/>
          <w:sz w:val="28"/>
          <w:szCs w:val="28"/>
        </w:rPr>
        <w:t>《学生进入调查问卷说明书》</w:t>
      </w:r>
      <w:proofErr w:type="spellStart"/>
      <w:r w:rsidR="002B1B29" w:rsidRPr="00217737">
        <w:rPr>
          <w:rFonts w:hint="eastAsia"/>
          <w:b/>
          <w:color w:val="333333"/>
          <w:sz w:val="28"/>
          <w:szCs w:val="28"/>
        </w:rPr>
        <w:t>ppt</w:t>
      </w:r>
      <w:proofErr w:type="spellEnd"/>
      <w:r w:rsidR="002B1B29">
        <w:rPr>
          <w:rFonts w:hint="eastAsia"/>
          <w:color w:val="333333"/>
          <w:sz w:val="28"/>
          <w:szCs w:val="28"/>
        </w:rPr>
        <w:t>）</w:t>
      </w:r>
    </w:p>
    <w:p w:rsidR="001B1D22" w:rsidRPr="004F61BA" w:rsidRDefault="00D46FF5" w:rsidP="004F61BA">
      <w:pPr>
        <w:ind w:firstLineChars="200" w:firstLine="562"/>
        <w:jc w:val="left"/>
        <w:rPr>
          <w:b/>
          <w:color w:val="333333"/>
          <w:sz w:val="28"/>
          <w:szCs w:val="28"/>
        </w:rPr>
      </w:pPr>
      <w:r w:rsidRPr="004F61BA">
        <w:rPr>
          <w:rFonts w:hint="eastAsia"/>
          <w:b/>
          <w:color w:val="333333"/>
          <w:sz w:val="28"/>
          <w:szCs w:val="28"/>
        </w:rPr>
        <w:t>五</w:t>
      </w:r>
      <w:r w:rsidR="001B1D22" w:rsidRPr="004F61BA">
        <w:rPr>
          <w:rFonts w:hint="eastAsia"/>
          <w:b/>
          <w:color w:val="333333"/>
          <w:sz w:val="28"/>
          <w:szCs w:val="28"/>
        </w:rPr>
        <w:t>、时间安排</w:t>
      </w:r>
    </w:p>
    <w:p w:rsidR="001B1D22" w:rsidRPr="005A3D5F" w:rsidRDefault="00A85D05" w:rsidP="005A3D5F">
      <w:pPr>
        <w:ind w:firstLineChars="200" w:firstLine="560"/>
        <w:jc w:val="left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各学院在</w:t>
      </w:r>
      <w:r>
        <w:rPr>
          <w:rFonts w:hint="eastAsia"/>
          <w:color w:val="333333"/>
          <w:sz w:val="28"/>
          <w:szCs w:val="28"/>
        </w:rPr>
        <w:t>5</w:t>
      </w:r>
      <w:r>
        <w:rPr>
          <w:rFonts w:hint="eastAsia"/>
          <w:color w:val="333333"/>
          <w:sz w:val="28"/>
          <w:szCs w:val="28"/>
        </w:rPr>
        <w:t>月</w:t>
      </w:r>
      <w:r>
        <w:rPr>
          <w:rFonts w:hint="eastAsia"/>
          <w:color w:val="333333"/>
          <w:sz w:val="28"/>
          <w:szCs w:val="28"/>
        </w:rPr>
        <w:t>9</w:t>
      </w:r>
      <w:r>
        <w:rPr>
          <w:rFonts w:hint="eastAsia"/>
          <w:color w:val="333333"/>
          <w:sz w:val="28"/>
          <w:szCs w:val="28"/>
        </w:rPr>
        <w:t>日前将参加测评学生名单</w:t>
      </w:r>
      <w:r w:rsidR="00CE2993">
        <w:rPr>
          <w:rFonts w:hint="eastAsia"/>
          <w:color w:val="333333"/>
          <w:sz w:val="28"/>
          <w:szCs w:val="28"/>
        </w:rPr>
        <w:t>（电子版）</w:t>
      </w:r>
      <w:r>
        <w:rPr>
          <w:rFonts w:hint="eastAsia"/>
          <w:color w:val="333333"/>
          <w:sz w:val="28"/>
          <w:szCs w:val="28"/>
        </w:rPr>
        <w:t>发送至教务处教学质量管理科孙伟彦个人</w:t>
      </w:r>
      <w:proofErr w:type="spellStart"/>
      <w:r>
        <w:rPr>
          <w:rFonts w:hint="eastAsia"/>
          <w:color w:val="333333"/>
          <w:sz w:val="28"/>
          <w:szCs w:val="28"/>
        </w:rPr>
        <w:t>oa</w:t>
      </w:r>
      <w:proofErr w:type="spellEnd"/>
      <w:r>
        <w:rPr>
          <w:rFonts w:hint="eastAsia"/>
          <w:color w:val="333333"/>
          <w:sz w:val="28"/>
          <w:szCs w:val="28"/>
        </w:rPr>
        <w:t>，并</w:t>
      </w:r>
      <w:r w:rsidR="001B1D22" w:rsidRPr="005A3D5F">
        <w:rPr>
          <w:rFonts w:hint="eastAsia"/>
          <w:color w:val="333333"/>
          <w:sz w:val="28"/>
          <w:szCs w:val="28"/>
        </w:rPr>
        <w:t>在</w:t>
      </w:r>
      <w:r w:rsidR="002B1B29" w:rsidRPr="006859F2">
        <w:rPr>
          <w:rFonts w:hint="eastAsia"/>
          <w:b/>
          <w:color w:val="333333"/>
          <w:sz w:val="28"/>
          <w:szCs w:val="28"/>
        </w:rPr>
        <w:t>5</w:t>
      </w:r>
      <w:r w:rsidR="001B1D22" w:rsidRPr="006859F2">
        <w:rPr>
          <w:rFonts w:hint="eastAsia"/>
          <w:b/>
          <w:color w:val="333333"/>
          <w:sz w:val="28"/>
          <w:szCs w:val="28"/>
        </w:rPr>
        <w:t>月</w:t>
      </w:r>
      <w:r w:rsidR="002B1B29" w:rsidRPr="006859F2">
        <w:rPr>
          <w:rFonts w:hint="eastAsia"/>
          <w:b/>
          <w:color w:val="333333"/>
          <w:sz w:val="28"/>
          <w:szCs w:val="28"/>
        </w:rPr>
        <w:t>15</w:t>
      </w:r>
      <w:r w:rsidR="001B1D22" w:rsidRPr="006859F2">
        <w:rPr>
          <w:rFonts w:hint="eastAsia"/>
          <w:b/>
          <w:color w:val="333333"/>
          <w:sz w:val="28"/>
          <w:szCs w:val="28"/>
        </w:rPr>
        <w:t>日</w:t>
      </w:r>
      <w:r w:rsidR="001B1D22" w:rsidRPr="005A3D5F">
        <w:rPr>
          <w:rFonts w:hint="eastAsia"/>
          <w:color w:val="333333"/>
          <w:sz w:val="28"/>
          <w:szCs w:val="28"/>
        </w:rPr>
        <w:t>前完成测评。</w:t>
      </w:r>
    </w:p>
    <w:p w:rsidR="001B1D22" w:rsidRPr="004F61BA" w:rsidRDefault="00D46FF5" w:rsidP="004F61BA">
      <w:pPr>
        <w:ind w:firstLineChars="200" w:firstLine="562"/>
        <w:jc w:val="left"/>
        <w:rPr>
          <w:b/>
          <w:color w:val="333333"/>
          <w:sz w:val="28"/>
          <w:szCs w:val="28"/>
        </w:rPr>
      </w:pPr>
      <w:r w:rsidRPr="004F61BA">
        <w:rPr>
          <w:rFonts w:hint="eastAsia"/>
          <w:b/>
          <w:color w:val="333333"/>
          <w:sz w:val="28"/>
          <w:szCs w:val="28"/>
        </w:rPr>
        <w:t>六</w:t>
      </w:r>
      <w:r w:rsidR="001B1D22" w:rsidRPr="004F61BA">
        <w:rPr>
          <w:rFonts w:hint="eastAsia"/>
          <w:b/>
          <w:color w:val="333333"/>
          <w:sz w:val="28"/>
          <w:szCs w:val="28"/>
        </w:rPr>
        <w:t>、具体要求</w:t>
      </w:r>
    </w:p>
    <w:p w:rsidR="001B1D22" w:rsidRPr="005A3D5F" w:rsidRDefault="001B1D22" w:rsidP="005A3D5F">
      <w:pPr>
        <w:ind w:firstLineChars="200" w:firstLine="560"/>
        <w:jc w:val="left"/>
        <w:rPr>
          <w:color w:val="333333"/>
          <w:sz w:val="28"/>
          <w:szCs w:val="28"/>
        </w:rPr>
      </w:pPr>
      <w:r w:rsidRPr="005A3D5F">
        <w:rPr>
          <w:rFonts w:hint="eastAsia"/>
          <w:color w:val="333333"/>
          <w:sz w:val="28"/>
          <w:szCs w:val="28"/>
        </w:rPr>
        <w:t>1.</w:t>
      </w:r>
      <w:r w:rsidRPr="005A3D5F">
        <w:rPr>
          <w:rFonts w:hint="eastAsia"/>
          <w:color w:val="333333"/>
          <w:sz w:val="28"/>
          <w:szCs w:val="28"/>
        </w:rPr>
        <w:t>各学院要高度重视，广泛宣传，认真组织，确保</w:t>
      </w:r>
      <w:r w:rsidR="002B1B29">
        <w:rPr>
          <w:rFonts w:hint="eastAsia"/>
          <w:color w:val="333333"/>
          <w:sz w:val="28"/>
          <w:szCs w:val="28"/>
        </w:rPr>
        <w:t>各</w:t>
      </w:r>
      <w:r w:rsidR="009C2410">
        <w:rPr>
          <w:rFonts w:hint="eastAsia"/>
          <w:color w:val="333333"/>
          <w:sz w:val="28"/>
          <w:szCs w:val="28"/>
        </w:rPr>
        <w:t>年级各专业</w:t>
      </w:r>
      <w:r w:rsidR="009C2410">
        <w:rPr>
          <w:rFonts w:hint="eastAsia"/>
          <w:color w:val="333333"/>
          <w:sz w:val="28"/>
          <w:szCs w:val="28"/>
        </w:rPr>
        <w:t>10%</w:t>
      </w:r>
      <w:r w:rsidR="009C2410">
        <w:rPr>
          <w:rFonts w:hint="eastAsia"/>
          <w:color w:val="333333"/>
          <w:sz w:val="28"/>
          <w:szCs w:val="28"/>
        </w:rPr>
        <w:t>的学生</w:t>
      </w:r>
      <w:r w:rsidRPr="005A3D5F">
        <w:rPr>
          <w:rFonts w:hint="eastAsia"/>
          <w:color w:val="333333"/>
          <w:sz w:val="28"/>
          <w:szCs w:val="28"/>
        </w:rPr>
        <w:t>在规定时间内完成测评工作。</w:t>
      </w:r>
    </w:p>
    <w:p w:rsidR="001B1D22" w:rsidRPr="005A3D5F" w:rsidRDefault="001B1D22" w:rsidP="005A3D5F">
      <w:pPr>
        <w:ind w:firstLineChars="200" w:firstLine="560"/>
        <w:jc w:val="left"/>
        <w:rPr>
          <w:color w:val="333333"/>
          <w:sz w:val="28"/>
          <w:szCs w:val="28"/>
        </w:rPr>
      </w:pPr>
      <w:r w:rsidRPr="005A3D5F">
        <w:rPr>
          <w:rFonts w:hint="eastAsia"/>
          <w:color w:val="333333"/>
          <w:sz w:val="28"/>
          <w:szCs w:val="28"/>
        </w:rPr>
        <w:t>2.</w:t>
      </w:r>
      <w:r w:rsidR="009C2410">
        <w:rPr>
          <w:rFonts w:hint="eastAsia"/>
          <w:color w:val="333333"/>
          <w:sz w:val="28"/>
          <w:szCs w:val="28"/>
        </w:rPr>
        <w:t>各学院教学秘书具体组织安排本学院工作。</w:t>
      </w:r>
    </w:p>
    <w:p w:rsidR="001B1D22" w:rsidRPr="005A3D5F" w:rsidRDefault="009C2410" w:rsidP="009C2410">
      <w:pPr>
        <w:ind w:right="560" w:firstLineChars="200" w:firstLine="560"/>
        <w:jc w:val="center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 xml:space="preserve">                                       </w:t>
      </w:r>
      <w:r>
        <w:rPr>
          <w:rFonts w:hint="eastAsia"/>
          <w:color w:val="333333"/>
          <w:sz w:val="28"/>
          <w:szCs w:val="28"/>
        </w:rPr>
        <w:t>教务处</w:t>
      </w:r>
    </w:p>
    <w:p w:rsidR="001B1D22" w:rsidRDefault="001B1D22" w:rsidP="002B1B29">
      <w:pPr>
        <w:ind w:firstLineChars="200" w:firstLine="560"/>
        <w:jc w:val="right"/>
        <w:rPr>
          <w:color w:val="333333"/>
          <w:sz w:val="28"/>
          <w:szCs w:val="28"/>
        </w:rPr>
      </w:pPr>
      <w:r w:rsidRPr="005A3D5F">
        <w:rPr>
          <w:rFonts w:hint="eastAsia"/>
          <w:color w:val="333333"/>
          <w:sz w:val="28"/>
          <w:szCs w:val="28"/>
        </w:rPr>
        <w:t>201</w:t>
      </w:r>
      <w:r w:rsidR="002B1B29">
        <w:rPr>
          <w:rFonts w:hint="eastAsia"/>
          <w:color w:val="333333"/>
          <w:sz w:val="28"/>
          <w:szCs w:val="28"/>
        </w:rPr>
        <w:t>5</w:t>
      </w:r>
      <w:r w:rsidRPr="005A3D5F">
        <w:rPr>
          <w:rFonts w:hint="eastAsia"/>
          <w:color w:val="333333"/>
          <w:sz w:val="28"/>
          <w:szCs w:val="28"/>
        </w:rPr>
        <w:t>年</w:t>
      </w:r>
      <w:r w:rsidR="002B1B29">
        <w:rPr>
          <w:rFonts w:hint="eastAsia"/>
          <w:color w:val="333333"/>
          <w:sz w:val="28"/>
          <w:szCs w:val="28"/>
        </w:rPr>
        <w:t>5</w:t>
      </w:r>
      <w:r w:rsidRPr="005A3D5F">
        <w:rPr>
          <w:rFonts w:hint="eastAsia"/>
          <w:color w:val="333333"/>
          <w:sz w:val="28"/>
          <w:szCs w:val="28"/>
        </w:rPr>
        <w:t>月</w:t>
      </w:r>
      <w:r w:rsidR="0027096C">
        <w:rPr>
          <w:rFonts w:hint="eastAsia"/>
          <w:color w:val="333333"/>
          <w:sz w:val="28"/>
          <w:szCs w:val="28"/>
        </w:rPr>
        <w:t>5</w:t>
      </w:r>
      <w:r w:rsidR="002B1B29">
        <w:rPr>
          <w:rFonts w:hint="eastAsia"/>
          <w:color w:val="333333"/>
          <w:sz w:val="28"/>
          <w:szCs w:val="28"/>
        </w:rPr>
        <w:t>日</w:t>
      </w:r>
    </w:p>
    <w:p w:rsidR="0027096C" w:rsidRDefault="0027096C" w:rsidP="0027096C">
      <w:pPr>
        <w:ind w:firstLineChars="200" w:firstLine="560"/>
        <w:jc w:val="left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附表</w:t>
      </w:r>
      <w:r>
        <w:rPr>
          <w:rFonts w:hint="eastAsia"/>
          <w:color w:val="333333"/>
          <w:sz w:val="28"/>
          <w:szCs w:val="28"/>
        </w:rPr>
        <w:t>1</w:t>
      </w:r>
      <w:r>
        <w:rPr>
          <w:rFonts w:hint="eastAsia"/>
          <w:color w:val="333333"/>
          <w:sz w:val="28"/>
          <w:szCs w:val="28"/>
        </w:rPr>
        <w:t>：</w:t>
      </w:r>
      <w:r w:rsidR="003E771D">
        <w:rPr>
          <w:rFonts w:hint="eastAsia"/>
          <w:color w:val="333333"/>
          <w:sz w:val="28"/>
          <w:szCs w:val="28"/>
        </w:rPr>
        <w:t>《学生进入调查问卷说明书》</w:t>
      </w:r>
      <w:proofErr w:type="spellStart"/>
      <w:r w:rsidR="003E771D">
        <w:rPr>
          <w:rFonts w:hint="eastAsia"/>
          <w:color w:val="333333"/>
          <w:sz w:val="28"/>
          <w:szCs w:val="28"/>
        </w:rPr>
        <w:t>ppt</w:t>
      </w:r>
      <w:proofErr w:type="spellEnd"/>
      <w:r w:rsidR="003E771D">
        <w:rPr>
          <w:color w:val="333333"/>
          <w:sz w:val="28"/>
          <w:szCs w:val="28"/>
        </w:rPr>
        <w:t xml:space="preserve"> </w:t>
      </w:r>
    </w:p>
    <w:p w:rsidR="0027096C" w:rsidRPr="005A3D5F" w:rsidRDefault="0027096C" w:rsidP="0027096C">
      <w:pPr>
        <w:ind w:firstLineChars="200" w:firstLine="560"/>
        <w:jc w:val="left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附表</w:t>
      </w:r>
      <w:r>
        <w:rPr>
          <w:rFonts w:hint="eastAsia"/>
          <w:color w:val="333333"/>
          <w:sz w:val="28"/>
          <w:szCs w:val="28"/>
        </w:rPr>
        <w:t>2</w:t>
      </w:r>
      <w:r>
        <w:rPr>
          <w:rFonts w:hint="eastAsia"/>
          <w:color w:val="333333"/>
          <w:sz w:val="28"/>
          <w:szCs w:val="28"/>
        </w:rPr>
        <w:t>：</w:t>
      </w:r>
      <w:r w:rsidR="003E771D">
        <w:rPr>
          <w:rFonts w:hint="eastAsia"/>
          <w:color w:val="333333"/>
          <w:sz w:val="28"/>
          <w:szCs w:val="28"/>
        </w:rPr>
        <w:t>各学院参加调查问卷人数分配</w:t>
      </w:r>
    </w:p>
    <w:p w:rsidR="003F1841" w:rsidRDefault="003E771D" w:rsidP="003E771D">
      <w:pPr>
        <w:ind w:right="1120" w:firstLineChars="200" w:firstLine="56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附表</w:t>
      </w:r>
      <w:r>
        <w:rPr>
          <w:rFonts w:hint="eastAsia"/>
          <w:color w:val="333333"/>
          <w:sz w:val="28"/>
          <w:szCs w:val="28"/>
        </w:rPr>
        <w:t>3</w:t>
      </w:r>
      <w:r>
        <w:rPr>
          <w:rFonts w:hint="eastAsia"/>
          <w:color w:val="333333"/>
          <w:sz w:val="28"/>
          <w:szCs w:val="28"/>
        </w:rPr>
        <w:t>：</w:t>
      </w:r>
      <w:r>
        <w:rPr>
          <w:rFonts w:hint="eastAsia"/>
          <w:color w:val="333333"/>
          <w:sz w:val="28"/>
          <w:szCs w:val="28"/>
        </w:rPr>
        <w:t>xxx</w:t>
      </w:r>
      <w:r>
        <w:rPr>
          <w:rFonts w:hint="eastAsia"/>
          <w:color w:val="333333"/>
          <w:sz w:val="28"/>
          <w:szCs w:val="28"/>
        </w:rPr>
        <w:t>学院参加调查问卷测评学生名单</w:t>
      </w:r>
    </w:p>
    <w:p w:rsidR="0027096C" w:rsidRPr="005A3D5F" w:rsidRDefault="0027096C" w:rsidP="0027096C">
      <w:pPr>
        <w:ind w:firstLineChars="200" w:firstLine="560"/>
        <w:jc w:val="left"/>
        <w:rPr>
          <w:color w:val="333333"/>
          <w:sz w:val="28"/>
          <w:szCs w:val="28"/>
        </w:rPr>
      </w:pPr>
    </w:p>
    <w:sectPr w:rsidR="0027096C" w:rsidRPr="005A3D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F2" w:rsidRDefault="008039F2" w:rsidP="00DD4E6B">
      <w:r>
        <w:separator/>
      </w:r>
    </w:p>
  </w:endnote>
  <w:endnote w:type="continuationSeparator" w:id="0">
    <w:p w:rsidR="008039F2" w:rsidRDefault="008039F2" w:rsidP="00DD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F2" w:rsidRDefault="008039F2" w:rsidP="00DD4E6B">
      <w:r>
        <w:separator/>
      </w:r>
    </w:p>
  </w:footnote>
  <w:footnote w:type="continuationSeparator" w:id="0">
    <w:p w:rsidR="008039F2" w:rsidRDefault="008039F2" w:rsidP="00DD4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D6024"/>
    <w:multiLevelType w:val="hybridMultilevel"/>
    <w:tmpl w:val="AE069190"/>
    <w:lvl w:ilvl="0" w:tplc="0386924A">
      <w:start w:val="1"/>
      <w:numFmt w:val="japaneseCounting"/>
      <w:lvlText w:val="%1、"/>
      <w:lvlJc w:val="left"/>
      <w:pPr>
        <w:ind w:left="1755" w:hanging="720"/>
      </w:pPr>
      <w:rPr>
        <w:rFonts w:ascii="仿宋" w:eastAsia="仿宋" w:hAnsi="仿宋" w:hint="default"/>
        <w:b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875" w:hanging="420"/>
      </w:pPr>
    </w:lvl>
    <w:lvl w:ilvl="2" w:tplc="0409001B" w:tentative="1">
      <w:start w:val="1"/>
      <w:numFmt w:val="lowerRoman"/>
      <w:lvlText w:val="%3."/>
      <w:lvlJc w:val="right"/>
      <w:pPr>
        <w:ind w:left="2295" w:hanging="420"/>
      </w:pPr>
    </w:lvl>
    <w:lvl w:ilvl="3" w:tplc="0409000F" w:tentative="1">
      <w:start w:val="1"/>
      <w:numFmt w:val="decimal"/>
      <w:lvlText w:val="%4."/>
      <w:lvlJc w:val="left"/>
      <w:pPr>
        <w:ind w:left="2715" w:hanging="420"/>
      </w:pPr>
    </w:lvl>
    <w:lvl w:ilvl="4" w:tplc="04090019" w:tentative="1">
      <w:start w:val="1"/>
      <w:numFmt w:val="lowerLetter"/>
      <w:lvlText w:val="%5)"/>
      <w:lvlJc w:val="left"/>
      <w:pPr>
        <w:ind w:left="3135" w:hanging="420"/>
      </w:pPr>
    </w:lvl>
    <w:lvl w:ilvl="5" w:tplc="0409001B" w:tentative="1">
      <w:start w:val="1"/>
      <w:numFmt w:val="lowerRoman"/>
      <w:lvlText w:val="%6."/>
      <w:lvlJc w:val="right"/>
      <w:pPr>
        <w:ind w:left="3555" w:hanging="420"/>
      </w:pPr>
    </w:lvl>
    <w:lvl w:ilvl="6" w:tplc="0409000F" w:tentative="1">
      <w:start w:val="1"/>
      <w:numFmt w:val="decimal"/>
      <w:lvlText w:val="%7."/>
      <w:lvlJc w:val="left"/>
      <w:pPr>
        <w:ind w:left="3975" w:hanging="420"/>
      </w:pPr>
    </w:lvl>
    <w:lvl w:ilvl="7" w:tplc="04090019" w:tentative="1">
      <w:start w:val="1"/>
      <w:numFmt w:val="lowerLetter"/>
      <w:lvlText w:val="%8)"/>
      <w:lvlJc w:val="left"/>
      <w:pPr>
        <w:ind w:left="4395" w:hanging="420"/>
      </w:pPr>
    </w:lvl>
    <w:lvl w:ilvl="8" w:tplc="0409001B" w:tentative="1">
      <w:start w:val="1"/>
      <w:numFmt w:val="lowerRoman"/>
      <w:lvlText w:val="%9."/>
      <w:lvlJc w:val="right"/>
      <w:pPr>
        <w:ind w:left="4815" w:hanging="420"/>
      </w:pPr>
    </w:lvl>
  </w:abstractNum>
  <w:abstractNum w:abstractNumId="1">
    <w:nsid w:val="467A7D22"/>
    <w:multiLevelType w:val="hybridMultilevel"/>
    <w:tmpl w:val="DC146476"/>
    <w:lvl w:ilvl="0" w:tplc="64A44690">
      <w:start w:val="1"/>
      <w:numFmt w:val="japaneseCounting"/>
      <w:lvlText w:val="%1、"/>
      <w:lvlJc w:val="left"/>
      <w:pPr>
        <w:ind w:left="1963" w:hanging="13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624B1623"/>
    <w:multiLevelType w:val="hybridMultilevel"/>
    <w:tmpl w:val="E0F0F78A"/>
    <w:lvl w:ilvl="0" w:tplc="28ACA51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9B3F7D"/>
    <w:multiLevelType w:val="hybridMultilevel"/>
    <w:tmpl w:val="084EDAD4"/>
    <w:lvl w:ilvl="0" w:tplc="2264E01A">
      <w:start w:val="1"/>
      <w:numFmt w:val="japaneseCounting"/>
      <w:lvlText w:val="%1、"/>
      <w:lvlJc w:val="left"/>
      <w:pPr>
        <w:ind w:left="1350" w:hanging="720"/>
      </w:pPr>
      <w:rPr>
        <w:rFonts w:ascii="仿宋" w:eastAsia="仿宋" w:hAnsi="仿宋" w:hint="default"/>
        <w:b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3FC"/>
    <w:rsid w:val="00091086"/>
    <w:rsid w:val="001A33FC"/>
    <w:rsid w:val="001B1D22"/>
    <w:rsid w:val="00217737"/>
    <w:rsid w:val="0027096C"/>
    <w:rsid w:val="002B1B29"/>
    <w:rsid w:val="003A0C4D"/>
    <w:rsid w:val="003E771D"/>
    <w:rsid w:val="003F1841"/>
    <w:rsid w:val="004F61BA"/>
    <w:rsid w:val="0053354B"/>
    <w:rsid w:val="005A3D5F"/>
    <w:rsid w:val="005F73F9"/>
    <w:rsid w:val="006262F0"/>
    <w:rsid w:val="006859F2"/>
    <w:rsid w:val="006E33EB"/>
    <w:rsid w:val="008039F2"/>
    <w:rsid w:val="0081075D"/>
    <w:rsid w:val="0086027D"/>
    <w:rsid w:val="00875E0B"/>
    <w:rsid w:val="00897812"/>
    <w:rsid w:val="009C2410"/>
    <w:rsid w:val="00A0597C"/>
    <w:rsid w:val="00A85D05"/>
    <w:rsid w:val="00BC14FC"/>
    <w:rsid w:val="00BC765F"/>
    <w:rsid w:val="00BE39A6"/>
    <w:rsid w:val="00C1341D"/>
    <w:rsid w:val="00CE2993"/>
    <w:rsid w:val="00D46FF5"/>
    <w:rsid w:val="00D47C7E"/>
    <w:rsid w:val="00D973B0"/>
    <w:rsid w:val="00DA38FA"/>
    <w:rsid w:val="00DD4E6B"/>
    <w:rsid w:val="00F0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1D2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1D2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D4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D4E6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D4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D4E6B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27096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27096C"/>
  </w:style>
  <w:style w:type="paragraph" w:styleId="a8">
    <w:name w:val="Balloon Text"/>
    <w:basedOn w:val="a"/>
    <w:link w:val="Char2"/>
    <w:uiPriority w:val="99"/>
    <w:semiHidden/>
    <w:unhideWhenUsed/>
    <w:rsid w:val="00D973B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973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1D2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1D2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D4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D4E6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D4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D4E6B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27096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27096C"/>
  </w:style>
  <w:style w:type="paragraph" w:styleId="a8">
    <w:name w:val="Balloon Text"/>
    <w:basedOn w:val="a"/>
    <w:link w:val="Char2"/>
    <w:uiPriority w:val="99"/>
    <w:semiHidden/>
    <w:unhideWhenUsed/>
    <w:rsid w:val="00D973B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973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95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54822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2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76147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6009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nannu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-learning.ht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2015-05-04T08:21:00Z</cp:lastPrinted>
  <dcterms:created xsi:type="dcterms:W3CDTF">2015-05-04T08:13:00Z</dcterms:created>
  <dcterms:modified xsi:type="dcterms:W3CDTF">2015-05-05T08:23:00Z</dcterms:modified>
</cp:coreProperties>
</file>