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22" w:rsidRDefault="00F90522" w:rsidP="00F90522">
      <w:pPr>
        <w:pStyle w:val="a3"/>
        <w:widowControl/>
        <w:shd w:val="clear" w:color="auto" w:fill="FFFFFF"/>
        <w:spacing w:beforeAutospacing="0" w:afterAutospacing="0"/>
        <w:ind w:firstLineChars="0" w:firstLine="0"/>
        <w:jc w:val="both"/>
        <w:rPr>
          <w:rFonts w:ascii="Times New Roman" w:eastAsia="方正小标宋简体" w:hAnsi="Times New Roman"/>
          <w:bCs/>
          <w:color w:val="000000"/>
          <w:kern w:val="2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/>
          <w:kern w:val="2"/>
          <w:sz w:val="32"/>
          <w:szCs w:val="32"/>
        </w:rPr>
        <w:t>附件2：</w:t>
      </w:r>
    </w:p>
    <w:p w:rsidR="00F90522" w:rsidRDefault="00F90522" w:rsidP="00F90522">
      <w:pPr>
        <w:ind w:firstLineChars="900" w:firstLine="3240"/>
        <w:rPr>
          <w:rFonts w:ascii="黑体" w:eastAsia="方正小标宋简体" w:hAnsi="黑体"/>
          <w:color w:val="000000"/>
          <w:kern w:val="0"/>
          <w:sz w:val="32"/>
          <w:szCs w:val="32"/>
        </w:rPr>
      </w:pPr>
      <w:r>
        <w:rPr>
          <w:rFonts w:ascii="Times New Roman" w:eastAsia="方正小标宋简体" w:hAnsi="Times New Roman" w:hint="eastAsia"/>
          <w:bCs/>
          <w:color w:val="000000"/>
          <w:sz w:val="36"/>
          <w:szCs w:val="36"/>
        </w:rPr>
        <w:t>“读懂中国”活动推荐作品信息表（征文类）</w:t>
      </w:r>
    </w:p>
    <w:p w:rsidR="00F90522" w:rsidRDefault="00F90522" w:rsidP="00F90522">
      <w:pPr>
        <w:ind w:firstLine="640"/>
        <w:jc w:val="left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填报单位：                                    填报人及联系电话：</w:t>
      </w:r>
    </w:p>
    <w:tbl>
      <w:tblPr>
        <w:tblpPr w:leftFromText="180" w:rightFromText="180" w:vertAnchor="text" w:horzAnchor="page" w:tblpX="1079" w:tblpY="17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3197"/>
        <w:gridCol w:w="3192"/>
        <w:gridCol w:w="2733"/>
        <w:gridCol w:w="2657"/>
        <w:gridCol w:w="2313"/>
      </w:tblGrid>
      <w:tr w:rsidR="00F90522" w:rsidTr="00D345F5">
        <w:trPr>
          <w:trHeight w:val="801"/>
        </w:trPr>
        <w:tc>
          <w:tcPr>
            <w:tcW w:w="884" w:type="dxa"/>
            <w:noWrap/>
            <w:vAlign w:val="center"/>
          </w:tcPr>
          <w:p w:rsidR="00F90522" w:rsidRDefault="00F90522" w:rsidP="00D345F5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顺序</w:t>
            </w:r>
          </w:p>
        </w:tc>
        <w:tc>
          <w:tcPr>
            <w:tcW w:w="3197" w:type="dxa"/>
            <w:noWrap/>
            <w:vAlign w:val="center"/>
          </w:tcPr>
          <w:p w:rsidR="00F90522" w:rsidRDefault="00F90522" w:rsidP="00D345F5">
            <w:pPr>
              <w:widowControl/>
              <w:adjustRightInd w:val="0"/>
              <w:snapToGrid w:val="0"/>
              <w:ind w:firstLine="64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学院名称</w:t>
            </w:r>
          </w:p>
        </w:tc>
        <w:tc>
          <w:tcPr>
            <w:tcW w:w="3192" w:type="dxa"/>
            <w:noWrap/>
            <w:vAlign w:val="center"/>
          </w:tcPr>
          <w:p w:rsidR="00F90522" w:rsidRDefault="00F90522" w:rsidP="00D345F5">
            <w:pPr>
              <w:widowControl/>
              <w:adjustRightInd w:val="0"/>
              <w:snapToGrid w:val="0"/>
              <w:ind w:firstLine="64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733" w:type="dxa"/>
            <w:noWrap/>
            <w:vAlign w:val="center"/>
          </w:tcPr>
          <w:p w:rsidR="00F90522" w:rsidRDefault="00F90522" w:rsidP="00D345F5">
            <w:pPr>
              <w:widowControl/>
              <w:adjustRightInd w:val="0"/>
              <w:snapToGrid w:val="0"/>
              <w:ind w:firstLine="64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受访“五老”姓名</w:t>
            </w:r>
          </w:p>
        </w:tc>
        <w:tc>
          <w:tcPr>
            <w:tcW w:w="2657" w:type="dxa"/>
            <w:noWrap/>
            <w:vAlign w:val="center"/>
          </w:tcPr>
          <w:p w:rsidR="00F90522" w:rsidRDefault="00F90522" w:rsidP="00D345F5">
            <w:pPr>
              <w:widowControl/>
              <w:adjustRightInd w:val="0"/>
              <w:snapToGrid w:val="0"/>
              <w:ind w:firstLine="64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32"/>
                <w:szCs w:val="32"/>
              </w:rPr>
              <w:t>作者</w:t>
            </w:r>
          </w:p>
        </w:tc>
        <w:tc>
          <w:tcPr>
            <w:tcW w:w="2313" w:type="dxa"/>
            <w:noWrap/>
            <w:vAlign w:val="center"/>
          </w:tcPr>
          <w:p w:rsidR="00F90522" w:rsidRDefault="00F90522" w:rsidP="00D345F5">
            <w:pPr>
              <w:widowControl/>
              <w:adjustRightInd w:val="0"/>
              <w:snapToGrid w:val="0"/>
              <w:ind w:firstLine="64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指导教师</w:t>
            </w:r>
          </w:p>
        </w:tc>
      </w:tr>
      <w:tr w:rsidR="00F90522" w:rsidTr="00D345F5">
        <w:trPr>
          <w:trHeight w:val="820"/>
        </w:trPr>
        <w:tc>
          <w:tcPr>
            <w:tcW w:w="884" w:type="dxa"/>
            <w:noWrap/>
          </w:tcPr>
          <w:p w:rsidR="00F90522" w:rsidRDefault="00F90522" w:rsidP="00D345F5">
            <w:pPr>
              <w:ind w:firstLineChars="0" w:firstLine="0"/>
              <w:jc w:val="center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 w:hint="eastAsia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197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192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3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7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F90522" w:rsidTr="00D345F5">
        <w:trPr>
          <w:trHeight w:val="820"/>
        </w:trPr>
        <w:tc>
          <w:tcPr>
            <w:tcW w:w="884" w:type="dxa"/>
            <w:noWrap/>
          </w:tcPr>
          <w:p w:rsidR="00F90522" w:rsidRDefault="00F90522" w:rsidP="00D345F5">
            <w:pPr>
              <w:ind w:firstLineChars="0" w:firstLine="0"/>
              <w:jc w:val="center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 w:hint="eastAsia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3197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192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3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7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F90522" w:rsidTr="00D345F5">
        <w:trPr>
          <w:trHeight w:val="829"/>
        </w:trPr>
        <w:tc>
          <w:tcPr>
            <w:tcW w:w="884" w:type="dxa"/>
            <w:noWrap/>
          </w:tcPr>
          <w:p w:rsidR="00F90522" w:rsidRDefault="00F90522" w:rsidP="00D345F5">
            <w:pPr>
              <w:ind w:firstLineChars="0" w:firstLine="0"/>
              <w:jc w:val="center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 w:hint="eastAsia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3197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192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3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7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F90522" w:rsidTr="00D345F5">
        <w:trPr>
          <w:trHeight w:val="829"/>
        </w:trPr>
        <w:tc>
          <w:tcPr>
            <w:tcW w:w="884" w:type="dxa"/>
            <w:noWrap/>
          </w:tcPr>
          <w:p w:rsidR="00F90522" w:rsidRDefault="00F90522" w:rsidP="00D345F5">
            <w:pPr>
              <w:ind w:firstLineChars="0" w:firstLine="0"/>
              <w:jc w:val="center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 w:hint="eastAsia"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3197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192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3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7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F90522" w:rsidTr="00D345F5">
        <w:trPr>
          <w:trHeight w:val="829"/>
        </w:trPr>
        <w:tc>
          <w:tcPr>
            <w:tcW w:w="884" w:type="dxa"/>
            <w:noWrap/>
          </w:tcPr>
          <w:p w:rsidR="00F90522" w:rsidRDefault="00F90522" w:rsidP="00D345F5">
            <w:pPr>
              <w:ind w:firstLineChars="0" w:firstLine="0"/>
              <w:jc w:val="center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 w:hint="eastAsia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3197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192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3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7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</w:tbl>
    <w:p w:rsidR="00F90522" w:rsidRDefault="00F90522" w:rsidP="00F90522">
      <w:pPr>
        <w:ind w:firstLine="640"/>
        <w:rPr>
          <w:rFonts w:ascii="仿宋_GB2312" w:eastAsia="仿宋_GB2312"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lastRenderedPageBreak/>
        <w:t>说明：1.请按本单位评选顺序上报；作者不得超过2人，指导教师为1人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F90522" w:rsidRDefault="00F90522" w:rsidP="00F90522">
      <w:pPr>
        <w:ind w:firstLineChars="300" w:firstLine="96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2.“五老”在作品制作时仍健在，如2024年访谈后去世，请在备注中标明。</w:t>
      </w:r>
    </w:p>
    <w:p w:rsidR="00F90522" w:rsidRDefault="00F90522" w:rsidP="00F90522">
      <w:pPr>
        <w:ind w:firstLine="720"/>
        <w:jc w:val="center"/>
        <w:rPr>
          <w:rFonts w:ascii="黑体" w:eastAsia="方正小标宋简体" w:hAnsi="黑体"/>
          <w:color w:val="000000"/>
          <w:kern w:val="0"/>
          <w:sz w:val="32"/>
          <w:szCs w:val="32"/>
        </w:rPr>
      </w:pPr>
      <w:r>
        <w:rPr>
          <w:rFonts w:ascii="Times New Roman" w:eastAsia="方正小标宋简体" w:hAnsi="Times New Roman" w:hint="eastAsia"/>
          <w:bCs/>
          <w:color w:val="000000"/>
          <w:sz w:val="36"/>
          <w:szCs w:val="36"/>
        </w:rPr>
        <w:t>“读懂中国”活动推荐作品信息表（微视频、舞台剧类）</w:t>
      </w:r>
    </w:p>
    <w:p w:rsidR="00F90522" w:rsidRDefault="00F90522" w:rsidP="00F90522">
      <w:pPr>
        <w:ind w:firstLine="640"/>
        <w:jc w:val="left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填报单位：                                    填报人及联系电话：</w:t>
      </w:r>
    </w:p>
    <w:tbl>
      <w:tblPr>
        <w:tblpPr w:leftFromText="180" w:rightFromText="180" w:vertAnchor="text" w:horzAnchor="page" w:tblpX="586" w:tblpY="576"/>
        <w:tblOverlap w:val="never"/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095"/>
        <w:gridCol w:w="2407"/>
        <w:gridCol w:w="2689"/>
        <w:gridCol w:w="2164"/>
        <w:gridCol w:w="2694"/>
        <w:gridCol w:w="1821"/>
      </w:tblGrid>
      <w:tr w:rsidR="00F90522" w:rsidTr="00D345F5">
        <w:trPr>
          <w:trHeight w:val="1045"/>
        </w:trPr>
        <w:tc>
          <w:tcPr>
            <w:tcW w:w="2235" w:type="dxa"/>
            <w:noWrap/>
            <w:vAlign w:val="center"/>
          </w:tcPr>
          <w:p w:rsidR="00F90522" w:rsidRDefault="00F90522" w:rsidP="00D345F5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32"/>
                <w:szCs w:val="32"/>
              </w:rPr>
              <w:t>作品类别</w:t>
            </w:r>
          </w:p>
          <w:p w:rsidR="00F90522" w:rsidRDefault="00F90522" w:rsidP="00D345F5">
            <w:pPr>
              <w:widowControl/>
              <w:adjustRightInd w:val="0"/>
              <w:snapToGrid w:val="0"/>
              <w:ind w:firstLineChars="0" w:firstLine="0"/>
              <w:textAlignment w:val="center"/>
              <w:rPr>
                <w:rFonts w:ascii="黑体" w:eastAsia="黑体" w:hAnsi="黑体"/>
                <w:bCs/>
                <w:color w:val="000000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（微视频/舞台剧）</w:t>
            </w:r>
          </w:p>
        </w:tc>
        <w:tc>
          <w:tcPr>
            <w:tcW w:w="1095" w:type="dxa"/>
            <w:noWrap/>
            <w:vAlign w:val="center"/>
          </w:tcPr>
          <w:p w:rsidR="00F90522" w:rsidRDefault="00F90522" w:rsidP="00D345F5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32"/>
                <w:szCs w:val="32"/>
              </w:rPr>
              <w:t>顺序</w:t>
            </w:r>
          </w:p>
        </w:tc>
        <w:tc>
          <w:tcPr>
            <w:tcW w:w="2407" w:type="dxa"/>
            <w:noWrap/>
            <w:vAlign w:val="center"/>
          </w:tcPr>
          <w:p w:rsidR="00F90522" w:rsidRDefault="00F90522" w:rsidP="00D345F5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32"/>
                <w:szCs w:val="32"/>
              </w:rPr>
              <w:t>学院名称</w:t>
            </w:r>
          </w:p>
        </w:tc>
        <w:tc>
          <w:tcPr>
            <w:tcW w:w="2689" w:type="dxa"/>
            <w:noWrap/>
            <w:vAlign w:val="center"/>
          </w:tcPr>
          <w:p w:rsidR="00F90522" w:rsidRDefault="00F90522" w:rsidP="00D345F5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164" w:type="dxa"/>
            <w:noWrap/>
            <w:vAlign w:val="center"/>
          </w:tcPr>
          <w:p w:rsidR="00F90522" w:rsidRDefault="00F90522" w:rsidP="00D345F5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受访“五老”姓名</w:t>
            </w:r>
          </w:p>
        </w:tc>
        <w:tc>
          <w:tcPr>
            <w:tcW w:w="2694" w:type="dxa"/>
            <w:noWrap/>
            <w:vAlign w:val="center"/>
          </w:tcPr>
          <w:p w:rsidR="00F90522" w:rsidRDefault="00F90522" w:rsidP="00D345F5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32"/>
                <w:szCs w:val="32"/>
              </w:rPr>
              <w:t>作者</w:t>
            </w:r>
          </w:p>
        </w:tc>
        <w:tc>
          <w:tcPr>
            <w:tcW w:w="1821" w:type="dxa"/>
            <w:noWrap/>
            <w:vAlign w:val="center"/>
          </w:tcPr>
          <w:p w:rsidR="00F90522" w:rsidRDefault="00F90522" w:rsidP="00D345F5">
            <w:pPr>
              <w:widowControl/>
              <w:adjustRightInd w:val="0"/>
              <w:snapToGrid w:val="0"/>
              <w:ind w:firstLineChars="0" w:firstLine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指导教师</w:t>
            </w:r>
          </w:p>
        </w:tc>
      </w:tr>
      <w:tr w:rsidR="00F90522" w:rsidTr="00D345F5">
        <w:trPr>
          <w:trHeight w:val="838"/>
        </w:trPr>
        <w:tc>
          <w:tcPr>
            <w:tcW w:w="2235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5" w:type="dxa"/>
            <w:noWrap/>
          </w:tcPr>
          <w:p w:rsidR="00F90522" w:rsidRDefault="00F90522" w:rsidP="00D345F5">
            <w:pPr>
              <w:ind w:firstLineChars="0" w:firstLine="0"/>
              <w:jc w:val="center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 w:hint="eastAsia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7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9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64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21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F90522" w:rsidTr="00D345F5">
        <w:trPr>
          <w:trHeight w:val="859"/>
        </w:trPr>
        <w:tc>
          <w:tcPr>
            <w:tcW w:w="2235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5" w:type="dxa"/>
            <w:noWrap/>
          </w:tcPr>
          <w:p w:rsidR="00F90522" w:rsidRDefault="00F90522" w:rsidP="00D345F5">
            <w:pPr>
              <w:ind w:firstLineChars="0" w:firstLine="0"/>
              <w:jc w:val="center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 w:hint="eastAsia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407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9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64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21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F90522" w:rsidTr="00D345F5">
        <w:trPr>
          <w:trHeight w:val="904"/>
        </w:trPr>
        <w:tc>
          <w:tcPr>
            <w:tcW w:w="2235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5" w:type="dxa"/>
            <w:noWrap/>
          </w:tcPr>
          <w:p w:rsidR="00F90522" w:rsidRDefault="00F90522" w:rsidP="00D345F5">
            <w:pPr>
              <w:ind w:firstLineChars="0" w:firstLine="0"/>
              <w:jc w:val="center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小标宋简体" w:hAnsi="Times New Roman" w:hint="eastAsia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2407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9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64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21" w:type="dxa"/>
            <w:noWrap/>
          </w:tcPr>
          <w:p w:rsidR="00F90522" w:rsidRDefault="00F90522" w:rsidP="00D345F5">
            <w:pPr>
              <w:ind w:firstLine="640"/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</w:tbl>
    <w:p w:rsidR="00F90522" w:rsidRDefault="00F90522" w:rsidP="00F90522">
      <w:pPr>
        <w:ind w:firstLine="64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说明：1.请按本单位评选顺序上报；每类作品分别排序。</w:t>
      </w:r>
    </w:p>
    <w:p w:rsidR="00F90522" w:rsidRDefault="00F90522" w:rsidP="00F90522">
      <w:pPr>
        <w:ind w:firstLineChars="300" w:firstLine="96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lastRenderedPageBreak/>
        <w:t>2.作者为主创团队，不得超过4人（可以集体形式申报），指导教师为1人。</w:t>
      </w:r>
    </w:p>
    <w:p w:rsidR="00F90522" w:rsidRDefault="00F90522" w:rsidP="00F90522">
      <w:pPr>
        <w:ind w:firstLineChars="300" w:firstLine="960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3.“五老”在作品制作时仍健在，如2024年访谈后去世，请备注标明。</w:t>
      </w:r>
    </w:p>
    <w:p w:rsidR="00F90522" w:rsidRDefault="00F90522" w:rsidP="00F90522">
      <w:pPr>
        <w:ind w:firstLineChars="0" w:firstLine="0"/>
      </w:pPr>
      <w:bookmarkStart w:id="0" w:name="_MON_1779281079"/>
      <w:bookmarkEnd w:id="0"/>
    </w:p>
    <w:p w:rsidR="00CB442B" w:rsidRPr="00F90522" w:rsidRDefault="00CB442B" w:rsidP="00F90522">
      <w:pPr>
        <w:ind w:firstLine="480"/>
      </w:pPr>
    </w:p>
    <w:sectPr w:rsidR="00CB442B" w:rsidRPr="00F90522" w:rsidSect="000A18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0522"/>
    <w:rsid w:val="00B320ED"/>
    <w:rsid w:val="00CB442B"/>
    <w:rsid w:val="00F9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22"/>
    <w:pPr>
      <w:widowControl w:val="0"/>
      <w:spacing w:line="360" w:lineRule="auto"/>
      <w:ind w:firstLineChars="200" w:firstLine="420"/>
      <w:jc w:val="both"/>
    </w:pPr>
    <w:rPr>
      <w:rFonts w:asciiTheme="minorEastAsia" w:hAnsi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90522"/>
    <w:pPr>
      <w:spacing w:before="100" w:beforeAutospacing="1" w:after="100" w:afterAutospacing="1"/>
      <w:jc w:val="left"/>
    </w:pPr>
    <w:rPr>
      <w:kern w:val="0"/>
    </w:rPr>
  </w:style>
  <w:style w:type="paragraph" w:styleId="a4">
    <w:name w:val="Body Text"/>
    <w:basedOn w:val="a"/>
    <w:link w:val="Char"/>
    <w:uiPriority w:val="99"/>
    <w:semiHidden/>
    <w:unhideWhenUsed/>
    <w:rsid w:val="00F90522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F90522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2024-06-12T00:51:00Z</dcterms:created>
  <dcterms:modified xsi:type="dcterms:W3CDTF">2024-06-12T00:52:00Z</dcterms:modified>
</cp:coreProperties>
</file>