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spacing w:line="600" w:lineRule="exact"/>
        <w:jc w:val="center"/>
        <w:rPr>
          <w:rFonts w:ascii="黑体" w:eastAsia="黑体"/>
          <w:spacing w:val="1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河南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>师范大学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“平原</w:t>
      </w:r>
      <w:r>
        <w:rPr>
          <w:rStyle w:val="4"/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  <w:t>学者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”</w:t>
      </w:r>
    </w:p>
    <w:p>
      <w:pPr>
        <w:spacing w:line="800" w:lineRule="exact"/>
        <w:jc w:val="center"/>
        <w:rPr>
          <w:rFonts w:hint="default" w:ascii="方正小标宋简体" w:eastAsia="方正小标宋简体"/>
          <w:spacing w:val="10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pacing w:val="100"/>
          <w:sz w:val="52"/>
          <w:szCs w:val="52"/>
          <w:lang w:val="en-US" w:eastAsia="zh-CN"/>
        </w:rPr>
        <w:t>支撑材料</w:t>
      </w:r>
    </w:p>
    <w:p>
      <w:pPr>
        <w:jc w:val="both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spacing w:line="920" w:lineRule="exact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</w:p>
    <w:p>
      <w:pPr>
        <w:spacing w:line="920" w:lineRule="exact"/>
        <w:ind w:right="1699" w:rightChars="809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人选姓</w:t>
      </w:r>
      <w:r>
        <w:rPr>
          <w:rFonts w:hint="eastAsia" w:ascii="黑体" w:eastAsia="黑体"/>
          <w:sz w:val="36"/>
          <w:szCs w:val="36"/>
        </w:rPr>
        <w:t xml:space="preserve">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</w:t>
      </w:r>
    </w:p>
    <w:p>
      <w:pPr>
        <w:spacing w:line="920" w:lineRule="exact"/>
        <w:ind w:right="1840" w:rightChars="876" w:firstLine="1982" w:firstLineChars="413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60"/>
          <w:sz w:val="36"/>
          <w:szCs w:val="36"/>
        </w:rPr>
        <w:t>申报</w:t>
      </w:r>
      <w:r>
        <w:rPr>
          <w:rFonts w:ascii="黑体" w:eastAsia="黑体"/>
          <w:spacing w:val="60"/>
          <w:sz w:val="36"/>
          <w:szCs w:val="36"/>
        </w:rPr>
        <w:t>岗位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 xml:space="preserve">                                  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工作单</w:t>
      </w:r>
      <w:r>
        <w:rPr>
          <w:rFonts w:hint="eastAsia" w:ascii="黑体" w:eastAsia="黑体"/>
          <w:sz w:val="36"/>
          <w:szCs w:val="36"/>
        </w:rPr>
        <w:t xml:space="preserve">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填表</w:t>
      </w:r>
      <w:r>
        <w:rPr>
          <w:rFonts w:ascii="黑体" w:eastAsia="黑体"/>
          <w:spacing w:val="60"/>
          <w:sz w:val="36"/>
          <w:szCs w:val="36"/>
        </w:rPr>
        <w:t>日期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 </w:t>
      </w:r>
    </w:p>
    <w:p>
      <w:pPr>
        <w:spacing w:line="760" w:lineRule="exact"/>
        <w:rPr>
          <w:rFonts w:ascii="黑体" w:eastAsia="黑体"/>
          <w:sz w:val="36"/>
          <w:szCs w:val="36"/>
          <w:u w:val="single"/>
        </w:rPr>
      </w:pPr>
    </w:p>
    <w:p>
      <w:pPr>
        <w:spacing w:line="760" w:lineRule="exact"/>
        <w:ind w:firstLine="2520" w:firstLineChars="700"/>
        <w:rPr>
          <w:rFonts w:ascii="黑体" w:eastAsia="黑体"/>
          <w:sz w:val="36"/>
          <w:szCs w:val="36"/>
          <w:u w:val="single"/>
        </w:rPr>
      </w:pP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河 南 师 范 </w:t>
      </w:r>
      <w:r>
        <w:rPr>
          <w:rFonts w:ascii="黑体" w:eastAsia="黑体"/>
          <w:sz w:val="36"/>
          <w:szCs w:val="36"/>
        </w:rPr>
        <w:t>大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>学</w:t>
      </w: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人力资源部</w:t>
      </w:r>
      <w:r>
        <w:rPr>
          <w:rFonts w:hint="eastAsia" w:ascii="黑体" w:eastAsia="黑体"/>
          <w:sz w:val="36"/>
          <w:szCs w:val="36"/>
        </w:rPr>
        <w:t xml:space="preserve"> 制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用 表 须 知</w:t>
      </w:r>
    </w:p>
    <w:p>
      <w:pPr>
        <w:spacing w:line="400" w:lineRule="exact"/>
        <w:rPr>
          <w:rFonts w:ascii="宋体" w:hAnsi="宋体"/>
          <w:sz w:val="32"/>
          <w:szCs w:val="32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sz w:val="28"/>
          <w:szCs w:val="28"/>
        </w:rPr>
        <w:t>、申报岗位：拔尖人才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青年</w:t>
      </w:r>
      <w:r>
        <w:rPr>
          <w:rFonts w:ascii="宋体" w:hAnsi="宋体"/>
          <w:sz w:val="28"/>
          <w:szCs w:val="28"/>
        </w:rPr>
        <w:t>英才</w:t>
      </w:r>
    </w:p>
    <w:p>
      <w:pPr>
        <w:numPr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sz w:val="28"/>
          <w:szCs w:val="28"/>
        </w:rPr>
        <w:t>工作单位：填写学院（部）名称。</w:t>
      </w:r>
    </w:p>
    <w:p>
      <w:pPr>
        <w:numPr>
          <w:numId w:val="0"/>
        </w:num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三、支撑材料包括身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份证复印件、最后学历学位证书复印件、标志性成果（项目、奖励、论文）、代表性成果（项目、奖励、论文）等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支撑材料按照（四）顺序排版。</w:t>
      </w:r>
    </w:p>
    <w:p>
      <w:pPr>
        <w:ind w:firstLine="560" w:firstLineChars="200"/>
        <w:jc w:val="left"/>
        <w:textAlignment w:val="top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支撑材料</w:t>
      </w:r>
      <w:r>
        <w:rPr>
          <w:rFonts w:hint="eastAsia" w:ascii="宋体" w:hAnsi="宋体"/>
          <w:sz w:val="28"/>
          <w:szCs w:val="28"/>
        </w:rPr>
        <w:t>A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双面打印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白色铜版纸胶装，</w:t>
      </w:r>
      <w:r>
        <w:rPr>
          <w:rFonts w:ascii="宋体" w:hAnsi="宋体"/>
          <w:sz w:val="28"/>
          <w:szCs w:val="28"/>
        </w:rPr>
        <w:t>一式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份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jc w:val="left"/>
        <w:textAlignment w:val="top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TcyYzEwMjU1ZmJmNGQ5NGI4NDM2YTQ0MTZmODYifQ=="/>
  </w:docVars>
  <w:rsids>
    <w:rsidRoot w:val="00000000"/>
    <w:rsid w:val="3EC23508"/>
    <w:rsid w:val="47B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183</Characters>
  <Lines>0</Lines>
  <Paragraphs>0</Paragraphs>
  <TotalTime>4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2023-07-07T00:40:30Z</dcterms:created>
  <dc:creator>Lenovo</dc:creator>
  <cp:lastModifiedBy>张浩正</cp:lastModifiedBy>
  <dcterms:modified xsi:type="dcterms:W3CDTF">2023-07-07T00:49:04Z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AA091BEA725B45FE8C73816CC0ADBA18_12</vt:lpwstr>
  </property>
</Properties>
</file>