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eastAsia="zh-CN"/>
        </w:rPr>
        <w:t>2021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优秀成果申报表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242"/>
        <w:gridCol w:w="253"/>
        <w:gridCol w:w="1680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团队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1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成果类型</w:t>
            </w: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调研报告、微视频、专题论文等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指导老师</w:t>
            </w:r>
          </w:p>
        </w:tc>
        <w:tc>
          <w:tcPr>
            <w:tcW w:w="3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果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摘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要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实践成果情况摘要（800字左右）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另附相关支撑材料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3C1C"/>
    <w:rsid w:val="00224D05"/>
    <w:rsid w:val="002726BF"/>
    <w:rsid w:val="002D363E"/>
    <w:rsid w:val="00310245"/>
    <w:rsid w:val="004B7118"/>
    <w:rsid w:val="00561243"/>
    <w:rsid w:val="005E657B"/>
    <w:rsid w:val="00835B51"/>
    <w:rsid w:val="0084729C"/>
    <w:rsid w:val="00897927"/>
    <w:rsid w:val="008B37FE"/>
    <w:rsid w:val="00AB36C0"/>
    <w:rsid w:val="00E42D9D"/>
    <w:rsid w:val="00F53C1C"/>
    <w:rsid w:val="6F09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</Words>
  <Characters>255</Characters>
  <Lines>2</Lines>
  <Paragraphs>1</Paragraphs>
  <TotalTime>5</TotalTime>
  <ScaleCrop>false</ScaleCrop>
  <LinksUpToDate>false</LinksUpToDate>
  <CharactersWithSpaces>298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2017-09-19T01:14:00Z</dcterms:created>
  <dc:creator>xtw-04</dc:creator>
  <cp:lastModifiedBy>橘瑜</cp:lastModifiedBy>
  <dcterms:modified xsi:type="dcterms:W3CDTF">2021-11-04T07:49:57Z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45E509BDAED14C6C837E029D337A2706</vt:lpwstr>
  </property>
</Properties>
</file>