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B92FE" w14:textId="249311B0" w:rsidR="00E15B72" w:rsidRDefault="00EC278A" w:rsidP="00AA355B">
      <w:pPr>
        <w:jc w:val="center"/>
        <w:rPr>
          <w:rFonts w:ascii="华文中宋" w:eastAsia="华文中宋" w:hAnsi="华文中宋"/>
          <w:b/>
          <w:bCs/>
          <w:sz w:val="44"/>
          <w:szCs w:val="44"/>
        </w:rPr>
      </w:pPr>
      <w:r w:rsidRPr="00E15B72">
        <w:rPr>
          <w:rFonts w:ascii="华文中宋" w:eastAsia="华文中宋" w:hAnsi="华文中宋" w:hint="eastAsia"/>
          <w:b/>
          <w:bCs/>
          <w:sz w:val="44"/>
          <w:szCs w:val="44"/>
        </w:rPr>
        <w:t>河南师范大学</w:t>
      </w:r>
    </w:p>
    <w:p w14:paraId="61698C65" w14:textId="0325197C" w:rsidR="00EC278A" w:rsidRPr="00E15B72" w:rsidRDefault="00EC278A" w:rsidP="00AA355B">
      <w:pPr>
        <w:jc w:val="center"/>
        <w:rPr>
          <w:rFonts w:ascii="华文中宋" w:eastAsia="华文中宋" w:hAnsi="华文中宋"/>
          <w:sz w:val="44"/>
          <w:szCs w:val="44"/>
        </w:rPr>
      </w:pPr>
      <w:r w:rsidRPr="00E15B72">
        <w:rPr>
          <w:rFonts w:ascii="华文中宋" w:eastAsia="华文中宋" w:hAnsi="华文中宋" w:hint="eastAsia"/>
          <w:b/>
          <w:bCs/>
          <w:sz w:val="44"/>
          <w:szCs w:val="44"/>
        </w:rPr>
        <w:t>2020年博士研究生</w:t>
      </w:r>
      <w:r w:rsidR="006B6F89" w:rsidRPr="00E15B72">
        <w:rPr>
          <w:rFonts w:ascii="华文中宋" w:eastAsia="华文中宋" w:hAnsi="华文中宋" w:hint="eastAsia"/>
          <w:b/>
          <w:bCs/>
          <w:sz w:val="44"/>
          <w:szCs w:val="44"/>
        </w:rPr>
        <w:t>招生</w:t>
      </w:r>
      <w:r w:rsidRPr="00E15B72">
        <w:rPr>
          <w:rFonts w:ascii="华文中宋" w:eastAsia="华文中宋" w:hAnsi="华文中宋" w:hint="eastAsia"/>
          <w:b/>
          <w:bCs/>
          <w:sz w:val="44"/>
          <w:szCs w:val="44"/>
        </w:rPr>
        <w:t>考试工作办法</w:t>
      </w:r>
    </w:p>
    <w:p w14:paraId="576554ED" w14:textId="7A01AB8F" w:rsidR="00E15B72" w:rsidRPr="00E15B72" w:rsidRDefault="00EC278A" w:rsidP="005837FA">
      <w:pPr>
        <w:pStyle w:val="p0"/>
        <w:widowControl w:val="0"/>
        <w:shd w:val="clear" w:color="auto" w:fill="FFFFFF"/>
        <w:spacing w:before="240"/>
        <w:ind w:firstLineChars="200" w:firstLine="640"/>
        <w:rPr>
          <w:rFonts w:ascii="仿宋" w:eastAsia="仿宋" w:hAnsi="仿宋" w:cs="宋体"/>
          <w:sz w:val="32"/>
          <w:szCs w:val="32"/>
        </w:rPr>
      </w:pPr>
      <w:r w:rsidRPr="00E15B72">
        <w:rPr>
          <w:rFonts w:ascii="仿宋" w:eastAsia="仿宋" w:hAnsi="仿宋" w:cs="宋体" w:hint="eastAsia"/>
          <w:sz w:val="32"/>
          <w:szCs w:val="32"/>
        </w:rPr>
        <w:t>根据《教育部办公厅关于做好2020年招收攻读博士学位研究生工作的通知》（教学厅函〔2020〕9号）要求，结合我校疫情防控工作和学科专业特点，特制定本办法。</w:t>
      </w:r>
    </w:p>
    <w:p w14:paraId="59B2A6F0" w14:textId="77777777" w:rsidR="00EC278A" w:rsidRPr="00E15B72" w:rsidRDefault="00EC278A" w:rsidP="00AA355B">
      <w:pPr>
        <w:pStyle w:val="p0"/>
        <w:widowControl w:val="0"/>
        <w:shd w:val="clear" w:color="auto" w:fill="FFFFFF"/>
        <w:ind w:firstLineChars="200" w:firstLine="643"/>
        <w:rPr>
          <w:rFonts w:ascii="黑体" w:eastAsia="黑体" w:hAnsi="黑体" w:cs="宋体"/>
          <w:b/>
          <w:sz w:val="32"/>
          <w:szCs w:val="32"/>
        </w:rPr>
      </w:pPr>
      <w:r w:rsidRPr="00E15B72">
        <w:rPr>
          <w:rFonts w:ascii="黑体" w:eastAsia="黑体" w:hAnsi="黑体" w:cs="宋体" w:hint="eastAsia"/>
          <w:b/>
          <w:sz w:val="32"/>
          <w:szCs w:val="32"/>
        </w:rPr>
        <w:t>一</w:t>
      </w:r>
      <w:r w:rsidRPr="00E15B72">
        <w:rPr>
          <w:rFonts w:ascii="黑体" w:eastAsia="黑体" w:hAnsi="黑体" w:cs="宋体"/>
          <w:b/>
          <w:sz w:val="32"/>
          <w:szCs w:val="32"/>
        </w:rPr>
        <w:t>、指导思想和工作原则</w:t>
      </w:r>
    </w:p>
    <w:p w14:paraId="35BB2C71" w14:textId="1558A38F"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深入贯彻落实习近平总书记关于统筹推进新冠肺炎疫情防控和经济社会发展工作的重要讲话和重要指示批示精神，按照健康第一、公平至上、质量为先的要求，稳妥做好</w:t>
      </w:r>
      <w:r w:rsidRPr="00E15B72">
        <w:rPr>
          <w:rFonts w:ascii="仿宋" w:eastAsia="仿宋" w:hAnsi="仿宋" w:cs="宋体"/>
          <w:sz w:val="32"/>
          <w:szCs w:val="32"/>
        </w:rPr>
        <w:t>2020</w:t>
      </w:r>
      <w:r w:rsidRPr="00E15B72">
        <w:rPr>
          <w:rFonts w:ascii="仿宋" w:eastAsia="仿宋" w:hAnsi="仿宋" w:cs="宋体" w:hint="eastAsia"/>
          <w:sz w:val="32"/>
          <w:szCs w:val="32"/>
        </w:rPr>
        <w:t>年博士研究生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w:t>
      </w:r>
    </w:p>
    <w:p w14:paraId="68A4AA10"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w:t>
      </w:r>
      <w:r w:rsidRPr="00E15B72">
        <w:rPr>
          <w:rFonts w:ascii="仿宋" w:eastAsia="仿宋" w:hAnsi="仿宋" w:cs="宋体"/>
          <w:sz w:val="32"/>
          <w:szCs w:val="32"/>
        </w:rPr>
        <w:t>.</w:t>
      </w:r>
      <w:r w:rsidRPr="00E15B72">
        <w:rPr>
          <w:rFonts w:ascii="仿宋" w:eastAsia="仿宋" w:hAnsi="仿宋" w:cs="宋体" w:hint="eastAsia"/>
          <w:sz w:val="32"/>
          <w:szCs w:val="32"/>
        </w:rPr>
        <w:t>坚持科学选拔。积极探索并遵循高层次专业人才选拔规律，采用多样化的考察方式方法，确保生源质量。</w:t>
      </w:r>
    </w:p>
    <w:p w14:paraId="101D1ECD"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2</w:t>
      </w:r>
      <w:r w:rsidRPr="00E15B72">
        <w:rPr>
          <w:rFonts w:ascii="仿宋" w:eastAsia="仿宋" w:hAnsi="仿宋" w:cs="宋体"/>
          <w:sz w:val="32"/>
          <w:szCs w:val="32"/>
        </w:rPr>
        <w:t>.</w:t>
      </w:r>
      <w:r w:rsidRPr="00E15B72">
        <w:rPr>
          <w:rFonts w:ascii="仿宋" w:eastAsia="仿宋" w:hAnsi="仿宋" w:cs="宋体" w:hint="eastAsia"/>
          <w:sz w:val="32"/>
          <w:szCs w:val="32"/>
        </w:rPr>
        <w:t>坚持公平公正、择优录取、宁缺勿滥。做到政策透明、程序公开、结果公开、监督机制健全，维护考生的合法权益。</w:t>
      </w:r>
    </w:p>
    <w:p w14:paraId="48336308"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3</w:t>
      </w:r>
      <w:r w:rsidRPr="00E15B72">
        <w:rPr>
          <w:rFonts w:ascii="仿宋" w:eastAsia="仿宋" w:hAnsi="仿宋" w:cs="宋体"/>
          <w:sz w:val="32"/>
          <w:szCs w:val="32"/>
        </w:rPr>
        <w:t>.</w:t>
      </w:r>
      <w:r w:rsidRPr="00E15B72">
        <w:rPr>
          <w:rFonts w:ascii="仿宋" w:eastAsia="仿宋" w:hAnsi="仿宋" w:cs="宋体" w:hint="eastAsia"/>
          <w:sz w:val="32"/>
          <w:szCs w:val="32"/>
        </w:rPr>
        <w:t>坚持全面考查，突出重点。在对考生德智体等各方面全面考察基础上，重点考察考生创新精神、创新能力、科研潜质和综合素质等方面，并把它作为录取与否的关键因素。</w:t>
      </w:r>
    </w:p>
    <w:p w14:paraId="433A84D3" w14:textId="2D1F952C" w:rsidR="00E15B72" w:rsidRPr="00E15B72" w:rsidRDefault="00EC278A" w:rsidP="00AA355B">
      <w:pPr>
        <w:pStyle w:val="p0"/>
        <w:widowControl w:val="0"/>
        <w:shd w:val="clear" w:color="auto" w:fill="FFFFFF"/>
        <w:ind w:firstLineChars="200" w:firstLine="640"/>
        <w:rPr>
          <w:rFonts w:ascii="仿宋" w:eastAsia="仿宋" w:hAnsi="仿宋" w:cs="宋体"/>
          <w:color w:val="FF0000"/>
          <w:sz w:val="32"/>
          <w:szCs w:val="32"/>
        </w:rPr>
      </w:pPr>
      <w:r w:rsidRPr="00E15B72">
        <w:rPr>
          <w:rFonts w:ascii="仿宋" w:eastAsia="仿宋" w:hAnsi="仿宋" w:cs="宋体" w:hint="eastAsia"/>
          <w:sz w:val="32"/>
          <w:szCs w:val="32"/>
        </w:rPr>
        <w:t>4</w:t>
      </w:r>
      <w:r w:rsidRPr="00E15B72">
        <w:rPr>
          <w:rFonts w:ascii="仿宋" w:eastAsia="仿宋" w:hAnsi="仿宋" w:cs="宋体"/>
          <w:sz w:val="32"/>
          <w:szCs w:val="32"/>
        </w:rPr>
        <w:t>.</w:t>
      </w:r>
      <w:r w:rsidRPr="00E15B72">
        <w:rPr>
          <w:rFonts w:ascii="仿宋" w:eastAsia="仿宋" w:hAnsi="仿宋" w:cs="宋体" w:hint="eastAsia"/>
          <w:sz w:val="32"/>
          <w:szCs w:val="32"/>
        </w:rPr>
        <w:t>坚持以人为本，增强服务意识，提高管理水平。</w:t>
      </w:r>
    </w:p>
    <w:p w14:paraId="03A39ABE" w14:textId="77777777" w:rsidR="00EC278A" w:rsidRPr="00E15B72" w:rsidRDefault="00EC278A" w:rsidP="00AA355B">
      <w:pPr>
        <w:pStyle w:val="p0"/>
        <w:widowControl w:val="0"/>
        <w:shd w:val="clear" w:color="auto" w:fill="FFFFFF"/>
        <w:ind w:firstLineChars="200" w:firstLine="643"/>
        <w:rPr>
          <w:rFonts w:ascii="黑体" w:eastAsia="黑体" w:hAnsi="黑体" w:cs="宋体"/>
          <w:b/>
          <w:sz w:val="32"/>
          <w:szCs w:val="32"/>
        </w:rPr>
      </w:pPr>
      <w:r w:rsidRPr="00E15B72">
        <w:rPr>
          <w:rFonts w:ascii="黑体" w:eastAsia="黑体" w:hAnsi="黑体" w:cs="宋体" w:hint="eastAsia"/>
          <w:b/>
          <w:sz w:val="32"/>
          <w:szCs w:val="32"/>
        </w:rPr>
        <w:t>二</w:t>
      </w:r>
      <w:r w:rsidRPr="00E15B72">
        <w:rPr>
          <w:rFonts w:ascii="黑体" w:eastAsia="黑体" w:hAnsi="黑体" w:cs="宋体"/>
          <w:b/>
          <w:sz w:val="32"/>
          <w:szCs w:val="32"/>
        </w:rPr>
        <w:t>、</w:t>
      </w:r>
      <w:r w:rsidRPr="00E15B72">
        <w:rPr>
          <w:rFonts w:ascii="黑体" w:eastAsia="黑体" w:hAnsi="黑体" w:cs="宋体" w:hint="eastAsia"/>
          <w:b/>
          <w:sz w:val="32"/>
          <w:szCs w:val="32"/>
        </w:rPr>
        <w:t>组织</w:t>
      </w:r>
      <w:r w:rsidRPr="00E15B72">
        <w:rPr>
          <w:rFonts w:ascii="黑体" w:eastAsia="黑体" w:hAnsi="黑体" w:cs="宋体"/>
          <w:b/>
          <w:sz w:val="32"/>
          <w:szCs w:val="32"/>
        </w:rPr>
        <w:t>管理</w:t>
      </w:r>
    </w:p>
    <w:p w14:paraId="4DF809A1" w14:textId="10F489A9"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学校研究生招生领导小组全面负责博士研究生招生考试工作。</w:t>
      </w:r>
    </w:p>
    <w:p w14:paraId="3F96549B" w14:textId="1051E18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lastRenderedPageBreak/>
        <w:t>成立“</w:t>
      </w:r>
      <w:bookmarkStart w:id="0" w:name="_Hlk42347581"/>
      <w:r w:rsidRPr="00E15B72">
        <w:rPr>
          <w:rFonts w:ascii="仿宋" w:eastAsia="仿宋" w:hAnsi="仿宋" w:cs="宋体"/>
          <w:sz w:val="32"/>
          <w:szCs w:val="32"/>
        </w:rPr>
        <w:t>2020</w:t>
      </w:r>
      <w:r w:rsidRPr="00E15B72">
        <w:rPr>
          <w:rFonts w:ascii="仿宋" w:eastAsia="仿宋" w:hAnsi="仿宋" w:cs="宋体" w:hint="eastAsia"/>
          <w:sz w:val="32"/>
          <w:szCs w:val="32"/>
        </w:rPr>
        <w:t>年博士研究生招生考试工作督查小组</w:t>
      </w:r>
      <w:bookmarkEnd w:id="0"/>
      <w:r w:rsidRPr="00E15B72">
        <w:rPr>
          <w:rFonts w:ascii="仿宋" w:eastAsia="仿宋" w:hAnsi="仿宋" w:cs="宋体" w:hint="eastAsia"/>
          <w:sz w:val="32"/>
          <w:szCs w:val="32"/>
        </w:rPr>
        <w:t>”，在其监督指导下，由研究生院组织各学院（部）具体进行各项工作。</w:t>
      </w:r>
    </w:p>
    <w:p w14:paraId="0BF86FFA" w14:textId="19F373A1" w:rsidR="003C53E6" w:rsidRPr="00AA355B"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各学院（部）成立“</w:t>
      </w:r>
      <w:r w:rsidR="002764E9" w:rsidRPr="00E15B72">
        <w:rPr>
          <w:rFonts w:ascii="仿宋" w:eastAsia="仿宋" w:hAnsi="仿宋" w:cs="宋体" w:hint="eastAsia"/>
          <w:sz w:val="32"/>
          <w:szCs w:val="32"/>
        </w:rPr>
        <w:t>博士招生工作</w:t>
      </w:r>
      <w:r w:rsidRPr="00E15B72">
        <w:rPr>
          <w:rFonts w:ascii="仿宋" w:eastAsia="仿宋" w:hAnsi="仿宋" w:cs="宋体" w:hint="eastAsia"/>
          <w:sz w:val="32"/>
          <w:szCs w:val="32"/>
        </w:rPr>
        <w:t>领导小组”，全面负责组织实施本院（部）的</w:t>
      </w:r>
      <w:r w:rsidR="002764E9" w:rsidRPr="00E15B72">
        <w:rPr>
          <w:rFonts w:ascii="仿宋" w:eastAsia="仿宋" w:hAnsi="仿宋" w:cs="宋体" w:hint="eastAsia"/>
          <w:sz w:val="32"/>
          <w:szCs w:val="32"/>
        </w:rPr>
        <w:t>博士研究生</w:t>
      </w:r>
      <w:r w:rsidR="006B6F89" w:rsidRPr="00E15B72">
        <w:rPr>
          <w:rFonts w:ascii="仿宋" w:eastAsia="仿宋" w:hAnsi="仿宋" w:cs="宋体" w:hint="eastAsia"/>
          <w:sz w:val="32"/>
          <w:szCs w:val="32"/>
        </w:rPr>
        <w:t>招生</w:t>
      </w:r>
      <w:r w:rsidR="002764E9" w:rsidRPr="00E15B72">
        <w:rPr>
          <w:rFonts w:ascii="仿宋" w:eastAsia="仿宋" w:hAnsi="仿宋" w:cs="宋体" w:hint="eastAsia"/>
          <w:sz w:val="32"/>
          <w:szCs w:val="32"/>
        </w:rPr>
        <w:t>考试</w:t>
      </w:r>
      <w:r w:rsidRPr="00E15B72">
        <w:rPr>
          <w:rFonts w:ascii="仿宋" w:eastAsia="仿宋" w:hAnsi="仿宋" w:cs="宋体" w:hint="eastAsia"/>
          <w:sz w:val="32"/>
          <w:szCs w:val="32"/>
        </w:rPr>
        <w:t>工作。其中，院长为组长，主管副院长为副组长</w:t>
      </w:r>
      <w:r w:rsidR="00E15B72" w:rsidRPr="00E15B72">
        <w:rPr>
          <w:rFonts w:ascii="仿宋" w:eastAsia="仿宋" w:hAnsi="仿宋" w:cs="宋体" w:hint="eastAsia"/>
          <w:sz w:val="32"/>
          <w:szCs w:val="32"/>
        </w:rPr>
        <w:t>，成员为各考核小组组长；</w:t>
      </w:r>
      <w:r w:rsidR="00957223">
        <w:rPr>
          <w:rFonts w:ascii="仿宋" w:eastAsia="仿宋" w:hAnsi="仿宋" w:cs="宋体" w:hint="eastAsia"/>
          <w:sz w:val="32"/>
          <w:szCs w:val="32"/>
        </w:rPr>
        <w:t>各学院（部）</w:t>
      </w:r>
      <w:r w:rsidR="00E15B72" w:rsidRPr="00E15B72">
        <w:rPr>
          <w:rFonts w:ascii="仿宋" w:eastAsia="仿宋" w:hAnsi="仿宋" w:cs="宋体" w:hint="eastAsia"/>
          <w:sz w:val="32"/>
          <w:szCs w:val="32"/>
        </w:rPr>
        <w:t>根据一级学科成立不少于</w:t>
      </w:r>
      <w:r w:rsidR="00E15B72" w:rsidRPr="00E15B72">
        <w:rPr>
          <w:rFonts w:ascii="仿宋" w:eastAsia="仿宋" w:hAnsi="仿宋" w:cs="宋体"/>
          <w:sz w:val="32"/>
          <w:szCs w:val="32"/>
        </w:rPr>
        <w:t>5</w:t>
      </w:r>
      <w:r w:rsidR="00E15B72" w:rsidRPr="00E15B72">
        <w:rPr>
          <w:rFonts w:ascii="仿宋" w:eastAsia="仿宋" w:hAnsi="仿宋" w:cs="宋体" w:hint="eastAsia"/>
          <w:sz w:val="32"/>
          <w:szCs w:val="32"/>
        </w:rPr>
        <w:t>人考核小组，由本学科博士生</w:t>
      </w:r>
      <w:r w:rsidR="00E15B72" w:rsidRPr="00E15B72">
        <w:rPr>
          <w:rFonts w:ascii="仿宋" w:eastAsia="仿宋" w:hAnsi="仿宋" w:cs="宋体"/>
          <w:sz w:val="32"/>
          <w:szCs w:val="32"/>
        </w:rPr>
        <w:t>导师</w:t>
      </w:r>
      <w:r w:rsidR="00E15B72" w:rsidRPr="00E15B72">
        <w:rPr>
          <w:rFonts w:ascii="仿宋" w:eastAsia="仿宋" w:hAnsi="仿宋" w:cs="宋体" w:hint="eastAsia"/>
          <w:sz w:val="32"/>
          <w:szCs w:val="32"/>
        </w:rPr>
        <w:t>组成，</w:t>
      </w:r>
      <w:r w:rsidR="00E15B72" w:rsidRPr="00E15B72">
        <w:rPr>
          <w:rFonts w:ascii="仿宋" w:eastAsia="仿宋" w:hAnsi="仿宋" w:cs="宋体"/>
          <w:sz w:val="32"/>
          <w:szCs w:val="32"/>
        </w:rPr>
        <w:t>组长</w:t>
      </w:r>
      <w:r w:rsidR="00E15B72" w:rsidRPr="00E15B72">
        <w:rPr>
          <w:rFonts w:ascii="仿宋" w:eastAsia="仿宋" w:hAnsi="仿宋" w:cs="宋体" w:hint="eastAsia"/>
          <w:sz w:val="32"/>
          <w:szCs w:val="32"/>
        </w:rPr>
        <w:t>1人，另</w:t>
      </w:r>
      <w:r w:rsidR="00E15B72" w:rsidRPr="00E15B72">
        <w:rPr>
          <w:rFonts w:ascii="仿宋" w:eastAsia="仿宋" w:hAnsi="仿宋" w:cs="宋体"/>
          <w:sz w:val="32"/>
          <w:szCs w:val="32"/>
        </w:rPr>
        <w:t>设</w:t>
      </w:r>
      <w:r w:rsidR="00E15B72" w:rsidRPr="00E15B72">
        <w:rPr>
          <w:rFonts w:ascii="仿宋" w:eastAsia="仿宋" w:hAnsi="仿宋" w:cs="宋体" w:hint="eastAsia"/>
          <w:sz w:val="32"/>
          <w:szCs w:val="32"/>
        </w:rPr>
        <w:t>秘书2人。</w:t>
      </w:r>
    </w:p>
    <w:p w14:paraId="6186BD2D" w14:textId="285625E4" w:rsidR="00EC278A" w:rsidRPr="003C53E6" w:rsidRDefault="00EC278A" w:rsidP="00AA355B">
      <w:pPr>
        <w:pStyle w:val="p0"/>
        <w:widowControl w:val="0"/>
        <w:shd w:val="clear" w:color="auto" w:fill="FFFFFF"/>
        <w:ind w:firstLineChars="200" w:firstLine="643"/>
        <w:rPr>
          <w:rFonts w:ascii="黑体" w:eastAsia="黑体" w:hAnsi="黑体" w:cs="宋体"/>
          <w:b/>
          <w:sz w:val="32"/>
          <w:szCs w:val="32"/>
        </w:rPr>
      </w:pPr>
      <w:r w:rsidRPr="003C53E6">
        <w:rPr>
          <w:rFonts w:ascii="黑体" w:eastAsia="黑体" w:hAnsi="黑体" w:cs="宋体" w:hint="eastAsia"/>
          <w:b/>
          <w:sz w:val="32"/>
          <w:szCs w:val="32"/>
        </w:rPr>
        <w:t>三</w:t>
      </w:r>
      <w:r w:rsidRPr="003C53E6">
        <w:rPr>
          <w:rFonts w:ascii="黑体" w:eastAsia="黑体" w:hAnsi="黑体" w:cs="宋体"/>
          <w:b/>
          <w:sz w:val="32"/>
          <w:szCs w:val="32"/>
        </w:rPr>
        <w:t>、</w:t>
      </w:r>
      <w:r w:rsidRPr="003C53E6">
        <w:rPr>
          <w:rFonts w:ascii="黑体" w:eastAsia="黑体" w:hAnsi="黑体" w:cs="宋体" w:hint="eastAsia"/>
          <w:b/>
          <w:sz w:val="32"/>
          <w:szCs w:val="32"/>
        </w:rPr>
        <w:t>考核</w:t>
      </w:r>
      <w:r w:rsidRPr="003C53E6">
        <w:rPr>
          <w:rFonts w:ascii="黑体" w:eastAsia="黑体" w:hAnsi="黑体" w:cs="宋体"/>
          <w:b/>
          <w:sz w:val="32"/>
          <w:szCs w:val="32"/>
        </w:rPr>
        <w:t>办法</w:t>
      </w:r>
    </w:p>
    <w:p w14:paraId="09144310" w14:textId="77777777" w:rsidR="00EC278A" w:rsidRPr="003C53E6" w:rsidRDefault="00EC278A"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（一）资格审查</w:t>
      </w:r>
    </w:p>
    <w:p w14:paraId="695D7CE0" w14:textId="6292CC4C" w:rsidR="00EC278A" w:rsidRPr="00E15B72" w:rsidRDefault="00957223"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依据</w:t>
      </w:r>
      <w:r w:rsidRPr="00E15B72">
        <w:rPr>
          <w:rFonts w:ascii="仿宋" w:eastAsia="仿宋" w:hAnsi="仿宋" w:cs="宋体" w:hint="eastAsia"/>
          <w:sz w:val="32"/>
          <w:szCs w:val="32"/>
        </w:rPr>
        <w:t>我校2020年博士研究生</w:t>
      </w:r>
      <w:r>
        <w:rPr>
          <w:rFonts w:ascii="仿宋" w:eastAsia="仿宋" w:hAnsi="仿宋" w:cs="宋体" w:hint="eastAsia"/>
          <w:sz w:val="32"/>
          <w:szCs w:val="32"/>
        </w:rPr>
        <w:t>各类</w:t>
      </w:r>
      <w:r w:rsidRPr="00E15B72">
        <w:rPr>
          <w:rFonts w:ascii="仿宋" w:eastAsia="仿宋" w:hAnsi="仿宋" w:cs="宋体" w:hint="eastAsia"/>
          <w:sz w:val="32"/>
          <w:szCs w:val="32"/>
        </w:rPr>
        <w:t>招生简章</w:t>
      </w:r>
      <w:r>
        <w:rPr>
          <w:rFonts w:ascii="仿宋" w:eastAsia="仿宋" w:hAnsi="仿宋" w:cs="宋体" w:hint="eastAsia"/>
          <w:sz w:val="32"/>
          <w:szCs w:val="32"/>
        </w:rPr>
        <w:t>，于</w:t>
      </w:r>
      <w:r w:rsidR="00EC278A" w:rsidRPr="00E15B72">
        <w:rPr>
          <w:rFonts w:ascii="仿宋" w:eastAsia="仿宋" w:hAnsi="仿宋" w:cs="宋体" w:hint="eastAsia"/>
          <w:sz w:val="32"/>
          <w:szCs w:val="32"/>
        </w:rPr>
        <w:t>考核前</w:t>
      </w:r>
      <w:r>
        <w:rPr>
          <w:rFonts w:ascii="仿宋" w:eastAsia="仿宋" w:hAnsi="仿宋" w:cs="宋体" w:hint="eastAsia"/>
          <w:sz w:val="32"/>
          <w:szCs w:val="32"/>
        </w:rPr>
        <w:t>由研究生院</w:t>
      </w:r>
      <w:r w:rsidR="00110225">
        <w:rPr>
          <w:rFonts w:ascii="仿宋" w:eastAsia="仿宋" w:hAnsi="仿宋" w:cs="宋体" w:hint="eastAsia"/>
          <w:sz w:val="32"/>
          <w:szCs w:val="32"/>
        </w:rPr>
        <w:t>会同各学院</w:t>
      </w:r>
      <w:r w:rsidR="00EC278A" w:rsidRPr="00E15B72">
        <w:rPr>
          <w:rFonts w:ascii="仿宋" w:eastAsia="仿宋" w:hAnsi="仿宋" w:cs="宋体" w:hint="eastAsia"/>
          <w:sz w:val="32"/>
          <w:szCs w:val="32"/>
        </w:rPr>
        <w:t>对考生进行资格审查，资格审查不合格者不予考核。</w:t>
      </w:r>
    </w:p>
    <w:p w14:paraId="428C82D4" w14:textId="77777777" w:rsidR="00EC278A" w:rsidRPr="003C53E6" w:rsidRDefault="00EC278A"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（二）考核形式</w:t>
      </w:r>
    </w:p>
    <w:p w14:paraId="65DABF7A" w14:textId="77777777" w:rsidR="00970B3C" w:rsidRPr="00957223"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我校采取普通招考、硕博连读和申请考核三种招生方式，其中申请考核，由各学院采取网络远程面试方式，按照学校“申请考核”制的步骤组织实施。</w:t>
      </w:r>
    </w:p>
    <w:p w14:paraId="13F09EF0" w14:textId="77777777" w:rsidR="00970B3C"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硕博连读考核方式，物理学院、环境学院参加学校普通招考初试；化学化工学院、生命科学学院自行组织考核。</w:t>
      </w:r>
    </w:p>
    <w:p w14:paraId="74A47D1E" w14:textId="1DF7CC27" w:rsidR="00F22772"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普通招考</w:t>
      </w:r>
      <w:r w:rsidR="00110225">
        <w:rPr>
          <w:rFonts w:ascii="仿宋" w:eastAsia="仿宋" w:hAnsi="仿宋" w:cs="宋体" w:hint="eastAsia"/>
          <w:sz w:val="32"/>
          <w:szCs w:val="32"/>
        </w:rPr>
        <w:t>初试</w:t>
      </w:r>
      <w:r w:rsidR="00613B39">
        <w:rPr>
          <w:rFonts w:ascii="仿宋" w:eastAsia="仿宋" w:hAnsi="仿宋" w:cs="宋体" w:hint="eastAsia"/>
          <w:sz w:val="32"/>
          <w:szCs w:val="32"/>
        </w:rPr>
        <w:t>采用远程笔试方式进行，</w:t>
      </w:r>
      <w:r w:rsidR="00110225">
        <w:rPr>
          <w:rFonts w:ascii="仿宋" w:eastAsia="仿宋" w:hAnsi="仿宋" w:cs="宋体" w:hint="eastAsia"/>
          <w:sz w:val="32"/>
          <w:szCs w:val="32"/>
        </w:rPr>
        <w:t>拟定于7月</w:t>
      </w:r>
      <w:r w:rsidR="002F5EC8">
        <w:rPr>
          <w:rFonts w:ascii="仿宋" w:eastAsia="仿宋" w:hAnsi="仿宋" w:cs="宋体"/>
          <w:sz w:val="32"/>
          <w:szCs w:val="32"/>
        </w:rPr>
        <w:t>5</w:t>
      </w:r>
      <w:r w:rsidR="00110225">
        <w:rPr>
          <w:rFonts w:ascii="仿宋" w:eastAsia="仿宋" w:hAnsi="仿宋" w:cs="宋体" w:hint="eastAsia"/>
          <w:sz w:val="32"/>
          <w:szCs w:val="32"/>
        </w:rPr>
        <w:t>日全天，</w:t>
      </w:r>
      <w:r w:rsidR="00613B39" w:rsidRPr="00E901AD">
        <w:rPr>
          <w:rFonts w:ascii="仿宋" w:eastAsia="仿宋" w:hAnsi="仿宋" w:hint="eastAsia"/>
          <w:sz w:val="32"/>
          <w:szCs w:val="32"/>
        </w:rPr>
        <w:t>采用</w:t>
      </w:r>
      <w:r w:rsidR="00613B39">
        <w:rPr>
          <w:rFonts w:ascii="仿宋" w:eastAsia="仿宋" w:hAnsi="仿宋" w:hint="eastAsia"/>
          <w:sz w:val="32"/>
          <w:szCs w:val="32"/>
        </w:rPr>
        <w:t>“</w:t>
      </w:r>
      <w:r w:rsidR="00613B39" w:rsidRPr="00E901AD">
        <w:rPr>
          <w:rFonts w:ascii="仿宋" w:eastAsia="仿宋" w:hAnsi="仿宋" w:hint="eastAsia"/>
          <w:sz w:val="32"/>
          <w:szCs w:val="32"/>
        </w:rPr>
        <w:t>超星智慧考试系统</w:t>
      </w:r>
      <w:r w:rsidR="00613B39">
        <w:rPr>
          <w:rFonts w:ascii="仿宋" w:eastAsia="仿宋" w:hAnsi="仿宋" w:hint="eastAsia"/>
          <w:sz w:val="32"/>
          <w:szCs w:val="32"/>
        </w:rPr>
        <w:t>”</w:t>
      </w:r>
      <w:r w:rsidR="00613B39" w:rsidRPr="00E901AD">
        <w:rPr>
          <w:rFonts w:ascii="仿宋" w:eastAsia="仿宋" w:hAnsi="仿宋" w:hint="eastAsia"/>
          <w:sz w:val="32"/>
          <w:szCs w:val="32"/>
        </w:rPr>
        <w:t>为考试平台、腾讯会议系统为监考平台</w:t>
      </w:r>
      <w:r w:rsidR="00F22772">
        <w:rPr>
          <w:rFonts w:ascii="仿宋" w:eastAsia="仿宋" w:hAnsi="仿宋" w:cs="宋体" w:hint="eastAsia"/>
          <w:sz w:val="32"/>
          <w:szCs w:val="32"/>
        </w:rPr>
        <w:t>，各学院（部）</w:t>
      </w:r>
      <w:r w:rsidR="00613B39">
        <w:rPr>
          <w:rFonts w:ascii="仿宋" w:eastAsia="仿宋" w:hAnsi="仿宋" w:cs="宋体" w:hint="eastAsia"/>
          <w:sz w:val="32"/>
          <w:szCs w:val="32"/>
        </w:rPr>
        <w:t>通过</w:t>
      </w:r>
      <w:r w:rsidR="004025FB">
        <w:rPr>
          <w:rFonts w:ascii="仿宋" w:eastAsia="仿宋" w:hAnsi="仿宋" w:cs="宋体" w:hint="eastAsia"/>
          <w:sz w:val="32"/>
          <w:szCs w:val="32"/>
        </w:rPr>
        <w:t>平台</w:t>
      </w:r>
      <w:r w:rsidR="00613B39">
        <w:rPr>
          <w:rFonts w:ascii="仿宋" w:eastAsia="仿宋" w:hAnsi="仿宋" w:cs="宋体" w:hint="eastAsia"/>
          <w:sz w:val="32"/>
          <w:szCs w:val="32"/>
        </w:rPr>
        <w:t>组织考生</w:t>
      </w:r>
      <w:r w:rsidR="00F22772">
        <w:rPr>
          <w:rFonts w:ascii="仿宋" w:eastAsia="仿宋" w:hAnsi="仿宋" w:cs="宋体" w:hint="eastAsia"/>
          <w:sz w:val="32"/>
          <w:szCs w:val="32"/>
        </w:rPr>
        <w:t>进行</w:t>
      </w:r>
      <w:r w:rsidR="00D326ED">
        <w:rPr>
          <w:rFonts w:ascii="仿宋" w:eastAsia="仿宋" w:hAnsi="仿宋" w:cs="宋体" w:hint="eastAsia"/>
          <w:sz w:val="32"/>
          <w:szCs w:val="32"/>
        </w:rPr>
        <w:t>网络远</w:t>
      </w:r>
      <w:r w:rsidR="00D326ED">
        <w:rPr>
          <w:rFonts w:ascii="仿宋" w:eastAsia="仿宋" w:hAnsi="仿宋" w:cs="宋体" w:hint="eastAsia"/>
          <w:sz w:val="32"/>
          <w:szCs w:val="32"/>
        </w:rPr>
        <w:lastRenderedPageBreak/>
        <w:t>程在线</w:t>
      </w:r>
      <w:r w:rsidR="00613B39">
        <w:rPr>
          <w:rFonts w:ascii="仿宋" w:eastAsia="仿宋" w:hAnsi="仿宋" w:cs="宋体" w:hint="eastAsia"/>
          <w:sz w:val="32"/>
          <w:szCs w:val="32"/>
        </w:rPr>
        <w:t>笔</w:t>
      </w:r>
      <w:r w:rsidR="00F22772">
        <w:rPr>
          <w:rFonts w:ascii="仿宋" w:eastAsia="仿宋" w:hAnsi="仿宋" w:cs="宋体" w:hint="eastAsia"/>
          <w:sz w:val="32"/>
          <w:szCs w:val="32"/>
        </w:rPr>
        <w:t>试</w:t>
      </w:r>
      <w:r w:rsidR="007B48C7">
        <w:rPr>
          <w:rFonts w:ascii="仿宋" w:eastAsia="仿宋" w:hAnsi="仿宋" w:cs="宋体" w:hint="eastAsia"/>
          <w:sz w:val="32"/>
          <w:szCs w:val="32"/>
        </w:rPr>
        <w:t>；普通招考</w:t>
      </w:r>
      <w:r w:rsidR="00110225">
        <w:rPr>
          <w:rFonts w:ascii="仿宋" w:eastAsia="仿宋" w:hAnsi="仿宋" w:cs="宋体" w:hint="eastAsia"/>
          <w:sz w:val="32"/>
          <w:szCs w:val="32"/>
        </w:rPr>
        <w:t>复试拟定于7月1</w:t>
      </w:r>
      <w:r w:rsidR="00110225">
        <w:rPr>
          <w:rFonts w:ascii="仿宋" w:eastAsia="仿宋" w:hAnsi="仿宋" w:cs="宋体"/>
          <w:sz w:val="32"/>
          <w:szCs w:val="32"/>
        </w:rPr>
        <w:t>1</w:t>
      </w:r>
      <w:r w:rsidR="00110225">
        <w:rPr>
          <w:rFonts w:ascii="仿宋" w:eastAsia="仿宋" w:hAnsi="仿宋" w:cs="宋体" w:hint="eastAsia"/>
          <w:sz w:val="32"/>
          <w:szCs w:val="32"/>
        </w:rPr>
        <w:t>、1</w:t>
      </w:r>
      <w:r w:rsidR="00110225">
        <w:rPr>
          <w:rFonts w:ascii="仿宋" w:eastAsia="仿宋" w:hAnsi="仿宋" w:cs="宋体"/>
          <w:sz w:val="32"/>
          <w:szCs w:val="32"/>
        </w:rPr>
        <w:t>2</w:t>
      </w:r>
      <w:r w:rsidR="00110225">
        <w:rPr>
          <w:rFonts w:ascii="仿宋" w:eastAsia="仿宋" w:hAnsi="仿宋" w:cs="宋体" w:hint="eastAsia"/>
          <w:sz w:val="32"/>
          <w:szCs w:val="32"/>
        </w:rPr>
        <w:t>日，采用远程</w:t>
      </w:r>
      <w:r w:rsidR="00DC22F6">
        <w:rPr>
          <w:rFonts w:ascii="仿宋" w:eastAsia="仿宋" w:hAnsi="仿宋" w:cs="宋体" w:hint="eastAsia"/>
          <w:sz w:val="32"/>
          <w:szCs w:val="32"/>
        </w:rPr>
        <w:t>网络视频</w:t>
      </w:r>
      <w:r w:rsidR="00110225">
        <w:rPr>
          <w:rFonts w:ascii="仿宋" w:eastAsia="仿宋" w:hAnsi="仿宋" w:cs="宋体" w:hint="eastAsia"/>
          <w:sz w:val="32"/>
          <w:szCs w:val="32"/>
        </w:rPr>
        <w:t>的</w:t>
      </w:r>
      <w:r w:rsidR="00DC22F6">
        <w:rPr>
          <w:rFonts w:ascii="仿宋" w:eastAsia="仿宋" w:hAnsi="仿宋" w:cs="宋体" w:hint="eastAsia"/>
          <w:sz w:val="32"/>
          <w:szCs w:val="32"/>
        </w:rPr>
        <w:t>方</w:t>
      </w:r>
      <w:r w:rsidR="00110225">
        <w:rPr>
          <w:rFonts w:ascii="仿宋" w:eastAsia="仿宋" w:hAnsi="仿宋" w:cs="宋体" w:hint="eastAsia"/>
          <w:sz w:val="32"/>
          <w:szCs w:val="32"/>
        </w:rPr>
        <w:t>式</w:t>
      </w:r>
      <w:r w:rsidR="00DC22F6">
        <w:rPr>
          <w:rFonts w:ascii="仿宋" w:eastAsia="仿宋" w:hAnsi="仿宋" w:cs="宋体" w:hint="eastAsia"/>
          <w:sz w:val="32"/>
          <w:szCs w:val="32"/>
        </w:rPr>
        <w:t>进行</w:t>
      </w:r>
      <w:r w:rsidR="00110225">
        <w:rPr>
          <w:rFonts w:ascii="仿宋" w:eastAsia="仿宋" w:hAnsi="仿宋" w:cs="宋体" w:hint="eastAsia"/>
          <w:sz w:val="32"/>
          <w:szCs w:val="32"/>
        </w:rPr>
        <w:t>，</w:t>
      </w:r>
      <w:r w:rsidR="00DC22F6" w:rsidRPr="00E901AD">
        <w:rPr>
          <w:rFonts w:ascii="仿宋" w:eastAsia="仿宋" w:hAnsi="仿宋" w:hint="eastAsia"/>
          <w:sz w:val="32"/>
          <w:szCs w:val="32"/>
        </w:rPr>
        <w:t>由各学院（部）分别组织，具体复试时间、使用平台、复试要求均由各</w:t>
      </w:r>
      <w:r w:rsidR="00DC22F6">
        <w:rPr>
          <w:rFonts w:ascii="仿宋" w:eastAsia="仿宋" w:hAnsi="仿宋" w:hint="eastAsia"/>
          <w:sz w:val="32"/>
          <w:szCs w:val="32"/>
        </w:rPr>
        <w:t>学院（部）</w:t>
      </w:r>
      <w:r w:rsidR="00DC22F6" w:rsidRPr="00E901AD">
        <w:rPr>
          <w:rFonts w:ascii="仿宋" w:eastAsia="仿宋" w:hAnsi="仿宋" w:hint="eastAsia"/>
          <w:sz w:val="32"/>
          <w:szCs w:val="32"/>
        </w:rPr>
        <w:t>自行规定，并在复试前通过学院网站向考生公布。</w:t>
      </w:r>
    </w:p>
    <w:p w14:paraId="4D7890B0" w14:textId="77777777" w:rsidR="00970B3C" w:rsidRPr="003C53E6" w:rsidRDefault="00970B3C" w:rsidP="00AA355B">
      <w:pPr>
        <w:pStyle w:val="p0"/>
        <w:widowControl w:val="0"/>
        <w:shd w:val="clear" w:color="auto" w:fill="FFFFFF"/>
        <w:ind w:firstLineChars="200" w:firstLine="640"/>
        <w:rPr>
          <w:rFonts w:ascii="楷体" w:eastAsia="楷体" w:hAnsi="楷体" w:cs="宋体"/>
          <w:sz w:val="32"/>
          <w:szCs w:val="32"/>
        </w:rPr>
      </w:pPr>
      <w:r w:rsidRPr="003C53E6">
        <w:rPr>
          <w:rFonts w:ascii="楷体" w:eastAsia="楷体" w:hAnsi="楷体" w:cs="宋体" w:hint="eastAsia"/>
          <w:sz w:val="32"/>
          <w:szCs w:val="32"/>
        </w:rPr>
        <w:t>（</w:t>
      </w:r>
      <w:r>
        <w:rPr>
          <w:rFonts w:ascii="楷体" w:eastAsia="楷体" w:hAnsi="楷体" w:cs="宋体" w:hint="eastAsia"/>
          <w:sz w:val="32"/>
          <w:szCs w:val="32"/>
        </w:rPr>
        <w:t>三</w:t>
      </w:r>
      <w:r w:rsidRPr="003C53E6">
        <w:rPr>
          <w:rFonts w:ascii="楷体" w:eastAsia="楷体" w:hAnsi="楷体" w:cs="宋体" w:hint="eastAsia"/>
          <w:sz w:val="32"/>
          <w:szCs w:val="32"/>
        </w:rPr>
        <w:t>）考核机制</w:t>
      </w:r>
      <w:r>
        <w:rPr>
          <w:rFonts w:ascii="楷体" w:eastAsia="楷体" w:hAnsi="楷体" w:cs="宋体" w:hint="eastAsia"/>
          <w:sz w:val="32"/>
          <w:szCs w:val="32"/>
        </w:rPr>
        <w:t>及要求</w:t>
      </w:r>
    </w:p>
    <w:p w14:paraId="73DE9638" w14:textId="44B36B7C" w:rsidR="00855D8E" w:rsidRPr="00544355" w:rsidRDefault="00855D8E" w:rsidP="00AA355B">
      <w:pPr>
        <w:pStyle w:val="p0"/>
        <w:widowControl w:val="0"/>
        <w:shd w:val="clear" w:color="auto" w:fill="FFFFFF"/>
        <w:ind w:firstLineChars="200" w:firstLine="640"/>
        <w:rPr>
          <w:rFonts w:ascii="仿宋" w:eastAsia="仿宋" w:hAnsi="仿宋" w:cs="宋体"/>
          <w:sz w:val="32"/>
          <w:szCs w:val="32"/>
        </w:rPr>
      </w:pPr>
      <w:r w:rsidRPr="00544355">
        <w:rPr>
          <w:rFonts w:ascii="仿宋" w:eastAsia="仿宋" w:hAnsi="仿宋" w:cs="宋体" w:hint="eastAsia"/>
          <w:sz w:val="32"/>
          <w:szCs w:val="32"/>
        </w:rPr>
        <w:t>采用远程网络形式组织初试时，各学院按要求组织</w:t>
      </w:r>
      <w:r w:rsidR="00544355" w:rsidRPr="00544355">
        <w:rPr>
          <w:rFonts w:ascii="仿宋" w:eastAsia="仿宋" w:hAnsi="仿宋" w:cs="宋体" w:hint="eastAsia"/>
          <w:sz w:val="32"/>
          <w:szCs w:val="32"/>
        </w:rPr>
        <w:t>命题人员</w:t>
      </w:r>
      <w:r w:rsidRPr="00544355">
        <w:rPr>
          <w:rFonts w:ascii="仿宋" w:eastAsia="仿宋" w:hAnsi="仿宋" w:cs="宋体" w:hint="eastAsia"/>
          <w:sz w:val="32"/>
          <w:szCs w:val="32"/>
        </w:rPr>
        <w:t>签订</w:t>
      </w:r>
      <w:r w:rsidR="00544355" w:rsidRPr="00544355">
        <w:rPr>
          <w:rFonts w:ascii="仿宋" w:eastAsia="仿宋" w:hAnsi="仿宋" w:cs="宋体" w:hint="eastAsia"/>
          <w:sz w:val="32"/>
          <w:szCs w:val="32"/>
        </w:rPr>
        <w:t>《安全保密责任书》</w:t>
      </w:r>
      <w:r w:rsidRPr="00544355">
        <w:rPr>
          <w:rFonts w:ascii="仿宋" w:eastAsia="仿宋" w:hAnsi="仿宋" w:cs="宋体" w:hint="eastAsia"/>
          <w:sz w:val="32"/>
          <w:szCs w:val="32"/>
        </w:rPr>
        <w:t>，</w:t>
      </w:r>
      <w:r w:rsidR="00544355" w:rsidRPr="00544355">
        <w:rPr>
          <w:rFonts w:ascii="仿宋" w:eastAsia="仿宋" w:hAnsi="仿宋" w:cs="宋体" w:hint="eastAsia"/>
          <w:sz w:val="32"/>
          <w:szCs w:val="32"/>
        </w:rPr>
        <w:t>规范工作纪律，保守秘密。</w:t>
      </w:r>
    </w:p>
    <w:p w14:paraId="2553801D" w14:textId="11961F93" w:rsidR="00970B3C" w:rsidRPr="00E15B72" w:rsidRDefault="00970B3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采用远程网络形式组织</w:t>
      </w:r>
      <w:r w:rsidR="00855D8E">
        <w:rPr>
          <w:rFonts w:ascii="仿宋" w:eastAsia="仿宋" w:hAnsi="仿宋" w:cs="宋体" w:hint="eastAsia"/>
          <w:sz w:val="32"/>
          <w:szCs w:val="32"/>
        </w:rPr>
        <w:t>面</w:t>
      </w:r>
      <w:r>
        <w:rPr>
          <w:rFonts w:ascii="仿宋" w:eastAsia="仿宋" w:hAnsi="仿宋" w:cs="宋体" w:hint="eastAsia"/>
          <w:sz w:val="32"/>
          <w:szCs w:val="32"/>
        </w:rPr>
        <w:t>试时，</w:t>
      </w:r>
      <w:r w:rsidRPr="00E15B72">
        <w:rPr>
          <w:rFonts w:ascii="仿宋" w:eastAsia="仿宋" w:hAnsi="仿宋" w:cs="宋体" w:hint="eastAsia"/>
          <w:sz w:val="32"/>
          <w:szCs w:val="32"/>
        </w:rPr>
        <w:t>各学院要采取切实有效措施，规范管理</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考试过程。建立健全“随机确定考生考核次序”“随机确定导师组组成人员”“随机抽取考核试题”的“三随机”工作机制。</w:t>
      </w:r>
    </w:p>
    <w:p w14:paraId="0E618002" w14:textId="0F6699A7" w:rsidR="00970B3C" w:rsidRPr="00957223" w:rsidRDefault="00970B3C"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考核小组成员面试期间应严格遵守纪律，规范个人行为举止，并做好整个过程音视频留存备查。</w:t>
      </w:r>
    </w:p>
    <w:p w14:paraId="3598171B" w14:textId="1AE041C0" w:rsidR="00EC278A" w:rsidRPr="00855D8E" w:rsidRDefault="00855D8E" w:rsidP="00AA355B">
      <w:pPr>
        <w:pStyle w:val="p0"/>
        <w:widowControl w:val="0"/>
        <w:shd w:val="clear" w:color="auto" w:fill="FFFFFF"/>
        <w:ind w:firstLineChars="200" w:firstLine="640"/>
        <w:rPr>
          <w:rFonts w:ascii="黑体" w:eastAsia="黑体" w:hAnsi="黑体" w:cs="宋体"/>
          <w:sz w:val="32"/>
          <w:szCs w:val="32"/>
        </w:rPr>
      </w:pPr>
      <w:r w:rsidRPr="00855D8E">
        <w:rPr>
          <w:rFonts w:ascii="黑体" w:eastAsia="黑体" w:hAnsi="黑体" w:cs="宋体" w:hint="eastAsia"/>
          <w:sz w:val="32"/>
          <w:szCs w:val="32"/>
        </w:rPr>
        <w:t>四、</w:t>
      </w:r>
      <w:r w:rsidR="00EC278A" w:rsidRPr="00855D8E">
        <w:rPr>
          <w:rFonts w:ascii="黑体" w:eastAsia="黑体" w:hAnsi="黑体" w:cs="宋体" w:hint="eastAsia"/>
          <w:sz w:val="32"/>
          <w:szCs w:val="32"/>
        </w:rPr>
        <w:t>考核内容</w:t>
      </w:r>
    </w:p>
    <w:p w14:paraId="57910C8C" w14:textId="4D1F70B7" w:rsidR="00855D8E" w:rsidRPr="001279EB" w:rsidRDefault="00855D8E" w:rsidP="00AA355B">
      <w:pPr>
        <w:pStyle w:val="p0"/>
        <w:widowControl w:val="0"/>
        <w:shd w:val="clear" w:color="auto" w:fill="FFFFFF"/>
        <w:ind w:firstLineChars="200" w:firstLine="640"/>
        <w:rPr>
          <w:rFonts w:ascii="楷体" w:eastAsia="楷体" w:hAnsi="楷体" w:cs="宋体"/>
          <w:sz w:val="32"/>
          <w:szCs w:val="32"/>
        </w:rPr>
      </w:pPr>
      <w:r w:rsidRPr="001279EB">
        <w:rPr>
          <w:rFonts w:ascii="楷体" w:eastAsia="楷体" w:hAnsi="楷体" w:cs="宋体" w:hint="eastAsia"/>
          <w:sz w:val="32"/>
          <w:szCs w:val="32"/>
        </w:rPr>
        <w:t>（一）申请</w:t>
      </w:r>
      <w:r w:rsidRPr="001279EB">
        <w:rPr>
          <w:rFonts w:ascii="楷体" w:eastAsia="楷体" w:hAnsi="楷体" w:cs="宋体"/>
          <w:sz w:val="32"/>
          <w:szCs w:val="32"/>
        </w:rPr>
        <w:t>考核</w:t>
      </w:r>
    </w:p>
    <w:p w14:paraId="729B4932" w14:textId="77777777" w:rsidR="00855D8E" w:rsidRPr="00E15B72" w:rsidRDefault="00855D8E"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采</w:t>
      </w:r>
      <w:r>
        <w:rPr>
          <w:rFonts w:ascii="仿宋" w:eastAsia="仿宋" w:hAnsi="仿宋" w:cs="宋体" w:hint="eastAsia"/>
          <w:sz w:val="32"/>
          <w:szCs w:val="32"/>
        </w:rPr>
        <w:t>取</w:t>
      </w:r>
      <w:r w:rsidRPr="00E15B72">
        <w:rPr>
          <w:rFonts w:ascii="仿宋" w:eastAsia="仿宋" w:hAnsi="仿宋" w:cs="宋体" w:hint="eastAsia"/>
          <w:sz w:val="32"/>
          <w:szCs w:val="32"/>
        </w:rPr>
        <w:t>网络远程面试方式，考核</w:t>
      </w:r>
      <w:r w:rsidRPr="00E15B72">
        <w:rPr>
          <w:rFonts w:ascii="仿宋" w:eastAsia="仿宋" w:hAnsi="仿宋" w:cs="宋体"/>
          <w:sz w:val="32"/>
          <w:szCs w:val="32"/>
        </w:rPr>
        <w:t>内容</w:t>
      </w:r>
      <w:r>
        <w:rPr>
          <w:rFonts w:ascii="仿宋" w:eastAsia="仿宋" w:hAnsi="仿宋" w:cs="宋体" w:hint="eastAsia"/>
          <w:sz w:val="32"/>
          <w:szCs w:val="32"/>
        </w:rPr>
        <w:t>包括四部分。</w:t>
      </w:r>
    </w:p>
    <w:p w14:paraId="4A540A69"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sidRPr="005571B4">
        <w:rPr>
          <w:rFonts w:ascii="仿宋" w:eastAsia="仿宋" w:hAnsi="仿宋" w:cs="宋体" w:hint="eastAsia"/>
          <w:sz w:val="32"/>
          <w:szCs w:val="32"/>
        </w:rPr>
        <w:t>思想政治素质和品德考核</w:t>
      </w:r>
    </w:p>
    <w:p w14:paraId="152032BE" w14:textId="77777777"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主要是考核考生本人的现实表现，内容应包括考生的政治态度、思想表现、道德品质、遵纪守法、诚实守信、团队协作、学术道德、心理素质等方面。考核结果为合格或不合格</w:t>
      </w:r>
      <w:r w:rsidRPr="00E15B72">
        <w:rPr>
          <w:rFonts w:ascii="仿宋" w:eastAsia="仿宋" w:hAnsi="仿宋" w:cs="宋体" w:hint="eastAsia"/>
          <w:sz w:val="32"/>
          <w:szCs w:val="32"/>
        </w:rPr>
        <w:t>。</w:t>
      </w:r>
    </w:p>
    <w:p w14:paraId="0F475946"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sidRPr="005571B4">
        <w:rPr>
          <w:rFonts w:ascii="仿宋" w:eastAsia="仿宋" w:hAnsi="仿宋" w:cs="宋体" w:hint="eastAsia"/>
          <w:sz w:val="32"/>
          <w:szCs w:val="32"/>
        </w:rPr>
        <w:t>外语水平和运用能力考核</w:t>
      </w:r>
    </w:p>
    <w:p w14:paraId="3F389963" w14:textId="279E8E48"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lastRenderedPageBreak/>
        <w:t>主要考核考生的外语听说读写能力，特别是运用外语进行专业探索和开展学术交流的能力和效率</w:t>
      </w:r>
      <w:r>
        <w:rPr>
          <w:rFonts w:ascii="仿宋" w:eastAsia="仿宋" w:hAnsi="仿宋" w:cs="宋体" w:hint="eastAsia"/>
          <w:sz w:val="32"/>
          <w:szCs w:val="32"/>
        </w:rPr>
        <w:t>，</w:t>
      </w:r>
      <w:r w:rsidRPr="009528D6">
        <w:rPr>
          <w:rFonts w:ascii="仿宋" w:eastAsia="仿宋" w:hAnsi="仿宋" w:cs="宋体" w:hint="eastAsia"/>
          <w:sz w:val="32"/>
          <w:szCs w:val="32"/>
        </w:rPr>
        <w:t>考核小组成员按百分制实名评分。</w:t>
      </w:r>
    </w:p>
    <w:p w14:paraId="79614553"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w:t>
      </w:r>
      <w:r w:rsidRPr="005571B4">
        <w:rPr>
          <w:rFonts w:ascii="仿宋" w:eastAsia="仿宋" w:hAnsi="仿宋" w:cs="宋体" w:hint="eastAsia"/>
          <w:sz w:val="32"/>
          <w:szCs w:val="32"/>
        </w:rPr>
        <w:t>专业水平及业绩成果考核</w:t>
      </w:r>
    </w:p>
    <w:p w14:paraId="23AD839B" w14:textId="77777777" w:rsidR="00855D8E"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主要考核考生当前的专业水平以及已经取得的业绩、学术成果等，考核时主要根据考生提供的科研成果，参照其他报考材料，综合判断考生的科研基础和培养潜力</w:t>
      </w:r>
      <w:r>
        <w:rPr>
          <w:rFonts w:ascii="仿宋" w:eastAsia="仿宋" w:hAnsi="仿宋" w:cs="宋体" w:hint="eastAsia"/>
          <w:sz w:val="32"/>
          <w:szCs w:val="32"/>
        </w:rPr>
        <w:t>，</w:t>
      </w:r>
      <w:r w:rsidRPr="009528D6">
        <w:rPr>
          <w:rFonts w:ascii="仿宋" w:eastAsia="仿宋" w:hAnsi="仿宋" w:cs="宋体" w:hint="eastAsia"/>
          <w:sz w:val="32"/>
          <w:szCs w:val="32"/>
        </w:rPr>
        <w:t>考核小组成员按百分制实名评分。</w:t>
      </w:r>
    </w:p>
    <w:p w14:paraId="529E8DED" w14:textId="77777777" w:rsidR="00855D8E" w:rsidRDefault="00855D8E"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sidRPr="005571B4">
        <w:rPr>
          <w:rFonts w:ascii="仿宋" w:eastAsia="仿宋" w:hAnsi="仿宋" w:cs="宋体" w:hint="eastAsia"/>
          <w:sz w:val="32"/>
          <w:szCs w:val="32"/>
        </w:rPr>
        <w:t>专业综合面试</w:t>
      </w:r>
    </w:p>
    <w:p w14:paraId="27B794EA" w14:textId="77777777" w:rsidR="00855D8E" w:rsidRPr="00E15B72" w:rsidRDefault="00855D8E" w:rsidP="00AA355B">
      <w:pPr>
        <w:pStyle w:val="p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主要侧重考查考生综合运用所学知识的能力、科研创新能力、本学科前沿领域及最新研究动态的掌握情况。面试环节，除共同性必答问题之外，每个方向应提出若干个具体专业问题，考核小组成员就考生作答表现按百分制实名评分。</w:t>
      </w:r>
    </w:p>
    <w:p w14:paraId="2DCE1F3C" w14:textId="0C120290" w:rsidR="00855D8E" w:rsidRDefault="00855D8E" w:rsidP="00AA355B">
      <w:pPr>
        <w:pStyle w:val="p0"/>
        <w:widowControl w:val="0"/>
        <w:shd w:val="clear" w:color="auto" w:fill="FFFFFF"/>
        <w:ind w:firstLineChars="200" w:firstLine="640"/>
        <w:rPr>
          <w:rFonts w:ascii="仿宋" w:eastAsia="仿宋" w:hAnsi="仿宋" w:cs="宋体"/>
          <w:sz w:val="32"/>
          <w:szCs w:val="32"/>
        </w:rPr>
      </w:pPr>
      <w:r w:rsidRPr="005571B4">
        <w:rPr>
          <w:rFonts w:ascii="仿宋" w:eastAsia="仿宋" w:hAnsi="仿宋" w:cs="宋体" w:hint="eastAsia"/>
          <w:sz w:val="32"/>
          <w:szCs w:val="32"/>
        </w:rPr>
        <w:t>以上四部分考核</w:t>
      </w:r>
      <w:r>
        <w:rPr>
          <w:rFonts w:ascii="仿宋" w:eastAsia="仿宋" w:hAnsi="仿宋" w:cs="宋体" w:hint="eastAsia"/>
          <w:sz w:val="32"/>
          <w:szCs w:val="32"/>
        </w:rPr>
        <w:t>,考核</w:t>
      </w:r>
      <w:r w:rsidRPr="005571B4">
        <w:rPr>
          <w:rFonts w:ascii="仿宋" w:eastAsia="仿宋" w:hAnsi="仿宋" w:cs="宋体" w:hint="eastAsia"/>
          <w:sz w:val="32"/>
          <w:szCs w:val="32"/>
        </w:rPr>
        <w:t>小组成员</w:t>
      </w:r>
      <w:r>
        <w:rPr>
          <w:rFonts w:ascii="仿宋" w:eastAsia="仿宋" w:hAnsi="仿宋" w:cs="宋体" w:hint="eastAsia"/>
          <w:sz w:val="32"/>
          <w:szCs w:val="32"/>
        </w:rPr>
        <w:t>通过</w:t>
      </w:r>
      <w:r w:rsidRPr="005571B4">
        <w:rPr>
          <w:rFonts w:ascii="仿宋" w:eastAsia="仿宋" w:hAnsi="仿宋" w:cs="宋体" w:hint="eastAsia"/>
          <w:sz w:val="32"/>
          <w:szCs w:val="32"/>
        </w:rPr>
        <w:t>审阅考生提交的材料</w:t>
      </w:r>
      <w:r>
        <w:rPr>
          <w:rFonts w:ascii="仿宋" w:eastAsia="仿宋" w:hAnsi="仿宋" w:cs="宋体" w:hint="eastAsia"/>
          <w:sz w:val="32"/>
          <w:szCs w:val="32"/>
        </w:rPr>
        <w:t>及远程面试</w:t>
      </w:r>
      <w:r w:rsidRPr="005571B4">
        <w:rPr>
          <w:rFonts w:ascii="仿宋" w:eastAsia="仿宋" w:hAnsi="仿宋" w:cs="宋体" w:hint="eastAsia"/>
          <w:sz w:val="32"/>
          <w:szCs w:val="32"/>
        </w:rPr>
        <w:t>独立判断评分，分别给出四部分的分项得分。百分制的分数以考核小组各成员的平均分数</w:t>
      </w:r>
      <w:r w:rsidR="004430BF">
        <w:rPr>
          <w:rFonts w:ascii="仿宋" w:eastAsia="仿宋" w:hAnsi="仿宋" w:cs="宋体" w:hint="eastAsia"/>
          <w:sz w:val="32"/>
          <w:szCs w:val="32"/>
        </w:rPr>
        <w:t>（四舍五入取整）</w:t>
      </w:r>
      <w:r w:rsidRPr="005571B4">
        <w:rPr>
          <w:rFonts w:ascii="仿宋" w:eastAsia="仿宋" w:hAnsi="仿宋" w:cs="宋体" w:hint="eastAsia"/>
          <w:sz w:val="32"/>
          <w:szCs w:val="32"/>
        </w:rPr>
        <w:t>作为考生的相应分项成绩。思想政治素质和品德考核有一位考核小组成员评为不合格，则考生该项成绩为不合格，学校将不予录取</w:t>
      </w:r>
      <w:r>
        <w:rPr>
          <w:rFonts w:ascii="仿宋" w:eastAsia="仿宋" w:hAnsi="仿宋" w:cs="宋体" w:hint="eastAsia"/>
          <w:sz w:val="32"/>
          <w:szCs w:val="32"/>
        </w:rPr>
        <w:t>。</w:t>
      </w:r>
    </w:p>
    <w:p w14:paraId="0DFA61AD" w14:textId="1A740687" w:rsidR="00855D8E" w:rsidRDefault="00855D8E"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由学院自行考核的硕博连读，参照申请考核办法进行。</w:t>
      </w:r>
    </w:p>
    <w:p w14:paraId="2ABE7E07" w14:textId="77777777" w:rsidR="00097C9A" w:rsidRPr="001279EB" w:rsidRDefault="00097C9A" w:rsidP="00AA355B">
      <w:pPr>
        <w:pStyle w:val="p0"/>
        <w:widowControl w:val="0"/>
        <w:shd w:val="clear" w:color="auto" w:fill="FFFFFF"/>
        <w:ind w:firstLineChars="200" w:firstLine="640"/>
        <w:rPr>
          <w:rFonts w:ascii="楷体" w:eastAsia="楷体" w:hAnsi="楷体" w:cs="宋体"/>
          <w:sz w:val="32"/>
          <w:szCs w:val="32"/>
        </w:rPr>
      </w:pPr>
      <w:r w:rsidRPr="001279EB">
        <w:rPr>
          <w:rFonts w:ascii="楷体" w:eastAsia="楷体" w:hAnsi="楷体" w:cs="宋体" w:hint="eastAsia"/>
          <w:sz w:val="32"/>
          <w:szCs w:val="32"/>
        </w:rPr>
        <w:t>（二）普通</w:t>
      </w:r>
      <w:r w:rsidRPr="001279EB">
        <w:rPr>
          <w:rFonts w:ascii="楷体" w:eastAsia="楷体" w:hAnsi="楷体" w:cs="宋体"/>
          <w:sz w:val="32"/>
          <w:szCs w:val="32"/>
        </w:rPr>
        <w:t>招考</w:t>
      </w:r>
    </w:p>
    <w:p w14:paraId="68F5A663" w14:textId="77777777" w:rsidR="00097C9A" w:rsidRDefault="00097C9A"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Pr="00E15B72">
        <w:rPr>
          <w:rFonts w:ascii="仿宋" w:eastAsia="仿宋" w:hAnsi="仿宋" w:cs="宋体" w:hint="eastAsia"/>
          <w:sz w:val="32"/>
          <w:szCs w:val="32"/>
        </w:rPr>
        <w:t>初试</w:t>
      </w:r>
    </w:p>
    <w:p w14:paraId="32FD079F" w14:textId="7BE0A065" w:rsidR="00097C9A" w:rsidRPr="00E15B72" w:rsidRDefault="00097C9A"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lastRenderedPageBreak/>
        <w:t>初试</w:t>
      </w:r>
      <w:r w:rsidRPr="00E15B72">
        <w:rPr>
          <w:rFonts w:ascii="仿宋" w:eastAsia="仿宋" w:hAnsi="仿宋" w:cs="宋体" w:hint="eastAsia"/>
          <w:sz w:val="32"/>
          <w:szCs w:val="32"/>
        </w:rPr>
        <w:t>科目为</w:t>
      </w:r>
      <w:r w:rsidR="006B6F89">
        <w:rPr>
          <w:rFonts w:ascii="仿宋" w:eastAsia="仿宋" w:hAnsi="仿宋" w:cs="宋体" w:hint="eastAsia"/>
          <w:sz w:val="32"/>
          <w:szCs w:val="32"/>
        </w:rPr>
        <w:t>外国语</w:t>
      </w:r>
      <w:r w:rsidRPr="00E15B72">
        <w:rPr>
          <w:rFonts w:ascii="仿宋" w:eastAsia="仿宋" w:hAnsi="仿宋" w:cs="宋体" w:hint="eastAsia"/>
          <w:sz w:val="32"/>
          <w:szCs w:val="32"/>
        </w:rPr>
        <w:t>和两门专业课，</w:t>
      </w:r>
      <w:r>
        <w:rPr>
          <w:rFonts w:ascii="仿宋" w:eastAsia="仿宋" w:hAnsi="仿宋" w:cs="宋体" w:hint="eastAsia"/>
          <w:sz w:val="32"/>
          <w:szCs w:val="32"/>
        </w:rPr>
        <w:t>上午进行</w:t>
      </w:r>
      <w:r w:rsidR="006B6F89">
        <w:rPr>
          <w:rFonts w:ascii="仿宋" w:eastAsia="仿宋" w:hAnsi="仿宋" w:cs="宋体" w:hint="eastAsia"/>
          <w:sz w:val="32"/>
          <w:szCs w:val="32"/>
        </w:rPr>
        <w:t>外国</w:t>
      </w:r>
      <w:r>
        <w:rPr>
          <w:rFonts w:ascii="仿宋" w:eastAsia="仿宋" w:hAnsi="仿宋" w:cs="宋体" w:hint="eastAsia"/>
          <w:sz w:val="32"/>
          <w:szCs w:val="32"/>
        </w:rPr>
        <w:t>语考试，时间</w:t>
      </w:r>
      <w:r w:rsidR="00245ACB">
        <w:rPr>
          <w:rFonts w:ascii="仿宋" w:eastAsia="仿宋" w:hAnsi="仿宋" w:cs="宋体" w:hint="eastAsia"/>
          <w:sz w:val="32"/>
          <w:szCs w:val="32"/>
        </w:rPr>
        <w:t>2</w:t>
      </w:r>
      <w:r>
        <w:rPr>
          <w:rFonts w:ascii="仿宋" w:eastAsia="仿宋" w:hAnsi="仿宋" w:cs="宋体" w:hint="eastAsia"/>
          <w:sz w:val="32"/>
          <w:szCs w:val="32"/>
        </w:rPr>
        <w:t>小时；下午进行两门专业课考试，每科考试时间为</w:t>
      </w:r>
      <w:r w:rsidR="00544355">
        <w:rPr>
          <w:rFonts w:ascii="仿宋" w:eastAsia="仿宋" w:hAnsi="仿宋" w:cs="宋体"/>
          <w:sz w:val="32"/>
          <w:szCs w:val="32"/>
        </w:rPr>
        <w:t>1.5</w:t>
      </w:r>
      <w:r>
        <w:rPr>
          <w:rFonts w:ascii="仿宋" w:eastAsia="仿宋" w:hAnsi="仿宋" w:cs="宋体" w:hint="eastAsia"/>
          <w:sz w:val="32"/>
          <w:szCs w:val="32"/>
        </w:rPr>
        <w:t>小时，</w:t>
      </w:r>
      <w:r w:rsidRPr="00E15B72">
        <w:rPr>
          <w:rFonts w:ascii="仿宋" w:eastAsia="仿宋" w:hAnsi="仿宋" w:cs="宋体" w:hint="eastAsia"/>
          <w:sz w:val="32"/>
          <w:szCs w:val="32"/>
        </w:rPr>
        <w:t>满分</w:t>
      </w:r>
      <w:r>
        <w:rPr>
          <w:rFonts w:ascii="仿宋" w:eastAsia="仿宋" w:hAnsi="仿宋" w:cs="宋体" w:hint="eastAsia"/>
          <w:sz w:val="32"/>
          <w:szCs w:val="32"/>
        </w:rPr>
        <w:t>均</w:t>
      </w:r>
      <w:r w:rsidRPr="00E15B72">
        <w:rPr>
          <w:rFonts w:ascii="仿宋" w:eastAsia="仿宋" w:hAnsi="仿宋" w:cs="宋体" w:hint="eastAsia"/>
          <w:sz w:val="32"/>
          <w:szCs w:val="32"/>
        </w:rPr>
        <w:t>为100分。</w:t>
      </w:r>
    </w:p>
    <w:p w14:paraId="301A2891" w14:textId="77777777" w:rsidR="00097C9A" w:rsidRDefault="00097C9A" w:rsidP="00AA355B">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复试</w:t>
      </w:r>
    </w:p>
    <w:p w14:paraId="45469660" w14:textId="20516ABB" w:rsidR="00097C9A" w:rsidRDefault="004430BF" w:rsidP="007B48C7">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学校</w:t>
      </w:r>
      <w:r w:rsidR="00097C9A" w:rsidRPr="00E15B72">
        <w:rPr>
          <w:rFonts w:ascii="仿宋" w:eastAsia="仿宋" w:hAnsi="仿宋" w:cs="宋体" w:hint="eastAsia"/>
          <w:sz w:val="32"/>
          <w:szCs w:val="32"/>
        </w:rPr>
        <w:t>根据</w:t>
      </w:r>
      <w:r w:rsidR="00245ACB">
        <w:rPr>
          <w:rFonts w:ascii="仿宋" w:eastAsia="仿宋" w:hAnsi="仿宋" w:cs="宋体" w:hint="eastAsia"/>
          <w:sz w:val="32"/>
          <w:szCs w:val="32"/>
        </w:rPr>
        <w:t>理科、文科、专业学位三种类别的招生计划</w:t>
      </w:r>
      <w:r w:rsidR="00097C9A" w:rsidRPr="00E15B72">
        <w:rPr>
          <w:rFonts w:ascii="仿宋" w:eastAsia="仿宋" w:hAnsi="仿宋" w:cs="宋体" w:hint="eastAsia"/>
          <w:sz w:val="32"/>
          <w:szCs w:val="32"/>
        </w:rPr>
        <w:t>及考生成绩，</w:t>
      </w:r>
      <w:r>
        <w:rPr>
          <w:rFonts w:ascii="仿宋" w:eastAsia="仿宋" w:hAnsi="仿宋" w:cs="宋体" w:hint="eastAsia"/>
          <w:sz w:val="32"/>
          <w:szCs w:val="32"/>
        </w:rPr>
        <w:t>外国语成绩按1：3</w:t>
      </w:r>
      <w:r w:rsidR="00097C9A" w:rsidRPr="00E15B72">
        <w:rPr>
          <w:rFonts w:ascii="仿宋" w:eastAsia="仿宋" w:hAnsi="仿宋" w:cs="宋体" w:hint="eastAsia"/>
          <w:sz w:val="32"/>
          <w:szCs w:val="32"/>
        </w:rPr>
        <w:t>的比例划定分数线，</w:t>
      </w:r>
      <w:r w:rsidR="006B6F89">
        <w:rPr>
          <w:rFonts w:ascii="仿宋" w:eastAsia="仿宋" w:hAnsi="仿宋" w:cs="宋体" w:hint="eastAsia"/>
          <w:sz w:val="32"/>
          <w:szCs w:val="32"/>
        </w:rPr>
        <w:t>专业课成绩不得低于6</w:t>
      </w:r>
      <w:r w:rsidR="006B6F89">
        <w:rPr>
          <w:rFonts w:ascii="仿宋" w:eastAsia="仿宋" w:hAnsi="仿宋" w:cs="宋体"/>
          <w:sz w:val="32"/>
          <w:szCs w:val="32"/>
        </w:rPr>
        <w:t>0</w:t>
      </w:r>
      <w:r w:rsidR="006B6F89">
        <w:rPr>
          <w:rFonts w:ascii="仿宋" w:eastAsia="仿宋" w:hAnsi="仿宋" w:cs="宋体" w:hint="eastAsia"/>
          <w:sz w:val="32"/>
          <w:szCs w:val="32"/>
        </w:rPr>
        <w:t>分，</w:t>
      </w:r>
      <w:r>
        <w:rPr>
          <w:rFonts w:ascii="仿宋" w:eastAsia="仿宋" w:hAnsi="仿宋" w:cs="宋体" w:hint="eastAsia"/>
          <w:sz w:val="32"/>
          <w:szCs w:val="32"/>
        </w:rPr>
        <w:t>各学院</w:t>
      </w:r>
      <w:r w:rsidR="00EA6E1F">
        <w:rPr>
          <w:rFonts w:ascii="仿宋" w:eastAsia="仿宋" w:hAnsi="仿宋" w:cs="宋体" w:hint="eastAsia"/>
          <w:sz w:val="32"/>
          <w:szCs w:val="32"/>
        </w:rPr>
        <w:t>在此基础上确定各专业（或方向）复试线，并在学院网站上</w:t>
      </w:r>
      <w:r w:rsidR="00097C9A" w:rsidRPr="00E15B72">
        <w:rPr>
          <w:rFonts w:ascii="仿宋" w:eastAsia="仿宋" w:hAnsi="仿宋" w:cs="宋体" w:hint="eastAsia"/>
          <w:sz w:val="32"/>
          <w:szCs w:val="32"/>
        </w:rPr>
        <w:t>公布复试名单，组织考生复试。</w:t>
      </w:r>
      <w:r w:rsidR="00EA6E1F">
        <w:rPr>
          <w:rFonts w:ascii="仿宋" w:eastAsia="仿宋" w:hAnsi="仿宋" w:cs="宋体" w:hint="eastAsia"/>
          <w:sz w:val="32"/>
          <w:szCs w:val="32"/>
        </w:rPr>
        <w:t>复试</w:t>
      </w:r>
      <w:r w:rsidR="00097C9A" w:rsidRPr="00E15B72">
        <w:rPr>
          <w:rFonts w:ascii="仿宋" w:eastAsia="仿宋" w:hAnsi="仿宋" w:cs="宋体" w:hint="eastAsia"/>
          <w:sz w:val="32"/>
          <w:szCs w:val="32"/>
        </w:rPr>
        <w:t>内容主要包括对考生学术水平的考查和思想政治素质和品德考核等。</w:t>
      </w:r>
    </w:p>
    <w:p w14:paraId="4003A788" w14:textId="77777777" w:rsidR="00097C9A" w:rsidRPr="00E15B72" w:rsidRDefault="00097C9A" w:rsidP="00AA355B">
      <w:pPr>
        <w:pStyle w:val="p0"/>
        <w:shd w:val="clear" w:color="auto" w:fill="FFFFFF"/>
        <w:ind w:firstLine="645"/>
        <w:rPr>
          <w:rFonts w:ascii="仿宋" w:eastAsia="仿宋" w:hAnsi="仿宋" w:cs="宋体"/>
          <w:sz w:val="32"/>
          <w:szCs w:val="32"/>
        </w:rPr>
      </w:pPr>
      <w:r>
        <w:rPr>
          <w:rFonts w:ascii="仿宋" w:eastAsia="仿宋" w:hAnsi="仿宋" w:cs="宋体" w:hint="eastAsia"/>
          <w:sz w:val="32"/>
          <w:szCs w:val="32"/>
        </w:rPr>
        <w:t>（1）</w:t>
      </w:r>
      <w:r w:rsidRPr="00E15B72">
        <w:rPr>
          <w:rFonts w:ascii="仿宋" w:eastAsia="仿宋" w:hAnsi="仿宋" w:cs="宋体" w:hint="eastAsia"/>
          <w:sz w:val="32"/>
          <w:szCs w:val="32"/>
        </w:rPr>
        <w:t>学术</w:t>
      </w:r>
      <w:r w:rsidRPr="00E15B72">
        <w:rPr>
          <w:rFonts w:ascii="仿宋" w:eastAsia="仿宋" w:hAnsi="仿宋" w:cs="宋体"/>
          <w:sz w:val="32"/>
          <w:szCs w:val="32"/>
        </w:rPr>
        <w:t>水平考查</w:t>
      </w:r>
    </w:p>
    <w:p w14:paraId="323D9915" w14:textId="20135F8D"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主要考</w:t>
      </w:r>
      <w:r>
        <w:rPr>
          <w:rFonts w:ascii="仿宋" w:eastAsia="仿宋" w:hAnsi="仿宋" w:cs="宋体" w:hint="eastAsia"/>
          <w:sz w:val="32"/>
          <w:szCs w:val="32"/>
        </w:rPr>
        <w:t>查</w:t>
      </w:r>
      <w:r w:rsidRPr="00E15B72">
        <w:rPr>
          <w:rFonts w:ascii="仿宋" w:eastAsia="仿宋" w:hAnsi="仿宋" w:cs="宋体" w:hint="eastAsia"/>
          <w:sz w:val="32"/>
          <w:szCs w:val="32"/>
        </w:rPr>
        <w:t>考生综合运用所学知识的能力、科研创新能力、对本学科前沿领域及最新研究动态的掌握情况，并对考生进行外国语能力测试。</w:t>
      </w:r>
      <w:r w:rsidR="008D666A" w:rsidRPr="00E15B72">
        <w:rPr>
          <w:rFonts w:ascii="仿宋" w:eastAsia="仿宋" w:hAnsi="仿宋" w:cs="宋体" w:hint="eastAsia"/>
          <w:sz w:val="32"/>
          <w:szCs w:val="32"/>
        </w:rPr>
        <w:t>成绩按</w:t>
      </w:r>
      <w:r w:rsidR="008D666A" w:rsidRPr="00E15B72">
        <w:rPr>
          <w:rFonts w:ascii="仿宋" w:eastAsia="仿宋" w:hAnsi="仿宋" w:cs="宋体"/>
          <w:sz w:val="32"/>
          <w:szCs w:val="32"/>
        </w:rPr>
        <w:t>百分制计，</w:t>
      </w:r>
      <w:r w:rsidR="008D666A" w:rsidRPr="00E15B72">
        <w:rPr>
          <w:rFonts w:ascii="仿宋" w:eastAsia="仿宋" w:hAnsi="仿宋" w:cs="宋体" w:hint="eastAsia"/>
          <w:sz w:val="32"/>
          <w:szCs w:val="32"/>
        </w:rPr>
        <w:t>低于60分者不予录取。</w:t>
      </w:r>
    </w:p>
    <w:p w14:paraId="770FA180" w14:textId="49508CFD"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sz w:val="32"/>
          <w:szCs w:val="32"/>
        </w:rPr>
        <w:t>a.</w:t>
      </w:r>
      <w:r w:rsidRPr="00E15B72">
        <w:rPr>
          <w:rFonts w:ascii="仿宋" w:eastAsia="仿宋" w:hAnsi="仿宋" w:cs="宋体" w:hint="eastAsia"/>
          <w:sz w:val="32"/>
          <w:szCs w:val="32"/>
        </w:rPr>
        <w:t>全面考核考生对本学科理论知识和应用技能掌握程度，利用所学理论发现、分析和解决问题的能力，对本学科发展动态的了解以及在本专业领域发展的潜力，占50%；</w:t>
      </w:r>
    </w:p>
    <w:p w14:paraId="2DB3929A"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b</w:t>
      </w:r>
      <w:r w:rsidRPr="00E15B72">
        <w:rPr>
          <w:rFonts w:ascii="仿宋" w:eastAsia="仿宋" w:hAnsi="仿宋" w:cs="宋体"/>
          <w:sz w:val="32"/>
          <w:szCs w:val="32"/>
        </w:rPr>
        <w:t>.</w:t>
      </w:r>
      <w:r w:rsidRPr="00E15B72">
        <w:rPr>
          <w:rFonts w:ascii="仿宋" w:eastAsia="仿宋" w:hAnsi="仿宋" w:cs="宋体" w:hint="eastAsia"/>
          <w:sz w:val="32"/>
          <w:szCs w:val="32"/>
        </w:rPr>
        <w:t>英语听说能力，占10%；</w:t>
      </w:r>
    </w:p>
    <w:p w14:paraId="5D0BF563"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c</w:t>
      </w:r>
      <w:r w:rsidRPr="00E15B72">
        <w:rPr>
          <w:rFonts w:ascii="仿宋" w:eastAsia="仿宋" w:hAnsi="仿宋" w:cs="宋体"/>
          <w:sz w:val="32"/>
          <w:szCs w:val="32"/>
        </w:rPr>
        <w:t>.</w:t>
      </w:r>
      <w:r w:rsidRPr="00E15B72">
        <w:rPr>
          <w:rFonts w:ascii="仿宋" w:eastAsia="仿宋" w:hAnsi="仿宋" w:cs="宋体" w:hint="eastAsia"/>
          <w:sz w:val="32"/>
          <w:szCs w:val="32"/>
        </w:rPr>
        <w:t>创新精神和创新能力，占20%；</w:t>
      </w:r>
    </w:p>
    <w:p w14:paraId="2ED1AFD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d</w:t>
      </w:r>
      <w:r w:rsidRPr="00E15B72">
        <w:rPr>
          <w:rFonts w:ascii="仿宋" w:eastAsia="仿宋" w:hAnsi="仿宋" w:cs="宋体"/>
          <w:sz w:val="32"/>
          <w:szCs w:val="32"/>
        </w:rPr>
        <w:t>.</w:t>
      </w:r>
      <w:r w:rsidRPr="00E15B72">
        <w:rPr>
          <w:rFonts w:ascii="仿宋" w:eastAsia="仿宋" w:hAnsi="仿宋" w:cs="宋体" w:hint="eastAsia"/>
          <w:sz w:val="32"/>
          <w:szCs w:val="32"/>
        </w:rPr>
        <w:t>科研潜质，占10%；</w:t>
      </w:r>
    </w:p>
    <w:p w14:paraId="3D534231"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e</w:t>
      </w:r>
      <w:r w:rsidRPr="00E15B72">
        <w:rPr>
          <w:rFonts w:ascii="仿宋" w:eastAsia="仿宋" w:hAnsi="仿宋" w:cs="宋体"/>
          <w:sz w:val="32"/>
          <w:szCs w:val="32"/>
        </w:rPr>
        <w:t>.</w:t>
      </w:r>
      <w:r w:rsidRPr="00E15B72">
        <w:rPr>
          <w:rFonts w:ascii="仿宋" w:eastAsia="仿宋" w:hAnsi="仿宋" w:cs="宋体" w:hint="eastAsia"/>
          <w:sz w:val="32"/>
          <w:szCs w:val="32"/>
        </w:rPr>
        <w:t>综合素质，占10%。</w:t>
      </w:r>
    </w:p>
    <w:p w14:paraId="74BA5D8B" w14:textId="28CEC975" w:rsidR="00097C9A" w:rsidRPr="00E15B72"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lastRenderedPageBreak/>
        <w:t>以上各部分比例仅供各学院（部）参考，各学院（部）可根据学科专业特点调整。</w:t>
      </w:r>
    </w:p>
    <w:p w14:paraId="2CA3A54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sidRPr="00E15B72">
        <w:rPr>
          <w:rFonts w:ascii="仿宋" w:eastAsia="仿宋" w:hAnsi="仿宋" w:cs="宋体" w:hint="eastAsia"/>
          <w:sz w:val="32"/>
          <w:szCs w:val="32"/>
        </w:rPr>
        <w:t>思想政治素质和道德品质的考核</w:t>
      </w:r>
    </w:p>
    <w:p w14:paraId="1D0800A4" w14:textId="77777777"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思想政治素质和品德考核是博士生招生复试的重要内容和录取的重要依据，主要内容包括考生的政治态度、思想表现、学习（工作）态度、道德品质、遵纪守法、诚实守信、</w:t>
      </w:r>
      <w:r w:rsidRPr="00E15B72">
        <w:rPr>
          <w:rFonts w:ascii="仿宋" w:eastAsia="仿宋" w:hAnsi="仿宋" w:cs="宋体"/>
          <w:sz w:val="32"/>
          <w:szCs w:val="32"/>
        </w:rPr>
        <w:t>协作性和</w:t>
      </w:r>
      <w:r w:rsidRPr="00E15B72">
        <w:rPr>
          <w:rFonts w:ascii="仿宋" w:eastAsia="仿宋" w:hAnsi="仿宋" w:cs="宋体" w:hint="eastAsia"/>
          <w:sz w:val="32"/>
          <w:szCs w:val="32"/>
        </w:rPr>
        <w:t>心理健康</w:t>
      </w:r>
      <w:r w:rsidRPr="00E15B72">
        <w:rPr>
          <w:rFonts w:ascii="仿宋" w:eastAsia="仿宋" w:hAnsi="仿宋" w:cs="宋体"/>
          <w:sz w:val="32"/>
          <w:szCs w:val="32"/>
        </w:rPr>
        <w:t>情况</w:t>
      </w:r>
      <w:r w:rsidRPr="00E15B72">
        <w:rPr>
          <w:rFonts w:ascii="仿宋" w:eastAsia="仿宋" w:hAnsi="仿宋" w:cs="宋体" w:hint="eastAsia"/>
          <w:sz w:val="32"/>
          <w:szCs w:val="32"/>
        </w:rPr>
        <w:t>等方面。思想政治素质和品德考核不合格者，不予录取；有学术</w:t>
      </w:r>
      <w:r w:rsidRPr="00E15B72">
        <w:rPr>
          <w:rFonts w:ascii="仿宋" w:eastAsia="仿宋" w:hAnsi="仿宋" w:cs="宋体"/>
          <w:sz w:val="32"/>
          <w:szCs w:val="32"/>
        </w:rPr>
        <w:t>不端</w:t>
      </w:r>
      <w:r w:rsidRPr="00E15B72">
        <w:rPr>
          <w:rFonts w:ascii="仿宋" w:eastAsia="仿宋" w:hAnsi="仿宋" w:cs="宋体" w:hint="eastAsia"/>
          <w:sz w:val="32"/>
          <w:szCs w:val="32"/>
        </w:rPr>
        <w:t>行为者</w:t>
      </w:r>
      <w:r w:rsidRPr="00E15B72">
        <w:rPr>
          <w:rFonts w:ascii="仿宋" w:eastAsia="仿宋" w:hAnsi="仿宋" w:cs="宋体"/>
          <w:sz w:val="32"/>
          <w:szCs w:val="32"/>
        </w:rPr>
        <w:t>，不予录取。</w:t>
      </w:r>
    </w:p>
    <w:p w14:paraId="2D2853BF" w14:textId="77777777" w:rsidR="00097C9A" w:rsidRPr="003C53E6" w:rsidRDefault="00097C9A" w:rsidP="00AA355B">
      <w:pPr>
        <w:pStyle w:val="p0"/>
        <w:widowControl w:val="0"/>
        <w:ind w:firstLineChars="200" w:firstLine="643"/>
        <w:rPr>
          <w:rFonts w:ascii="黑体" w:eastAsia="黑体" w:hAnsi="黑体" w:cs="宋体"/>
          <w:sz w:val="32"/>
          <w:szCs w:val="32"/>
        </w:rPr>
      </w:pPr>
      <w:r>
        <w:rPr>
          <w:rFonts w:ascii="黑体" w:eastAsia="黑体" w:hAnsi="黑体" w:cs="宋体" w:hint="eastAsia"/>
          <w:b/>
          <w:bCs/>
          <w:sz w:val="32"/>
          <w:szCs w:val="32"/>
        </w:rPr>
        <w:t>五</w:t>
      </w:r>
      <w:r w:rsidRPr="003C53E6">
        <w:rPr>
          <w:rFonts w:ascii="黑体" w:eastAsia="黑体" w:hAnsi="黑体" w:cs="宋体" w:hint="eastAsia"/>
          <w:b/>
          <w:bCs/>
          <w:sz w:val="32"/>
          <w:szCs w:val="32"/>
        </w:rPr>
        <w:t>、录取工作</w:t>
      </w:r>
    </w:p>
    <w:p w14:paraId="7F2188EB" w14:textId="77777777" w:rsidR="00097C9A"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（一）录取规则</w:t>
      </w:r>
    </w:p>
    <w:p w14:paraId="448EAAF6" w14:textId="22457A18"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1.坚持“德智体全面衡量，择优录取，保证质量，宁缺毋滥”的原则，</w:t>
      </w:r>
      <w:r>
        <w:rPr>
          <w:rFonts w:ascii="仿宋" w:eastAsia="仿宋" w:hAnsi="仿宋" w:cs="宋体" w:hint="eastAsia"/>
          <w:sz w:val="32"/>
          <w:szCs w:val="32"/>
        </w:rPr>
        <w:t>各学院（部）</w:t>
      </w:r>
      <w:r w:rsidRPr="00E15B72">
        <w:rPr>
          <w:rFonts w:ascii="仿宋" w:eastAsia="仿宋" w:hAnsi="仿宋" w:cs="宋体" w:hint="eastAsia"/>
          <w:sz w:val="32"/>
          <w:szCs w:val="32"/>
        </w:rPr>
        <w:t>按照考生成绩、思想政治表现、</w:t>
      </w:r>
      <w:r>
        <w:rPr>
          <w:rFonts w:ascii="仿宋" w:eastAsia="仿宋" w:hAnsi="仿宋" w:cs="宋体" w:hint="eastAsia"/>
          <w:sz w:val="32"/>
          <w:szCs w:val="32"/>
        </w:rPr>
        <w:t>业务素质及</w:t>
      </w:r>
      <w:r w:rsidRPr="00E15B72">
        <w:rPr>
          <w:rFonts w:ascii="仿宋" w:eastAsia="仿宋" w:hAnsi="仿宋" w:cs="宋体" w:hint="eastAsia"/>
          <w:sz w:val="32"/>
          <w:szCs w:val="32"/>
        </w:rPr>
        <w:t>身心健康状况等</w:t>
      </w:r>
      <w:r>
        <w:rPr>
          <w:rFonts w:ascii="仿宋" w:eastAsia="仿宋" w:hAnsi="仿宋" w:cs="宋体" w:hint="eastAsia"/>
          <w:sz w:val="32"/>
          <w:szCs w:val="32"/>
        </w:rPr>
        <w:t>，</w:t>
      </w:r>
      <w:r w:rsidRPr="00E15B72">
        <w:rPr>
          <w:rFonts w:ascii="仿宋" w:eastAsia="仿宋" w:hAnsi="仿宋" w:cs="宋体" w:hint="eastAsia"/>
          <w:sz w:val="32"/>
          <w:szCs w:val="32"/>
        </w:rPr>
        <w:t>择优确定拟录取名单。</w:t>
      </w:r>
    </w:p>
    <w:p w14:paraId="3041887E" w14:textId="77777777" w:rsidR="00097C9A" w:rsidRPr="00B4590C" w:rsidRDefault="00097C9A"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sz w:val="32"/>
          <w:szCs w:val="32"/>
        </w:rPr>
        <w:t>2.</w:t>
      </w:r>
      <w:r w:rsidRPr="00B4590C">
        <w:rPr>
          <w:rFonts w:ascii="仿宋" w:eastAsia="仿宋" w:hAnsi="仿宋" w:cs="宋体" w:hint="eastAsia"/>
          <w:sz w:val="32"/>
          <w:szCs w:val="32"/>
        </w:rPr>
        <w:t>校内不同专业之间原则上不进行调剂。</w:t>
      </w:r>
    </w:p>
    <w:p w14:paraId="5D1E1D8B" w14:textId="5E69A456" w:rsidR="00097C9A" w:rsidRDefault="00097C9A"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hint="eastAsia"/>
          <w:sz w:val="32"/>
          <w:szCs w:val="32"/>
        </w:rPr>
        <w:t>3.录取为全日制的博士生须在学制内全脱产学习。</w:t>
      </w:r>
    </w:p>
    <w:p w14:paraId="15D26B3C" w14:textId="2ADB87D0" w:rsidR="008D666A"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初试为复试资格考试，即考生初试成绩符合各学院（部）各专业的复试线取得复试资格，录取以复试成绩为依据。</w:t>
      </w:r>
    </w:p>
    <w:p w14:paraId="42F5FF05" w14:textId="2F15CDC3" w:rsidR="008D666A" w:rsidRPr="00B4590C" w:rsidRDefault="008D666A"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sz w:val="32"/>
          <w:szCs w:val="32"/>
        </w:rPr>
        <w:t>.</w:t>
      </w:r>
      <w:r>
        <w:rPr>
          <w:rFonts w:ascii="仿宋" w:eastAsia="仿宋" w:hAnsi="仿宋" w:cs="宋体" w:hint="eastAsia"/>
          <w:sz w:val="32"/>
          <w:szCs w:val="32"/>
        </w:rPr>
        <w:t>各学院应在</w:t>
      </w:r>
      <w:r w:rsidR="005837FA">
        <w:rPr>
          <w:rFonts w:ascii="仿宋" w:eastAsia="仿宋" w:hAnsi="仿宋" w:cs="宋体" w:hint="eastAsia"/>
          <w:sz w:val="32"/>
          <w:szCs w:val="32"/>
        </w:rPr>
        <w:t>初试之前在学院网站公布招生计划、复试录取办法。</w:t>
      </w:r>
    </w:p>
    <w:p w14:paraId="67603A2E"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（二）录取步骤</w:t>
      </w:r>
    </w:p>
    <w:p w14:paraId="71A4EAFF"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w:t>
      </w:r>
      <w:r>
        <w:rPr>
          <w:rFonts w:ascii="仿宋" w:eastAsia="仿宋" w:hAnsi="仿宋" w:cs="宋体" w:hint="eastAsia"/>
          <w:sz w:val="32"/>
          <w:szCs w:val="32"/>
        </w:rPr>
        <w:t>（部）</w:t>
      </w:r>
      <w:r w:rsidRPr="00E15B72">
        <w:rPr>
          <w:rFonts w:ascii="仿宋" w:eastAsia="仿宋" w:hAnsi="仿宋" w:cs="宋体" w:hint="eastAsia"/>
          <w:sz w:val="32"/>
          <w:szCs w:val="32"/>
        </w:rPr>
        <w:t>拟录取</w:t>
      </w:r>
      <w:r>
        <w:rPr>
          <w:rFonts w:ascii="仿宋" w:eastAsia="仿宋" w:hAnsi="仿宋" w:cs="宋体" w:hint="eastAsia"/>
          <w:sz w:val="32"/>
          <w:szCs w:val="32"/>
        </w:rPr>
        <w:t>考生</w:t>
      </w:r>
      <w:r w:rsidRPr="00E15B72">
        <w:rPr>
          <w:rFonts w:ascii="仿宋" w:eastAsia="仿宋" w:hAnsi="仿宋" w:cs="宋体" w:hint="eastAsia"/>
          <w:sz w:val="32"/>
          <w:szCs w:val="32"/>
        </w:rPr>
        <w:t>，经本单位博士招生工作领导</w:t>
      </w:r>
      <w:r w:rsidRPr="00E15B72">
        <w:rPr>
          <w:rFonts w:ascii="仿宋" w:eastAsia="仿宋" w:hAnsi="仿宋" w:cs="宋体" w:hint="eastAsia"/>
          <w:sz w:val="32"/>
          <w:szCs w:val="32"/>
        </w:rPr>
        <w:lastRenderedPageBreak/>
        <w:t>小组审核无误后</w:t>
      </w:r>
      <w:r>
        <w:rPr>
          <w:rFonts w:ascii="仿宋" w:eastAsia="仿宋" w:hAnsi="仿宋" w:cs="宋体" w:hint="eastAsia"/>
          <w:sz w:val="32"/>
          <w:szCs w:val="32"/>
        </w:rPr>
        <w:t>在学院网站公示，同时将公示结果报学校研究生招生领导小组办公室留存。汇总后的拟录取名单统一在研究生院网站公示，时间不少于1</w:t>
      </w:r>
      <w:r>
        <w:rPr>
          <w:rFonts w:ascii="仿宋" w:eastAsia="仿宋" w:hAnsi="仿宋" w:cs="宋体"/>
          <w:sz w:val="32"/>
          <w:szCs w:val="32"/>
        </w:rPr>
        <w:t>0</w:t>
      </w:r>
      <w:r>
        <w:rPr>
          <w:rFonts w:ascii="仿宋" w:eastAsia="仿宋" w:hAnsi="仿宋" w:cs="宋体" w:hint="eastAsia"/>
          <w:sz w:val="32"/>
          <w:szCs w:val="32"/>
        </w:rPr>
        <w:t>个工作日。</w:t>
      </w:r>
      <w:r w:rsidRPr="00E15B72">
        <w:rPr>
          <w:rFonts w:ascii="仿宋" w:eastAsia="仿宋" w:hAnsi="仿宋" w:cs="宋体" w:hint="eastAsia"/>
          <w:sz w:val="32"/>
          <w:szCs w:val="32"/>
        </w:rPr>
        <w:t>待学校研究生招生工作领导小组和省级招生管理部门审定后正式录取。</w:t>
      </w:r>
    </w:p>
    <w:p w14:paraId="5ED8353E"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（三）录取类别</w:t>
      </w:r>
    </w:p>
    <w:p w14:paraId="277F6810" w14:textId="77777777" w:rsidR="00097C9A" w:rsidRPr="00F15D2F" w:rsidRDefault="00097C9A" w:rsidP="00AA355B">
      <w:pPr>
        <w:pStyle w:val="p0"/>
        <w:widowControl w:val="0"/>
        <w:shd w:val="clear" w:color="auto" w:fill="FFFFFF"/>
        <w:ind w:firstLineChars="200" w:firstLine="640"/>
        <w:rPr>
          <w:rFonts w:ascii="仿宋" w:eastAsia="仿宋" w:hAnsi="仿宋" w:cs="宋体"/>
          <w:sz w:val="32"/>
          <w:szCs w:val="32"/>
        </w:rPr>
      </w:pPr>
      <w:r w:rsidRPr="00F15D2F">
        <w:rPr>
          <w:rFonts w:ascii="仿宋" w:eastAsia="仿宋" w:hAnsi="仿宋" w:cs="宋体" w:hint="eastAsia"/>
          <w:sz w:val="32"/>
          <w:szCs w:val="32"/>
        </w:rPr>
        <w:t>录取类别分为非定向就业和定向就业两种类型。录取类别一经上报教育部，不得进行修改。</w:t>
      </w:r>
    </w:p>
    <w:p w14:paraId="5DC7EDCD"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（四）体检</w:t>
      </w:r>
    </w:p>
    <w:p w14:paraId="59FAAFF5" w14:textId="77777777" w:rsidR="00097C9A"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sz w:val="32"/>
          <w:szCs w:val="32"/>
        </w:rPr>
        <w:t>拟录取</w:t>
      </w:r>
      <w:r>
        <w:rPr>
          <w:rFonts w:ascii="仿宋" w:eastAsia="仿宋" w:hAnsi="仿宋" w:cs="宋体" w:hint="eastAsia"/>
          <w:sz w:val="32"/>
          <w:szCs w:val="32"/>
        </w:rPr>
        <w:t>考生在入学报到后进行体检</w:t>
      </w:r>
      <w:r w:rsidRPr="00F543D0">
        <w:rPr>
          <w:rFonts w:ascii="仿宋" w:eastAsia="仿宋" w:hAnsi="仿宋" w:cs="宋体" w:hint="eastAsia"/>
          <w:sz w:val="32"/>
          <w:szCs w:val="32"/>
        </w:rPr>
        <w:t>，</w:t>
      </w:r>
      <w:r w:rsidRPr="00F543D0">
        <w:rPr>
          <w:rFonts w:ascii="仿宋" w:eastAsia="仿宋" w:hAnsi="仿宋" w:hint="eastAsia"/>
          <w:sz w:val="32"/>
          <w:szCs w:val="32"/>
        </w:rPr>
        <w:t>相应的体检安排由校医院决定。</w:t>
      </w:r>
      <w:r w:rsidRPr="00E15B72">
        <w:rPr>
          <w:rFonts w:ascii="仿宋" w:eastAsia="仿宋" w:hAnsi="仿宋" w:cs="宋体" w:hint="eastAsia"/>
          <w:sz w:val="32"/>
          <w:szCs w:val="32"/>
        </w:rPr>
        <w:t>按照教育部、卫生部、中国残联印发的《普通高等学校招生体检工作指导意见》（教学〔</w:t>
      </w:r>
      <w:r w:rsidRPr="00E15B72">
        <w:rPr>
          <w:rFonts w:ascii="仿宋" w:eastAsia="仿宋" w:hAnsi="仿宋" w:cs="宋体"/>
          <w:sz w:val="32"/>
          <w:szCs w:val="32"/>
        </w:rPr>
        <w:t>2003</w:t>
      </w:r>
      <w:r w:rsidRPr="00E15B72">
        <w:rPr>
          <w:rFonts w:ascii="仿宋" w:eastAsia="仿宋" w:hAnsi="仿宋" w:cs="宋体" w:hint="eastAsia"/>
          <w:sz w:val="32"/>
          <w:szCs w:val="32"/>
        </w:rPr>
        <w:t>〕</w:t>
      </w:r>
      <w:r w:rsidRPr="00E15B72">
        <w:rPr>
          <w:rFonts w:ascii="仿宋" w:eastAsia="仿宋" w:hAnsi="仿宋" w:cs="宋体"/>
          <w:sz w:val="32"/>
          <w:szCs w:val="32"/>
        </w:rPr>
        <w:t>3</w:t>
      </w:r>
      <w:r w:rsidRPr="00E15B72">
        <w:rPr>
          <w:rFonts w:ascii="仿宋" w:eastAsia="仿宋" w:hAnsi="仿宋" w:cs="宋体" w:hint="eastAsia"/>
          <w:sz w:val="32"/>
          <w:szCs w:val="32"/>
        </w:rPr>
        <w:t>号）和《教育部办公厅</w:t>
      </w:r>
      <w:r w:rsidRPr="00E15B72">
        <w:rPr>
          <w:rFonts w:ascii="仿宋" w:eastAsia="仿宋" w:hAnsi="仿宋" w:cs="宋体"/>
          <w:sz w:val="32"/>
          <w:szCs w:val="32"/>
        </w:rPr>
        <w:t xml:space="preserve"> </w:t>
      </w:r>
      <w:r w:rsidRPr="00E15B72">
        <w:rPr>
          <w:rFonts w:ascii="仿宋" w:eastAsia="仿宋" w:hAnsi="仿宋" w:cs="宋体" w:hint="eastAsia"/>
          <w:sz w:val="32"/>
          <w:szCs w:val="32"/>
        </w:rPr>
        <w:t>卫生部办公厅关于普通高等学校招生学生入学身体检查取消乙肝项目检测有关问题的通知》（教学厅〔</w:t>
      </w:r>
      <w:r w:rsidRPr="00E15B72">
        <w:rPr>
          <w:rFonts w:ascii="仿宋" w:eastAsia="仿宋" w:hAnsi="仿宋" w:cs="宋体"/>
          <w:sz w:val="32"/>
          <w:szCs w:val="32"/>
        </w:rPr>
        <w:t>2010</w:t>
      </w:r>
      <w:r w:rsidRPr="00E15B72">
        <w:rPr>
          <w:rFonts w:ascii="仿宋" w:eastAsia="仿宋" w:hAnsi="仿宋" w:cs="宋体" w:hint="eastAsia"/>
          <w:sz w:val="32"/>
          <w:szCs w:val="32"/>
        </w:rPr>
        <w:t>〕</w:t>
      </w:r>
      <w:r w:rsidRPr="00E15B72">
        <w:rPr>
          <w:rFonts w:ascii="仿宋" w:eastAsia="仿宋" w:hAnsi="仿宋" w:cs="宋体"/>
          <w:sz w:val="32"/>
          <w:szCs w:val="32"/>
        </w:rPr>
        <w:t>2</w:t>
      </w:r>
      <w:r w:rsidRPr="00E15B72">
        <w:rPr>
          <w:rFonts w:ascii="仿宋" w:eastAsia="仿宋" w:hAnsi="仿宋" w:cs="宋体" w:hint="eastAsia"/>
          <w:sz w:val="32"/>
          <w:szCs w:val="32"/>
        </w:rPr>
        <w:t>号）的规定执行。体检</w:t>
      </w:r>
      <w:r w:rsidRPr="00E15B72">
        <w:rPr>
          <w:rFonts w:ascii="仿宋" w:eastAsia="仿宋" w:hAnsi="仿宋" w:cs="宋体"/>
          <w:sz w:val="32"/>
          <w:szCs w:val="32"/>
        </w:rPr>
        <w:t>不合格者不予录取。</w:t>
      </w:r>
    </w:p>
    <w:p w14:paraId="013D25B8" w14:textId="77777777" w:rsidR="00097C9A" w:rsidRPr="00B4590C" w:rsidRDefault="00097C9A" w:rsidP="00AA355B">
      <w:pPr>
        <w:pStyle w:val="p0"/>
        <w:widowControl w:val="0"/>
        <w:shd w:val="clear" w:color="auto" w:fill="FFFFFF"/>
        <w:ind w:firstLineChars="200" w:firstLine="640"/>
        <w:rPr>
          <w:rFonts w:ascii="楷体" w:eastAsia="楷体" w:hAnsi="楷体" w:cs="宋体"/>
          <w:sz w:val="32"/>
          <w:szCs w:val="32"/>
        </w:rPr>
      </w:pPr>
      <w:r w:rsidRPr="00B4590C">
        <w:rPr>
          <w:rFonts w:ascii="楷体" w:eastAsia="楷体" w:hAnsi="楷体" w:cs="宋体" w:hint="eastAsia"/>
          <w:sz w:val="32"/>
          <w:szCs w:val="32"/>
        </w:rPr>
        <w:t>（五）复核复查</w:t>
      </w:r>
    </w:p>
    <w:p w14:paraId="6A6C4985" w14:textId="608C6AAE" w:rsidR="001360A7"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w:t>
      </w:r>
      <w:r>
        <w:rPr>
          <w:rFonts w:ascii="仿宋" w:eastAsia="仿宋" w:hAnsi="仿宋" w:cs="宋体" w:hint="eastAsia"/>
          <w:sz w:val="32"/>
          <w:szCs w:val="32"/>
        </w:rPr>
        <w:t>学院（部）</w:t>
      </w:r>
      <w:r w:rsidRPr="00E15B72">
        <w:rPr>
          <w:rFonts w:ascii="仿宋" w:eastAsia="仿宋" w:hAnsi="仿宋" w:cs="宋体" w:hint="eastAsia"/>
          <w:sz w:val="32"/>
          <w:szCs w:val="32"/>
        </w:rPr>
        <w:t>要严格按照相关规定，严肃查处违规违纪行为。对在考试过程中有违规行为的考生，一经查实，即按照《国家教育考试违规处理办法》《普通高等学校招生违规行为处理暂行办法》等规定严肃处理，取消录取资格，记入《考生考试诚信档案》</w:t>
      </w:r>
      <w:r>
        <w:rPr>
          <w:rFonts w:ascii="仿宋" w:eastAsia="仿宋" w:hAnsi="仿宋" w:cs="宋体" w:hint="eastAsia"/>
          <w:sz w:val="32"/>
          <w:szCs w:val="32"/>
        </w:rPr>
        <w:t>，</w:t>
      </w:r>
      <w:r w:rsidR="00C96635" w:rsidRPr="00C96635">
        <w:rPr>
          <w:rFonts w:ascii="仿宋" w:eastAsia="仿宋" w:hAnsi="仿宋" w:cs="宋体" w:hint="eastAsia"/>
          <w:sz w:val="32"/>
          <w:szCs w:val="32"/>
        </w:rPr>
        <w:t>下一年不得报考</w:t>
      </w:r>
      <w:r w:rsidRPr="00E15B72">
        <w:rPr>
          <w:rFonts w:ascii="仿宋" w:eastAsia="仿宋" w:hAnsi="仿宋" w:cs="宋体" w:hint="eastAsia"/>
          <w:sz w:val="32"/>
          <w:szCs w:val="32"/>
        </w:rPr>
        <w:t>。</w:t>
      </w:r>
    </w:p>
    <w:p w14:paraId="6EA0F60C" w14:textId="4147614B" w:rsidR="003C53E6" w:rsidRPr="00E15B72" w:rsidRDefault="00097C9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入学后</w:t>
      </w:r>
      <w:r w:rsidRPr="00E15B72">
        <w:rPr>
          <w:rFonts w:ascii="仿宋" w:eastAsia="仿宋" w:hAnsi="仿宋" w:cs="宋体"/>
          <w:sz w:val="32"/>
          <w:szCs w:val="32"/>
        </w:rPr>
        <w:t>3</w:t>
      </w:r>
      <w:r w:rsidRPr="00E15B72">
        <w:rPr>
          <w:rFonts w:ascii="仿宋" w:eastAsia="仿宋" w:hAnsi="仿宋" w:cs="宋体" w:hint="eastAsia"/>
          <w:sz w:val="32"/>
          <w:szCs w:val="32"/>
        </w:rPr>
        <w:t>个月内，</w:t>
      </w:r>
      <w:r>
        <w:rPr>
          <w:rFonts w:ascii="仿宋" w:eastAsia="仿宋" w:hAnsi="仿宋" w:cs="宋体" w:hint="eastAsia"/>
          <w:sz w:val="32"/>
          <w:szCs w:val="32"/>
        </w:rPr>
        <w:t>各学院（部）</w:t>
      </w:r>
      <w:r w:rsidRPr="00E15B72">
        <w:rPr>
          <w:rFonts w:ascii="仿宋" w:eastAsia="仿宋" w:hAnsi="仿宋" w:cs="宋体" w:hint="eastAsia"/>
          <w:sz w:val="32"/>
          <w:szCs w:val="32"/>
        </w:rPr>
        <w:t>要按照《普通高等学校学生管理规定》有关要求，对所有考生进行全面复查。复查</w:t>
      </w:r>
      <w:r w:rsidRPr="00E15B72">
        <w:rPr>
          <w:rFonts w:ascii="仿宋" w:eastAsia="仿宋" w:hAnsi="仿宋" w:cs="宋体" w:hint="eastAsia"/>
          <w:sz w:val="32"/>
          <w:szCs w:val="32"/>
        </w:rPr>
        <w:lastRenderedPageBreak/>
        <w:t>不合格的，取消学籍；情节严重的，移交有关部门调查处理。</w:t>
      </w:r>
    </w:p>
    <w:p w14:paraId="597C92EA" w14:textId="358ED0E1" w:rsidR="00EC278A" w:rsidRPr="003C53E6" w:rsidRDefault="001360A7"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六</w:t>
      </w:r>
      <w:r w:rsidR="00EC278A" w:rsidRPr="003C53E6">
        <w:rPr>
          <w:rFonts w:ascii="黑体" w:eastAsia="黑体" w:hAnsi="黑体" w:cs="宋体" w:hint="eastAsia"/>
          <w:b/>
          <w:bCs/>
          <w:sz w:val="32"/>
          <w:szCs w:val="32"/>
        </w:rPr>
        <w:t>、考核纪律</w:t>
      </w:r>
    </w:p>
    <w:p w14:paraId="1B1CF021" w14:textId="78A06844"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（一）</w:t>
      </w:r>
      <w:r w:rsidR="00EC278A" w:rsidRPr="001360A7">
        <w:rPr>
          <w:rFonts w:ascii="楷体" w:eastAsia="楷体" w:hAnsi="楷体" w:cs="宋体" w:hint="eastAsia"/>
          <w:sz w:val="32"/>
          <w:szCs w:val="32"/>
        </w:rPr>
        <w:t>资格审查</w:t>
      </w:r>
    </w:p>
    <w:p w14:paraId="4034E2A7" w14:textId="0C0933A1"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考生须按照资格审查要求提供相关材料，审核通过后方可参加考核。考核前，各学院组织考生进行身份确认，严禁替考等违纪行为，一经发现取消考生考试资格。</w:t>
      </w:r>
    </w:p>
    <w:p w14:paraId="47E7F124" w14:textId="43276CA5"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（二）</w:t>
      </w:r>
      <w:r w:rsidR="00EC278A" w:rsidRPr="001360A7">
        <w:rPr>
          <w:rFonts w:ascii="楷体" w:eastAsia="楷体" w:hAnsi="楷体" w:cs="宋体" w:hint="eastAsia"/>
          <w:sz w:val="32"/>
          <w:szCs w:val="32"/>
        </w:rPr>
        <w:t>考试环境要求</w:t>
      </w:r>
    </w:p>
    <w:p w14:paraId="281ACF11" w14:textId="67E097D0" w:rsidR="00EC278A" w:rsidRPr="00E15B72" w:rsidRDefault="00B4590C" w:rsidP="00AA355B">
      <w:pPr>
        <w:pStyle w:val="p0"/>
        <w:widowControl w:val="0"/>
        <w:shd w:val="clear" w:color="auto" w:fill="FFFFFF"/>
        <w:ind w:firstLineChars="200" w:firstLine="640"/>
        <w:rPr>
          <w:rFonts w:ascii="仿宋" w:eastAsia="仿宋" w:hAnsi="仿宋" w:cs="宋体"/>
          <w:sz w:val="32"/>
          <w:szCs w:val="32"/>
        </w:rPr>
      </w:pPr>
      <w:r w:rsidRPr="00B4590C">
        <w:rPr>
          <w:rFonts w:ascii="仿宋" w:eastAsia="仿宋" w:hAnsi="仿宋" w:cs="宋体" w:hint="eastAsia"/>
          <w:sz w:val="32"/>
          <w:szCs w:val="32"/>
        </w:rPr>
        <w:t>网络通畅、光线适宜、安静、无干扰、相对封闭的独立空间。</w:t>
      </w:r>
      <w:r w:rsidR="00CF1132">
        <w:rPr>
          <w:rFonts w:ascii="仿宋" w:eastAsia="仿宋" w:hAnsi="仿宋" w:cs="宋体" w:hint="eastAsia"/>
          <w:sz w:val="32"/>
          <w:szCs w:val="32"/>
        </w:rPr>
        <w:t>普通招考初试</w:t>
      </w:r>
      <w:r w:rsidR="00CF1132" w:rsidRPr="00E901AD">
        <w:rPr>
          <w:rFonts w:ascii="仿宋" w:eastAsia="仿宋" w:hAnsi="仿宋" w:hint="eastAsia"/>
          <w:sz w:val="32"/>
          <w:szCs w:val="32"/>
        </w:rPr>
        <w:t>考生需准备</w:t>
      </w:r>
      <w:r w:rsidR="00CF1132" w:rsidRPr="00E901AD">
        <w:rPr>
          <w:rFonts w:ascii="仿宋" w:eastAsia="仿宋" w:hAnsi="仿宋"/>
          <w:sz w:val="32"/>
          <w:szCs w:val="32"/>
        </w:rPr>
        <w:t>2</w:t>
      </w:r>
      <w:r w:rsidR="00871CA6">
        <w:rPr>
          <w:rFonts w:ascii="仿宋" w:eastAsia="仿宋" w:hAnsi="仿宋" w:hint="eastAsia"/>
          <w:sz w:val="32"/>
          <w:szCs w:val="32"/>
        </w:rPr>
        <w:t>部</w:t>
      </w:r>
      <w:r w:rsidR="002F5EC8">
        <w:rPr>
          <w:rFonts w:ascii="仿宋" w:eastAsia="仿宋" w:hAnsi="仿宋" w:hint="eastAsia"/>
          <w:sz w:val="32"/>
          <w:szCs w:val="32"/>
        </w:rPr>
        <w:t>带摄像头的</w:t>
      </w:r>
      <w:r w:rsidR="00CF1132" w:rsidRPr="00E901AD">
        <w:rPr>
          <w:rFonts w:ascii="仿宋" w:eastAsia="仿宋" w:hAnsi="仿宋" w:hint="eastAsia"/>
          <w:sz w:val="32"/>
          <w:szCs w:val="32"/>
        </w:rPr>
        <w:t>手机用于参加远程笔试</w:t>
      </w:r>
      <w:r w:rsidR="00CF1132">
        <w:rPr>
          <w:rFonts w:ascii="仿宋" w:eastAsia="仿宋" w:hAnsi="仿宋" w:hint="eastAsia"/>
          <w:sz w:val="32"/>
          <w:szCs w:val="32"/>
        </w:rPr>
        <w:t>，</w:t>
      </w:r>
      <w:r w:rsidR="00A725B0">
        <w:rPr>
          <w:rFonts w:ascii="仿宋" w:eastAsia="仿宋" w:hAnsi="仿宋" w:cs="宋体" w:hint="eastAsia"/>
          <w:sz w:val="32"/>
          <w:szCs w:val="32"/>
        </w:rPr>
        <w:t>具体准备请参见学校网站后期发布的“考生须知”</w:t>
      </w:r>
      <w:r w:rsidR="00CF1132">
        <w:rPr>
          <w:rFonts w:ascii="仿宋" w:eastAsia="仿宋" w:hAnsi="仿宋" w:cs="宋体" w:hint="eastAsia"/>
          <w:sz w:val="32"/>
          <w:szCs w:val="32"/>
        </w:rPr>
        <w:t>。</w:t>
      </w:r>
      <w:r w:rsidR="001360A7">
        <w:rPr>
          <w:rFonts w:ascii="仿宋" w:eastAsia="仿宋" w:hAnsi="仿宋" w:cs="宋体" w:hint="eastAsia"/>
          <w:sz w:val="32"/>
          <w:szCs w:val="32"/>
        </w:rPr>
        <w:t>复试具体准备请参见各学院网站后</w:t>
      </w:r>
      <w:r w:rsidR="0098179C">
        <w:rPr>
          <w:rFonts w:ascii="仿宋" w:eastAsia="仿宋" w:hAnsi="仿宋" w:cs="宋体" w:hint="eastAsia"/>
          <w:sz w:val="32"/>
          <w:szCs w:val="32"/>
        </w:rPr>
        <w:t>续</w:t>
      </w:r>
      <w:r w:rsidR="001360A7">
        <w:rPr>
          <w:rFonts w:ascii="仿宋" w:eastAsia="仿宋" w:hAnsi="仿宋" w:cs="宋体" w:hint="eastAsia"/>
          <w:sz w:val="32"/>
          <w:szCs w:val="32"/>
        </w:rPr>
        <w:t>通知</w:t>
      </w:r>
      <w:r w:rsidR="00A725B0">
        <w:rPr>
          <w:rFonts w:ascii="仿宋" w:eastAsia="仿宋" w:hAnsi="仿宋" w:cs="宋体" w:hint="eastAsia"/>
          <w:sz w:val="32"/>
          <w:szCs w:val="32"/>
        </w:rPr>
        <w:t>。</w:t>
      </w:r>
    </w:p>
    <w:p w14:paraId="2F38F7B5" w14:textId="757D8154"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（三）</w:t>
      </w:r>
      <w:r w:rsidR="00EC278A" w:rsidRPr="001360A7">
        <w:rPr>
          <w:rFonts w:ascii="楷体" w:eastAsia="楷体" w:hAnsi="楷体" w:cs="宋体" w:hint="eastAsia"/>
          <w:sz w:val="32"/>
          <w:szCs w:val="32"/>
        </w:rPr>
        <w:t>考核内容保密</w:t>
      </w:r>
    </w:p>
    <w:p w14:paraId="3783AC34" w14:textId="7777777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严禁考生在远程考试期间对考核过程进行摄录，严禁考生将考核相关内容发到网络或提供给相关培训机构，一经发现按考试违纪处理，学校有权追究其相关责任。</w:t>
      </w:r>
    </w:p>
    <w:p w14:paraId="51720B60" w14:textId="21A16793" w:rsidR="00EC278A"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（四）</w:t>
      </w:r>
      <w:r w:rsidR="00EC278A" w:rsidRPr="001360A7">
        <w:rPr>
          <w:rFonts w:ascii="楷体" w:eastAsia="楷体" w:hAnsi="楷体" w:cs="宋体" w:hint="eastAsia"/>
          <w:sz w:val="32"/>
          <w:szCs w:val="32"/>
        </w:rPr>
        <w:t>组织考务培训</w:t>
      </w:r>
    </w:p>
    <w:p w14:paraId="2925AD77" w14:textId="05E5719A" w:rsidR="00EC278A" w:rsidRPr="00E15B72" w:rsidRDefault="00EC278A" w:rsidP="00AA355B">
      <w:pPr>
        <w:pStyle w:val="p0"/>
        <w:widowControl w:val="0"/>
        <w:shd w:val="clear" w:color="auto" w:fill="FFFFFF"/>
        <w:ind w:firstLineChars="200" w:firstLine="640"/>
        <w:rPr>
          <w:rFonts w:ascii="仿宋" w:eastAsia="仿宋" w:hAnsi="仿宋" w:cs="宋体"/>
          <w:sz w:val="32"/>
          <w:szCs w:val="32"/>
          <w:lang w:val="x-none"/>
        </w:rPr>
      </w:pPr>
      <w:r w:rsidRPr="00E15B72">
        <w:rPr>
          <w:rFonts w:ascii="仿宋" w:eastAsia="仿宋" w:hAnsi="仿宋" w:cs="宋体" w:hint="eastAsia"/>
          <w:sz w:val="32"/>
          <w:szCs w:val="32"/>
        </w:rPr>
        <w:t>各学院</w:t>
      </w:r>
      <w:r w:rsidR="00A725B0">
        <w:rPr>
          <w:rFonts w:ascii="仿宋" w:eastAsia="仿宋" w:hAnsi="仿宋" w:cs="宋体" w:hint="eastAsia"/>
          <w:sz w:val="32"/>
          <w:szCs w:val="32"/>
        </w:rPr>
        <w:t>（部）</w:t>
      </w:r>
      <w:r w:rsidRPr="00E15B72">
        <w:rPr>
          <w:rFonts w:ascii="仿宋" w:eastAsia="仿宋" w:hAnsi="仿宋" w:cs="宋体" w:hint="eastAsia"/>
          <w:sz w:val="32"/>
          <w:szCs w:val="32"/>
        </w:rPr>
        <w:t>考核前务必要组织考务培训，对所有参与考核的工作人员加强</w:t>
      </w:r>
      <w:r w:rsidR="001360A7">
        <w:rPr>
          <w:rFonts w:ascii="仿宋" w:eastAsia="仿宋" w:hAnsi="仿宋" w:cs="宋体" w:hint="eastAsia"/>
          <w:sz w:val="32"/>
          <w:szCs w:val="32"/>
        </w:rPr>
        <w:t>网上考试监考和</w:t>
      </w:r>
      <w:r w:rsidRPr="00E15B72">
        <w:rPr>
          <w:rFonts w:ascii="仿宋" w:eastAsia="仿宋" w:hAnsi="仿宋" w:cs="宋体" w:hint="eastAsia"/>
          <w:sz w:val="32"/>
          <w:szCs w:val="32"/>
        </w:rPr>
        <w:t>远程面试技巧及心理培训，强调纪律，规范流程，严把考核标准，以防考生对远</w:t>
      </w:r>
      <w:r w:rsidR="001360A7">
        <w:rPr>
          <w:rFonts w:ascii="仿宋" w:eastAsia="仿宋" w:hAnsi="仿宋" w:cs="宋体" w:hint="eastAsia"/>
          <w:sz w:val="32"/>
          <w:szCs w:val="32"/>
        </w:rPr>
        <w:t>程考</w:t>
      </w:r>
      <w:r w:rsidRPr="00E15B72">
        <w:rPr>
          <w:rFonts w:ascii="仿宋" w:eastAsia="仿宋" w:hAnsi="仿宋" w:cs="宋体" w:hint="eastAsia"/>
          <w:sz w:val="32"/>
          <w:szCs w:val="32"/>
        </w:rPr>
        <w:t>试公平性产生质疑。</w:t>
      </w:r>
    </w:p>
    <w:p w14:paraId="282E9E51" w14:textId="1B02675E" w:rsidR="001360A7" w:rsidRPr="001360A7" w:rsidRDefault="001360A7" w:rsidP="00AA355B">
      <w:pPr>
        <w:pStyle w:val="p0"/>
        <w:widowControl w:val="0"/>
        <w:shd w:val="clear" w:color="auto" w:fill="FFFFFF"/>
        <w:ind w:firstLineChars="200" w:firstLine="640"/>
        <w:rPr>
          <w:rFonts w:ascii="楷体" w:eastAsia="楷体" w:hAnsi="楷体" w:cs="宋体"/>
          <w:sz w:val="32"/>
          <w:szCs w:val="32"/>
        </w:rPr>
      </w:pPr>
      <w:r w:rsidRPr="001360A7">
        <w:rPr>
          <w:rFonts w:ascii="楷体" w:eastAsia="楷体" w:hAnsi="楷体" w:cs="宋体" w:hint="eastAsia"/>
          <w:sz w:val="32"/>
          <w:szCs w:val="32"/>
        </w:rPr>
        <w:t>（</w:t>
      </w:r>
      <w:r w:rsidR="00C96635">
        <w:rPr>
          <w:rFonts w:ascii="楷体" w:eastAsia="楷体" w:hAnsi="楷体" w:cs="宋体" w:hint="eastAsia"/>
          <w:sz w:val="32"/>
          <w:szCs w:val="32"/>
        </w:rPr>
        <w:t>五</w:t>
      </w:r>
      <w:r w:rsidRPr="001360A7">
        <w:rPr>
          <w:rFonts w:ascii="楷体" w:eastAsia="楷体" w:hAnsi="楷体" w:cs="宋体" w:hint="eastAsia"/>
          <w:sz w:val="32"/>
          <w:szCs w:val="32"/>
        </w:rPr>
        <w:t>）严格回避制度</w:t>
      </w:r>
    </w:p>
    <w:p w14:paraId="5E5F2155" w14:textId="3C6722A8" w:rsidR="003C53E6"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考试严格执行回避制度，有直系亲属或</w:t>
      </w:r>
      <w:r w:rsidRPr="00E15B72">
        <w:rPr>
          <w:rFonts w:ascii="仿宋" w:eastAsia="仿宋" w:hAnsi="仿宋" w:cs="宋体" w:hint="eastAsia"/>
          <w:sz w:val="32"/>
          <w:szCs w:val="32"/>
        </w:rPr>
        <w:lastRenderedPageBreak/>
        <w:t>利害关系人参加本次考试的教师，不得参加</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w:t>
      </w:r>
    </w:p>
    <w:p w14:paraId="344F19CB" w14:textId="0E5C7DF0" w:rsidR="00EC278A" w:rsidRPr="003C53E6" w:rsidRDefault="001360A7"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七</w:t>
      </w:r>
      <w:r w:rsidR="00EC278A" w:rsidRPr="003C53E6">
        <w:rPr>
          <w:rFonts w:ascii="黑体" w:eastAsia="黑体" w:hAnsi="黑体" w:cs="宋体" w:hint="eastAsia"/>
          <w:b/>
          <w:bCs/>
          <w:sz w:val="32"/>
          <w:szCs w:val="32"/>
        </w:rPr>
        <w:t>、疫情防控措施</w:t>
      </w:r>
    </w:p>
    <w:p w14:paraId="599D3E7C" w14:textId="372C084F"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严格落实教育部、省教育厅和学校有关疫情防控的工作要求</w:t>
      </w:r>
      <w:r w:rsidR="00A725B0">
        <w:rPr>
          <w:rFonts w:ascii="仿宋" w:eastAsia="仿宋" w:hAnsi="仿宋" w:cs="宋体" w:hint="eastAsia"/>
          <w:sz w:val="32"/>
          <w:szCs w:val="32"/>
        </w:rPr>
        <w:t>，确保</w:t>
      </w:r>
      <w:r w:rsidR="00A725B0" w:rsidRPr="00E15B72">
        <w:rPr>
          <w:rFonts w:ascii="仿宋" w:eastAsia="仿宋" w:hAnsi="仿宋" w:cs="宋体" w:hint="eastAsia"/>
          <w:sz w:val="32"/>
          <w:szCs w:val="32"/>
        </w:rPr>
        <w:t>广大师生生命安全和身体健康</w:t>
      </w:r>
      <w:r w:rsidR="00A725B0">
        <w:rPr>
          <w:rFonts w:ascii="仿宋" w:eastAsia="仿宋" w:hAnsi="仿宋" w:cs="宋体" w:hint="eastAsia"/>
          <w:sz w:val="32"/>
          <w:szCs w:val="32"/>
        </w:rPr>
        <w:t>的基础上，开展</w:t>
      </w:r>
      <w:r w:rsidR="00A725B0" w:rsidRPr="00E15B72">
        <w:rPr>
          <w:rFonts w:ascii="仿宋" w:eastAsia="仿宋" w:hAnsi="仿宋" w:cs="宋体" w:hint="eastAsia"/>
          <w:sz w:val="32"/>
          <w:szCs w:val="32"/>
        </w:rPr>
        <w:t>博士研究生招生录取工作</w:t>
      </w:r>
      <w:r w:rsidR="00A725B0">
        <w:rPr>
          <w:rFonts w:ascii="仿宋" w:eastAsia="仿宋" w:hAnsi="仿宋" w:cs="宋体" w:hint="eastAsia"/>
          <w:sz w:val="32"/>
          <w:szCs w:val="32"/>
        </w:rPr>
        <w:t>。</w:t>
      </w:r>
    </w:p>
    <w:p w14:paraId="00730EAA" w14:textId="504662D0"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各学院</w:t>
      </w:r>
      <w:r w:rsidR="00A725B0">
        <w:rPr>
          <w:rFonts w:ascii="仿宋" w:eastAsia="仿宋" w:hAnsi="仿宋" w:cs="宋体" w:hint="eastAsia"/>
          <w:sz w:val="32"/>
          <w:szCs w:val="32"/>
        </w:rPr>
        <w:t>（部）</w:t>
      </w:r>
      <w:r w:rsidRPr="00E15B72">
        <w:rPr>
          <w:rFonts w:ascii="仿宋" w:eastAsia="仿宋" w:hAnsi="仿宋" w:cs="宋体" w:hint="eastAsia"/>
          <w:sz w:val="32"/>
          <w:szCs w:val="32"/>
        </w:rPr>
        <w:t>提前对参加招生录取工作的人员进行排查。</w:t>
      </w:r>
      <w:r w:rsidR="00A725B0">
        <w:rPr>
          <w:rFonts w:ascii="仿宋" w:eastAsia="仿宋" w:hAnsi="仿宋" w:cs="宋体" w:hint="eastAsia"/>
          <w:sz w:val="32"/>
          <w:szCs w:val="32"/>
        </w:rPr>
        <w:t>按要求</w:t>
      </w:r>
      <w:r w:rsidRPr="00E15B72">
        <w:rPr>
          <w:rFonts w:ascii="仿宋" w:eastAsia="仿宋" w:hAnsi="仿宋" w:cs="宋体" w:hint="eastAsia"/>
          <w:sz w:val="32"/>
          <w:szCs w:val="32"/>
        </w:rPr>
        <w:t>佩戴口罩、检测体温，做好入校登记。</w:t>
      </w:r>
    </w:p>
    <w:p w14:paraId="0A801746" w14:textId="0926A8BC" w:rsidR="00F22772" w:rsidRDefault="00F22772"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研究生院负责准备</w:t>
      </w:r>
      <w:r w:rsidR="002F5EC8">
        <w:rPr>
          <w:rFonts w:ascii="仿宋" w:eastAsia="仿宋" w:hAnsi="仿宋" w:cs="宋体" w:hint="eastAsia"/>
          <w:sz w:val="32"/>
          <w:szCs w:val="32"/>
        </w:rPr>
        <w:t>现场</w:t>
      </w:r>
      <w:r w:rsidR="00EC278A" w:rsidRPr="00E15B72">
        <w:rPr>
          <w:rFonts w:ascii="仿宋" w:eastAsia="仿宋" w:hAnsi="仿宋" w:cs="宋体" w:hint="eastAsia"/>
          <w:sz w:val="32"/>
          <w:szCs w:val="32"/>
        </w:rPr>
        <w:t>各类防疫物资，</w:t>
      </w:r>
      <w:r>
        <w:rPr>
          <w:rFonts w:ascii="仿宋" w:eastAsia="仿宋" w:hAnsi="仿宋" w:cs="宋体" w:hint="eastAsia"/>
          <w:sz w:val="32"/>
          <w:szCs w:val="32"/>
        </w:rPr>
        <w:t>负责协调</w:t>
      </w:r>
      <w:r w:rsidR="00EC278A" w:rsidRPr="00E15B72">
        <w:rPr>
          <w:rFonts w:ascii="仿宋" w:eastAsia="仿宋" w:hAnsi="仿宋" w:cs="宋体" w:hint="eastAsia"/>
          <w:sz w:val="32"/>
          <w:szCs w:val="32"/>
        </w:rPr>
        <w:t>工作人员提前对场地进行消毒、通风。</w:t>
      </w:r>
    </w:p>
    <w:p w14:paraId="59064DA6" w14:textId="4BB1D771" w:rsidR="00EC278A" w:rsidRPr="00E15B72" w:rsidRDefault="00F22772"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考务</w:t>
      </w:r>
      <w:r w:rsidR="00EC278A" w:rsidRPr="00E15B72">
        <w:rPr>
          <w:rFonts w:ascii="仿宋" w:eastAsia="仿宋" w:hAnsi="仿宋" w:cs="宋体" w:hint="eastAsia"/>
          <w:sz w:val="32"/>
          <w:szCs w:val="32"/>
        </w:rPr>
        <w:t>人员</w:t>
      </w:r>
      <w:r>
        <w:rPr>
          <w:rFonts w:ascii="仿宋" w:eastAsia="仿宋" w:hAnsi="仿宋" w:cs="宋体" w:hint="eastAsia"/>
          <w:sz w:val="32"/>
          <w:szCs w:val="32"/>
        </w:rPr>
        <w:t>凭证错时错峰经</w:t>
      </w:r>
      <w:r w:rsidRPr="00E15B72">
        <w:rPr>
          <w:rFonts w:ascii="仿宋" w:eastAsia="仿宋" w:hAnsi="仿宋" w:cs="宋体" w:hint="eastAsia"/>
          <w:sz w:val="32"/>
          <w:szCs w:val="32"/>
        </w:rPr>
        <w:t>体温检测</w:t>
      </w:r>
      <w:r w:rsidR="00EC278A" w:rsidRPr="00E15B72">
        <w:rPr>
          <w:rFonts w:ascii="仿宋" w:eastAsia="仿宋" w:hAnsi="仿宋" w:cs="宋体" w:hint="eastAsia"/>
          <w:sz w:val="32"/>
          <w:szCs w:val="32"/>
        </w:rPr>
        <w:t>入场，</w:t>
      </w:r>
      <w:r w:rsidR="002D7AEF">
        <w:rPr>
          <w:rFonts w:ascii="仿宋" w:eastAsia="仿宋" w:hAnsi="仿宋" w:cs="宋体" w:hint="eastAsia"/>
          <w:sz w:val="32"/>
          <w:szCs w:val="32"/>
        </w:rPr>
        <w:t>按要求</w:t>
      </w:r>
      <w:r w:rsidR="00EC278A" w:rsidRPr="00E15B72">
        <w:rPr>
          <w:rFonts w:ascii="仿宋" w:eastAsia="仿宋" w:hAnsi="仿宋" w:cs="宋体" w:hint="eastAsia"/>
          <w:sz w:val="32"/>
          <w:szCs w:val="32"/>
        </w:rPr>
        <w:t>佩戴口罩</w:t>
      </w:r>
      <w:r>
        <w:rPr>
          <w:rFonts w:ascii="仿宋" w:eastAsia="仿宋" w:hAnsi="仿宋" w:cs="宋体" w:hint="eastAsia"/>
          <w:sz w:val="32"/>
          <w:szCs w:val="32"/>
        </w:rPr>
        <w:t>分散就坐</w:t>
      </w:r>
      <w:r w:rsidR="00EC278A" w:rsidRPr="00E15B72">
        <w:rPr>
          <w:rFonts w:ascii="仿宋" w:eastAsia="仿宋" w:hAnsi="仿宋" w:cs="宋体" w:hint="eastAsia"/>
          <w:sz w:val="32"/>
          <w:szCs w:val="32"/>
        </w:rPr>
        <w:t>。</w:t>
      </w:r>
    </w:p>
    <w:p w14:paraId="5CC6F7CF" w14:textId="1B7260C9" w:rsidR="003C53E6" w:rsidRDefault="002D7AEF"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发</w:t>
      </w:r>
      <w:r w:rsidR="00EC278A" w:rsidRPr="00E15B72">
        <w:rPr>
          <w:rFonts w:ascii="仿宋" w:eastAsia="仿宋" w:hAnsi="仿宋" w:cs="宋体" w:hint="eastAsia"/>
          <w:sz w:val="32"/>
          <w:szCs w:val="32"/>
        </w:rPr>
        <w:t>现发热、干咳、胸闷、乏力、腹泻等异常症状，立即向学校新冠肺炎疫情防控指挥部报告，并严格按照学校疫情防控应急预案，做好应对与处理工作。</w:t>
      </w:r>
    </w:p>
    <w:p w14:paraId="2C9BD4E1" w14:textId="3D6F7D74" w:rsidR="005E4069" w:rsidRPr="005E4069" w:rsidRDefault="005E4069"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八</w:t>
      </w:r>
      <w:r w:rsidRPr="008F3F7B">
        <w:rPr>
          <w:rFonts w:ascii="黑体" w:eastAsia="黑体" w:hAnsi="黑体" w:cs="宋体" w:hint="eastAsia"/>
          <w:b/>
          <w:bCs/>
          <w:sz w:val="32"/>
          <w:szCs w:val="32"/>
        </w:rPr>
        <w:t>、</w:t>
      </w:r>
      <w:r w:rsidR="00E94953">
        <w:rPr>
          <w:rFonts w:ascii="黑体" w:eastAsia="黑体" w:hAnsi="黑体" w:cs="宋体" w:hint="eastAsia"/>
          <w:b/>
          <w:bCs/>
          <w:sz w:val="32"/>
          <w:szCs w:val="32"/>
        </w:rPr>
        <w:t>应急准备</w:t>
      </w:r>
    </w:p>
    <w:p w14:paraId="40BCB772" w14:textId="080D9CDD" w:rsidR="005E4069" w:rsidRDefault="005E4069"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1.</w:t>
      </w:r>
      <w:r w:rsidR="00CF1132">
        <w:rPr>
          <w:rFonts w:ascii="仿宋" w:eastAsia="仿宋" w:hAnsi="仿宋" w:cs="宋体" w:hint="eastAsia"/>
          <w:sz w:val="32"/>
          <w:szCs w:val="32"/>
        </w:rPr>
        <w:t>考生在</w:t>
      </w:r>
      <w:r>
        <w:rPr>
          <w:rFonts w:ascii="仿宋" w:eastAsia="仿宋" w:hAnsi="仿宋" w:cs="宋体" w:hint="eastAsia"/>
          <w:sz w:val="32"/>
          <w:szCs w:val="32"/>
        </w:rPr>
        <w:t>考试过程中网络要求同时具备</w:t>
      </w:r>
      <w:r>
        <w:rPr>
          <w:rFonts w:ascii="仿宋" w:eastAsia="仿宋" w:hAnsi="仿宋" w:cs="宋体"/>
          <w:sz w:val="32"/>
          <w:szCs w:val="32"/>
        </w:rPr>
        <w:t>WIFI</w:t>
      </w:r>
      <w:r>
        <w:rPr>
          <w:rFonts w:ascii="仿宋" w:eastAsia="仿宋" w:hAnsi="仿宋" w:cs="宋体" w:hint="eastAsia"/>
          <w:sz w:val="32"/>
          <w:szCs w:val="32"/>
        </w:rPr>
        <w:t>和4G</w:t>
      </w:r>
      <w:r>
        <w:rPr>
          <w:rFonts w:ascii="仿宋" w:eastAsia="仿宋" w:hAnsi="仿宋" w:cs="宋体"/>
          <w:sz w:val="32"/>
          <w:szCs w:val="32"/>
        </w:rPr>
        <w:t>/5G</w:t>
      </w:r>
      <w:r>
        <w:rPr>
          <w:rFonts w:ascii="仿宋" w:eastAsia="仿宋" w:hAnsi="仿宋" w:cs="宋体" w:hint="eastAsia"/>
          <w:sz w:val="32"/>
          <w:szCs w:val="32"/>
        </w:rPr>
        <w:t>移动数据两种网络连接方式，要求同时开启</w:t>
      </w:r>
      <w:r w:rsidR="00CF1132">
        <w:rPr>
          <w:rFonts w:ascii="仿宋" w:eastAsia="仿宋" w:hAnsi="仿宋" w:cs="宋体" w:hint="eastAsia"/>
          <w:sz w:val="32"/>
          <w:szCs w:val="32"/>
        </w:rPr>
        <w:t>，并</w:t>
      </w:r>
      <w:r w:rsidR="00AA355B">
        <w:rPr>
          <w:rFonts w:ascii="仿宋" w:eastAsia="仿宋" w:hAnsi="仿宋" w:cs="宋体" w:hint="eastAsia"/>
          <w:sz w:val="32"/>
          <w:szCs w:val="32"/>
        </w:rPr>
        <w:t>确保考试过程中设备电量充足。</w:t>
      </w:r>
    </w:p>
    <w:p w14:paraId="388F2558" w14:textId="05EB5B4B" w:rsidR="00174BE8" w:rsidRDefault="00174BE8" w:rsidP="005837FA">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由各学院</w:t>
      </w:r>
      <w:r w:rsidR="002F5EC8">
        <w:rPr>
          <w:rFonts w:ascii="仿宋" w:eastAsia="仿宋" w:hAnsi="仿宋" w:cs="宋体" w:hint="eastAsia"/>
          <w:sz w:val="32"/>
          <w:szCs w:val="32"/>
        </w:rPr>
        <w:t>负责通知</w:t>
      </w:r>
      <w:r>
        <w:rPr>
          <w:rFonts w:ascii="仿宋" w:eastAsia="仿宋" w:hAnsi="仿宋" w:cs="宋体" w:hint="eastAsia"/>
          <w:sz w:val="32"/>
          <w:szCs w:val="32"/>
        </w:rPr>
        <w:t>考生进行测试场模拟演练,以测试软硬件设备及网络，同时熟悉考试流程及要求。</w:t>
      </w:r>
      <w:r w:rsidR="002F0668" w:rsidRPr="002F0668">
        <w:rPr>
          <w:rFonts w:ascii="仿宋" w:eastAsia="仿宋" w:hAnsi="仿宋" w:cs="宋体" w:hint="eastAsia"/>
          <w:sz w:val="32"/>
          <w:szCs w:val="32"/>
        </w:rPr>
        <w:t>考生无故失联或者不参加考前模拟演练等环节，导致正式</w:t>
      </w:r>
      <w:r w:rsidR="00AA355B">
        <w:rPr>
          <w:rFonts w:ascii="仿宋" w:eastAsia="仿宋" w:hAnsi="仿宋" w:cs="宋体" w:hint="eastAsia"/>
          <w:sz w:val="32"/>
          <w:szCs w:val="32"/>
        </w:rPr>
        <w:t>考试期间因设备、网络及操作出现问题的，责任</w:t>
      </w:r>
      <w:r w:rsidR="002F0668">
        <w:rPr>
          <w:rFonts w:ascii="仿宋" w:eastAsia="仿宋" w:hAnsi="仿宋" w:cs="宋体" w:hint="eastAsia"/>
          <w:sz w:val="32"/>
          <w:szCs w:val="32"/>
        </w:rPr>
        <w:t>由考生</w:t>
      </w:r>
      <w:r w:rsidR="00AA355B">
        <w:rPr>
          <w:rFonts w:ascii="仿宋" w:eastAsia="仿宋" w:hAnsi="仿宋" w:cs="宋体" w:hint="eastAsia"/>
          <w:sz w:val="32"/>
          <w:szCs w:val="32"/>
        </w:rPr>
        <w:t>自负</w:t>
      </w:r>
      <w:r w:rsidR="00CF1132">
        <w:rPr>
          <w:rFonts w:ascii="仿宋" w:eastAsia="仿宋" w:hAnsi="仿宋" w:cs="宋体" w:hint="eastAsia"/>
          <w:sz w:val="32"/>
          <w:szCs w:val="32"/>
        </w:rPr>
        <w:t>。</w:t>
      </w:r>
    </w:p>
    <w:p w14:paraId="152DFD8F" w14:textId="57810A7D" w:rsidR="005E4069" w:rsidRPr="00E15B72" w:rsidRDefault="0098179C" w:rsidP="00AA355B">
      <w:pPr>
        <w:pStyle w:val="p0"/>
        <w:shd w:val="clear" w:color="auto" w:fill="FFFFFF"/>
        <w:ind w:firstLineChars="200" w:firstLine="640"/>
        <w:rPr>
          <w:rFonts w:ascii="仿宋" w:eastAsia="仿宋" w:hAnsi="仿宋" w:cs="宋体"/>
          <w:sz w:val="32"/>
          <w:szCs w:val="32"/>
        </w:rPr>
      </w:pPr>
      <w:r>
        <w:rPr>
          <w:rFonts w:ascii="仿宋" w:eastAsia="仿宋" w:hAnsi="仿宋" w:cs="宋体"/>
          <w:sz w:val="32"/>
          <w:szCs w:val="32"/>
        </w:rPr>
        <w:lastRenderedPageBreak/>
        <w:t>3</w:t>
      </w:r>
      <w:r w:rsidR="00AA355B">
        <w:rPr>
          <w:rFonts w:ascii="仿宋" w:eastAsia="仿宋" w:hAnsi="仿宋" w:cs="宋体"/>
          <w:sz w:val="32"/>
          <w:szCs w:val="32"/>
        </w:rPr>
        <w:t>.</w:t>
      </w:r>
      <w:r w:rsidR="005E4069">
        <w:rPr>
          <w:rFonts w:ascii="仿宋" w:eastAsia="仿宋" w:hAnsi="仿宋" w:cs="宋体" w:hint="eastAsia"/>
          <w:sz w:val="32"/>
          <w:szCs w:val="32"/>
        </w:rPr>
        <w:t>学校统一安排备用</w:t>
      </w:r>
      <w:r w:rsidR="00AA355B">
        <w:rPr>
          <w:rFonts w:ascii="仿宋" w:eastAsia="仿宋" w:hAnsi="仿宋" w:cs="宋体" w:hint="eastAsia"/>
          <w:sz w:val="32"/>
          <w:szCs w:val="32"/>
        </w:rPr>
        <w:t>场所</w:t>
      </w:r>
      <w:r w:rsidR="005E4069">
        <w:rPr>
          <w:rFonts w:ascii="仿宋" w:eastAsia="仿宋" w:hAnsi="仿宋" w:cs="宋体" w:hint="eastAsia"/>
          <w:sz w:val="32"/>
          <w:szCs w:val="32"/>
        </w:rPr>
        <w:t>及技术保障人员</w:t>
      </w:r>
      <w:r w:rsidR="005E4069" w:rsidRPr="00E15B72">
        <w:rPr>
          <w:rFonts w:ascii="仿宋" w:eastAsia="仿宋" w:hAnsi="仿宋" w:cs="宋体" w:hint="eastAsia"/>
          <w:sz w:val="32"/>
          <w:szCs w:val="32"/>
        </w:rPr>
        <w:t>，</w:t>
      </w:r>
      <w:r w:rsidR="005E4069">
        <w:rPr>
          <w:rFonts w:ascii="仿宋" w:eastAsia="仿宋" w:hAnsi="仿宋" w:cs="宋体" w:hint="eastAsia"/>
          <w:sz w:val="32"/>
          <w:szCs w:val="32"/>
        </w:rPr>
        <w:t>确保网上</w:t>
      </w:r>
      <w:r w:rsidR="00AA355B">
        <w:rPr>
          <w:rFonts w:ascii="仿宋" w:eastAsia="仿宋" w:hAnsi="仿宋" w:cs="宋体" w:hint="eastAsia"/>
          <w:sz w:val="32"/>
          <w:szCs w:val="32"/>
        </w:rPr>
        <w:t>考试</w:t>
      </w:r>
      <w:r w:rsidR="005E4069" w:rsidRPr="00E15B72">
        <w:rPr>
          <w:rFonts w:ascii="仿宋" w:eastAsia="仿宋" w:hAnsi="仿宋" w:cs="宋体" w:hint="eastAsia"/>
          <w:sz w:val="32"/>
          <w:szCs w:val="32"/>
        </w:rPr>
        <w:t>期间</w:t>
      </w:r>
      <w:r w:rsidR="00CF1132">
        <w:rPr>
          <w:rFonts w:ascii="仿宋" w:eastAsia="仿宋" w:hAnsi="仿宋" w:cs="宋体" w:hint="eastAsia"/>
          <w:sz w:val="32"/>
          <w:szCs w:val="32"/>
        </w:rPr>
        <w:t>校方的</w:t>
      </w:r>
      <w:r w:rsidR="005E4069" w:rsidRPr="00E15B72">
        <w:rPr>
          <w:rFonts w:ascii="仿宋" w:eastAsia="仿宋" w:hAnsi="仿宋" w:cs="宋体" w:hint="eastAsia"/>
          <w:sz w:val="32"/>
          <w:szCs w:val="32"/>
        </w:rPr>
        <w:t>网络</w:t>
      </w:r>
      <w:r w:rsidR="005E4069">
        <w:rPr>
          <w:rFonts w:ascii="仿宋" w:eastAsia="仿宋" w:hAnsi="仿宋" w:cs="宋体" w:hint="eastAsia"/>
          <w:sz w:val="32"/>
          <w:szCs w:val="32"/>
        </w:rPr>
        <w:t>、</w:t>
      </w:r>
      <w:r w:rsidR="005E4069" w:rsidRPr="00E15B72">
        <w:rPr>
          <w:rFonts w:ascii="仿宋" w:eastAsia="仿宋" w:hAnsi="仿宋" w:cs="宋体" w:hint="eastAsia"/>
          <w:sz w:val="32"/>
          <w:szCs w:val="32"/>
        </w:rPr>
        <w:t>设备处于正常运转状态。</w:t>
      </w:r>
    </w:p>
    <w:p w14:paraId="0DF7BF50" w14:textId="14018831" w:rsidR="005E4069" w:rsidRPr="00E15B72" w:rsidRDefault="0098179C" w:rsidP="00AA355B">
      <w:pPr>
        <w:pStyle w:val="p0"/>
        <w:widowControl w:val="0"/>
        <w:shd w:val="clear" w:color="auto" w:fill="FFFFFF"/>
        <w:ind w:firstLineChars="200" w:firstLine="640"/>
        <w:rPr>
          <w:rFonts w:ascii="仿宋" w:eastAsia="仿宋" w:hAnsi="仿宋" w:cs="宋体"/>
          <w:sz w:val="32"/>
          <w:szCs w:val="32"/>
        </w:rPr>
      </w:pPr>
      <w:r>
        <w:rPr>
          <w:rFonts w:ascii="仿宋" w:eastAsia="仿宋" w:hAnsi="仿宋" w:cs="宋体"/>
          <w:sz w:val="32"/>
          <w:szCs w:val="32"/>
        </w:rPr>
        <w:t>4</w:t>
      </w:r>
      <w:r w:rsidR="005E4069" w:rsidRPr="00E15B72">
        <w:rPr>
          <w:rFonts w:ascii="仿宋" w:eastAsia="仿宋" w:hAnsi="仿宋" w:cs="宋体" w:hint="eastAsia"/>
          <w:sz w:val="32"/>
          <w:szCs w:val="32"/>
        </w:rPr>
        <w:t>.</w:t>
      </w:r>
      <w:r w:rsidR="005E4069" w:rsidRPr="00E15B72">
        <w:rPr>
          <w:rFonts w:ascii="仿宋" w:eastAsia="仿宋" w:hAnsi="仿宋" w:cs="宋体"/>
          <w:sz w:val="32"/>
          <w:szCs w:val="32"/>
        </w:rPr>
        <w:t>各学院</w:t>
      </w:r>
      <w:r w:rsidR="005E4069">
        <w:rPr>
          <w:rFonts w:ascii="仿宋" w:eastAsia="仿宋" w:hAnsi="仿宋" w:cs="宋体" w:hint="eastAsia"/>
          <w:sz w:val="32"/>
          <w:szCs w:val="32"/>
        </w:rPr>
        <w:t>（部）</w:t>
      </w:r>
      <w:r w:rsidR="005E4069" w:rsidRPr="00E15B72">
        <w:rPr>
          <w:rFonts w:ascii="仿宋" w:eastAsia="仿宋" w:hAnsi="仿宋" w:cs="宋体"/>
          <w:sz w:val="32"/>
          <w:szCs w:val="32"/>
        </w:rPr>
        <w:t>在选定</w:t>
      </w:r>
      <w:r w:rsidR="005E4069" w:rsidRPr="00E15B72">
        <w:rPr>
          <w:rFonts w:ascii="仿宋" w:eastAsia="仿宋" w:hAnsi="仿宋" w:cs="宋体" w:hint="eastAsia"/>
          <w:sz w:val="32"/>
          <w:szCs w:val="32"/>
        </w:rPr>
        <w:t>参与考核的教师人选时，要考虑疫情的特殊性，要有备选教师。</w:t>
      </w:r>
    </w:p>
    <w:p w14:paraId="12FC04EF" w14:textId="3FC9AB26" w:rsidR="00EC278A" w:rsidRPr="008F3F7B" w:rsidRDefault="00AA355B" w:rsidP="00AA355B">
      <w:pPr>
        <w:pStyle w:val="p0"/>
        <w:widowControl w:val="0"/>
        <w:shd w:val="clear" w:color="auto" w:fill="FFFFFF"/>
        <w:ind w:firstLineChars="200" w:firstLine="643"/>
        <w:rPr>
          <w:rFonts w:ascii="黑体" w:eastAsia="黑体" w:hAnsi="黑体" w:cs="宋体"/>
          <w:sz w:val="32"/>
          <w:szCs w:val="32"/>
        </w:rPr>
      </w:pPr>
      <w:r>
        <w:rPr>
          <w:rFonts w:ascii="黑体" w:eastAsia="黑体" w:hAnsi="黑体" w:cs="宋体" w:hint="eastAsia"/>
          <w:b/>
          <w:bCs/>
          <w:sz w:val="32"/>
          <w:szCs w:val="32"/>
        </w:rPr>
        <w:t>九</w:t>
      </w:r>
      <w:r w:rsidR="00EC278A" w:rsidRPr="008F3F7B">
        <w:rPr>
          <w:rFonts w:ascii="黑体" w:eastAsia="黑体" w:hAnsi="黑体" w:cs="宋体" w:hint="eastAsia"/>
          <w:b/>
          <w:bCs/>
          <w:sz w:val="32"/>
          <w:szCs w:val="32"/>
        </w:rPr>
        <w:t>、监督和复议</w:t>
      </w:r>
    </w:p>
    <w:p w14:paraId="69560F9A" w14:textId="66EB3AF7" w:rsidR="00EC278A"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1．实行责任制度和责任追究制度。各学院</w:t>
      </w:r>
      <w:r w:rsidR="00F904EE" w:rsidRPr="00E15B72">
        <w:rPr>
          <w:rFonts w:ascii="仿宋" w:eastAsia="仿宋" w:hAnsi="仿宋" w:cs="宋体" w:hint="eastAsia"/>
          <w:sz w:val="32"/>
          <w:szCs w:val="32"/>
        </w:rPr>
        <w:t>博士招生工作领导小组</w:t>
      </w:r>
      <w:r w:rsidRPr="00E15B72">
        <w:rPr>
          <w:rFonts w:ascii="仿宋" w:eastAsia="仿宋" w:hAnsi="仿宋" w:cs="宋体" w:hint="eastAsia"/>
          <w:sz w:val="32"/>
          <w:szCs w:val="32"/>
        </w:rPr>
        <w:t>对博士研究生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考试过程的公平、公正和考核结果全面负责。要完善对本学院考核工作过程的监督，严肃处理违纪违规事件。</w:t>
      </w:r>
    </w:p>
    <w:p w14:paraId="676342F8" w14:textId="115C864A" w:rsidR="00CF1132"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2．实行督</w:t>
      </w:r>
      <w:r w:rsidR="00F904EE">
        <w:rPr>
          <w:rFonts w:ascii="仿宋" w:eastAsia="仿宋" w:hAnsi="仿宋" w:cs="宋体" w:hint="eastAsia"/>
          <w:sz w:val="32"/>
          <w:szCs w:val="32"/>
        </w:rPr>
        <w:t>查</w:t>
      </w:r>
      <w:r w:rsidRPr="00E15B72">
        <w:rPr>
          <w:rFonts w:ascii="仿宋" w:eastAsia="仿宋" w:hAnsi="仿宋" w:cs="宋体" w:hint="eastAsia"/>
          <w:sz w:val="32"/>
          <w:szCs w:val="32"/>
        </w:rPr>
        <w:t>制度和巡视制度。</w:t>
      </w:r>
      <w:r w:rsidR="00925608">
        <w:rPr>
          <w:rFonts w:ascii="仿宋" w:eastAsia="仿宋" w:hAnsi="仿宋" w:cs="宋体" w:hint="eastAsia"/>
          <w:sz w:val="32"/>
          <w:szCs w:val="32"/>
        </w:rPr>
        <w:t>学校</w:t>
      </w:r>
      <w:r w:rsidR="00925608" w:rsidRPr="00E15B72">
        <w:rPr>
          <w:rFonts w:ascii="仿宋" w:eastAsia="仿宋" w:hAnsi="仿宋" w:cs="宋体" w:hint="eastAsia"/>
          <w:sz w:val="32"/>
          <w:szCs w:val="32"/>
        </w:rPr>
        <w:t>博士研究生招生考试工作督查小组</w:t>
      </w:r>
      <w:r w:rsidR="00925608">
        <w:rPr>
          <w:rFonts w:ascii="仿宋" w:eastAsia="仿宋" w:hAnsi="仿宋" w:cs="宋体" w:hint="eastAsia"/>
          <w:sz w:val="32"/>
          <w:szCs w:val="32"/>
        </w:rPr>
        <w:t>负责</w:t>
      </w:r>
      <w:r w:rsidRPr="00E15B72">
        <w:rPr>
          <w:rFonts w:ascii="仿宋" w:eastAsia="仿宋" w:hAnsi="仿宋" w:cs="宋体" w:hint="eastAsia"/>
          <w:sz w:val="32"/>
          <w:szCs w:val="32"/>
        </w:rPr>
        <w:t>考核现场</w:t>
      </w:r>
      <w:r w:rsidR="00EC5951">
        <w:rPr>
          <w:rFonts w:ascii="仿宋" w:eastAsia="仿宋" w:hAnsi="仿宋" w:cs="宋体" w:hint="eastAsia"/>
          <w:sz w:val="32"/>
          <w:szCs w:val="32"/>
        </w:rPr>
        <w:t>及各个网上考场的视频</w:t>
      </w:r>
      <w:r w:rsidRPr="00E15B72">
        <w:rPr>
          <w:rFonts w:ascii="仿宋" w:eastAsia="仿宋" w:hAnsi="仿宋" w:cs="宋体" w:hint="eastAsia"/>
          <w:sz w:val="32"/>
          <w:szCs w:val="32"/>
        </w:rPr>
        <w:t>巡视</w:t>
      </w:r>
      <w:r w:rsidR="00925608">
        <w:rPr>
          <w:rFonts w:ascii="仿宋" w:eastAsia="仿宋" w:hAnsi="仿宋" w:cs="宋体" w:hint="eastAsia"/>
          <w:sz w:val="32"/>
          <w:szCs w:val="32"/>
        </w:rPr>
        <w:t>工作</w:t>
      </w:r>
      <w:r w:rsidRPr="00E15B72">
        <w:rPr>
          <w:rFonts w:ascii="仿宋" w:eastAsia="仿宋" w:hAnsi="仿宋" w:cs="宋体" w:hint="eastAsia"/>
          <w:sz w:val="32"/>
          <w:szCs w:val="32"/>
        </w:rPr>
        <w:t>，对博士研究生</w:t>
      </w:r>
      <w:r w:rsidR="006B6F89" w:rsidRPr="00E15B72">
        <w:rPr>
          <w:rFonts w:ascii="仿宋" w:eastAsia="仿宋" w:hAnsi="仿宋" w:cs="宋体" w:hint="eastAsia"/>
          <w:sz w:val="32"/>
          <w:szCs w:val="32"/>
        </w:rPr>
        <w:t>招生</w:t>
      </w:r>
      <w:r w:rsidRPr="00E15B72">
        <w:rPr>
          <w:rFonts w:ascii="仿宋" w:eastAsia="仿宋" w:hAnsi="仿宋" w:cs="宋体" w:hint="eastAsia"/>
          <w:sz w:val="32"/>
          <w:szCs w:val="32"/>
        </w:rPr>
        <w:t>考试工作进行督查与监督。</w:t>
      </w:r>
    </w:p>
    <w:p w14:paraId="5B84D6F1" w14:textId="678F3AF8" w:rsidR="008F3F7B" w:rsidRPr="00E15B72" w:rsidRDefault="00EC278A" w:rsidP="00AA355B">
      <w:pPr>
        <w:pStyle w:val="p0"/>
        <w:widowControl w:val="0"/>
        <w:shd w:val="clear" w:color="auto" w:fill="FFFFFF"/>
        <w:ind w:firstLineChars="200" w:firstLine="640"/>
        <w:rPr>
          <w:rFonts w:ascii="仿宋" w:eastAsia="仿宋" w:hAnsi="仿宋" w:cs="宋体"/>
          <w:sz w:val="32"/>
          <w:szCs w:val="32"/>
        </w:rPr>
      </w:pPr>
      <w:r w:rsidRPr="00E15B72">
        <w:rPr>
          <w:rFonts w:ascii="仿宋" w:eastAsia="仿宋" w:hAnsi="仿宋" w:cs="宋体" w:hint="eastAsia"/>
          <w:sz w:val="32"/>
          <w:szCs w:val="32"/>
        </w:rPr>
        <w:t>3．实行复议制度。各学院要保证投诉、申诉和监督渠道的畅通。对投诉和申诉问题经调查属实的，由各学院</w:t>
      </w:r>
      <w:r w:rsidR="00925608" w:rsidRPr="00E15B72">
        <w:rPr>
          <w:rFonts w:ascii="仿宋" w:eastAsia="仿宋" w:hAnsi="仿宋" w:cs="宋体" w:hint="eastAsia"/>
          <w:sz w:val="32"/>
          <w:szCs w:val="32"/>
        </w:rPr>
        <w:t>博士招生工作领导小组</w:t>
      </w:r>
      <w:r w:rsidRPr="00E15B72">
        <w:rPr>
          <w:rFonts w:ascii="仿宋" w:eastAsia="仿宋" w:hAnsi="仿宋" w:cs="宋体" w:hint="eastAsia"/>
          <w:sz w:val="32"/>
          <w:szCs w:val="32"/>
        </w:rPr>
        <w:t>责成考核小组进行复议，按照</w:t>
      </w:r>
      <w:r w:rsidRPr="00E15B72">
        <w:rPr>
          <w:rFonts w:ascii="仿宋" w:eastAsia="仿宋" w:hAnsi="仿宋" w:cs="宋体"/>
          <w:sz w:val="32"/>
          <w:szCs w:val="32"/>
        </w:rPr>
        <w:t>相关文件规定进行处理</w:t>
      </w:r>
      <w:r w:rsidRPr="00E15B72">
        <w:rPr>
          <w:rFonts w:ascii="仿宋" w:eastAsia="仿宋" w:hAnsi="仿宋" w:cs="宋体" w:hint="eastAsia"/>
          <w:sz w:val="32"/>
          <w:szCs w:val="32"/>
        </w:rPr>
        <w:t>，并将复议结果报</w:t>
      </w:r>
      <w:r w:rsidR="00925608">
        <w:rPr>
          <w:rFonts w:ascii="仿宋" w:eastAsia="仿宋" w:hAnsi="仿宋" w:cs="宋体" w:hint="eastAsia"/>
          <w:sz w:val="32"/>
          <w:szCs w:val="32"/>
        </w:rPr>
        <w:t>学校</w:t>
      </w:r>
      <w:r w:rsidR="00925608" w:rsidRPr="00E15B72">
        <w:rPr>
          <w:rFonts w:ascii="仿宋" w:eastAsia="仿宋" w:hAnsi="仿宋" w:cs="宋体" w:hint="eastAsia"/>
          <w:sz w:val="32"/>
          <w:szCs w:val="32"/>
        </w:rPr>
        <w:t>研究生招生领导小组</w:t>
      </w:r>
      <w:r w:rsidRPr="00E15B72">
        <w:rPr>
          <w:rFonts w:ascii="仿宋" w:eastAsia="仿宋" w:hAnsi="仿宋" w:cs="宋体" w:hint="eastAsia"/>
          <w:sz w:val="32"/>
          <w:szCs w:val="32"/>
        </w:rPr>
        <w:t>办公室。</w:t>
      </w:r>
    </w:p>
    <w:p w14:paraId="5403AC2A" w14:textId="3BDB92FD" w:rsidR="00EC278A" w:rsidRPr="008F3F7B" w:rsidRDefault="00AA355B" w:rsidP="00AA355B">
      <w:pPr>
        <w:pStyle w:val="p0"/>
        <w:shd w:val="clear" w:color="auto" w:fill="FFFFFF"/>
        <w:ind w:firstLineChars="200" w:firstLine="643"/>
        <w:rPr>
          <w:rFonts w:ascii="黑体" w:eastAsia="黑体" w:hAnsi="黑体" w:cs="宋体"/>
          <w:b/>
          <w:sz w:val="32"/>
          <w:szCs w:val="32"/>
        </w:rPr>
      </w:pPr>
      <w:r>
        <w:rPr>
          <w:rFonts w:ascii="黑体" w:eastAsia="黑体" w:hAnsi="黑体" w:cs="宋体" w:hint="eastAsia"/>
          <w:b/>
          <w:sz w:val="32"/>
          <w:szCs w:val="32"/>
        </w:rPr>
        <w:t>十</w:t>
      </w:r>
      <w:r w:rsidR="00EC278A" w:rsidRPr="008F3F7B">
        <w:rPr>
          <w:rFonts w:ascii="黑体" w:eastAsia="黑体" w:hAnsi="黑体" w:cs="宋体" w:hint="eastAsia"/>
          <w:b/>
          <w:sz w:val="32"/>
          <w:szCs w:val="32"/>
        </w:rPr>
        <w:t>、附则</w:t>
      </w:r>
    </w:p>
    <w:p w14:paraId="2BF0A452" w14:textId="77777777" w:rsidR="00EC278A" w:rsidRPr="00E15B72" w:rsidRDefault="00EC278A" w:rsidP="00AA355B">
      <w:pPr>
        <w:pStyle w:val="p0"/>
        <w:shd w:val="clear" w:color="auto" w:fill="FFFFFF"/>
        <w:ind w:firstLineChars="200" w:firstLine="640"/>
        <w:rPr>
          <w:rFonts w:ascii="仿宋" w:eastAsia="仿宋" w:hAnsi="仿宋" w:cs="宋体"/>
          <w:sz w:val="32"/>
          <w:szCs w:val="32"/>
          <w:lang w:val="x-none"/>
        </w:rPr>
      </w:pPr>
      <w:r w:rsidRPr="00E15B72">
        <w:rPr>
          <w:rFonts w:ascii="仿宋" w:eastAsia="仿宋" w:hAnsi="仿宋" w:cs="宋体" w:hint="eastAsia"/>
          <w:sz w:val="32"/>
          <w:szCs w:val="32"/>
          <w:lang w:val="x-none"/>
        </w:rPr>
        <w:t>1</w:t>
      </w:r>
      <w:r w:rsidRPr="00E15B72">
        <w:rPr>
          <w:rFonts w:ascii="仿宋" w:eastAsia="仿宋" w:hAnsi="仿宋" w:cs="宋体"/>
          <w:sz w:val="32"/>
          <w:szCs w:val="32"/>
          <w:lang w:val="x-none"/>
        </w:rPr>
        <w:t>.</w:t>
      </w:r>
      <w:r w:rsidRPr="00E15B72">
        <w:rPr>
          <w:rFonts w:ascii="仿宋" w:eastAsia="仿宋" w:hAnsi="仿宋" w:cs="宋体" w:hint="eastAsia"/>
          <w:sz w:val="32"/>
          <w:szCs w:val="32"/>
          <w:lang w:val="x-none"/>
        </w:rPr>
        <w:t>本办法未尽事宜，按国家现行法律、法规、政策执行。本办法中的条款如与国家新颁布政策不一致时，按新颁布政策执行。</w:t>
      </w:r>
    </w:p>
    <w:p w14:paraId="05E84358" w14:textId="58D9687C" w:rsidR="00E94953" w:rsidRPr="00925608" w:rsidRDefault="00EC278A" w:rsidP="00E94953">
      <w:pPr>
        <w:pStyle w:val="p0"/>
        <w:shd w:val="clear" w:color="auto" w:fill="FFFFFF"/>
        <w:ind w:firstLineChars="200" w:firstLine="640"/>
        <w:rPr>
          <w:rFonts w:ascii="仿宋" w:eastAsia="仿宋" w:hAnsi="仿宋"/>
          <w:sz w:val="32"/>
          <w:szCs w:val="32"/>
        </w:rPr>
      </w:pPr>
      <w:r w:rsidRPr="00E15B72">
        <w:rPr>
          <w:rFonts w:ascii="仿宋" w:eastAsia="仿宋" w:hAnsi="仿宋" w:cs="宋体" w:hint="eastAsia"/>
          <w:sz w:val="32"/>
          <w:szCs w:val="32"/>
          <w:lang w:val="x-none"/>
        </w:rPr>
        <w:t>2</w:t>
      </w:r>
      <w:r w:rsidRPr="00E15B72">
        <w:rPr>
          <w:rFonts w:ascii="仿宋" w:eastAsia="仿宋" w:hAnsi="仿宋" w:cs="宋体"/>
          <w:sz w:val="32"/>
          <w:szCs w:val="32"/>
          <w:lang w:val="x-none"/>
        </w:rPr>
        <w:t>.</w:t>
      </w:r>
      <w:r w:rsidRPr="00E15B72">
        <w:rPr>
          <w:rFonts w:ascii="仿宋" w:eastAsia="仿宋" w:hAnsi="仿宋" w:cs="宋体" w:hint="eastAsia"/>
          <w:sz w:val="32"/>
          <w:szCs w:val="32"/>
        </w:rPr>
        <w:t>本办法由河南</w:t>
      </w:r>
      <w:r w:rsidR="00925608">
        <w:rPr>
          <w:rFonts w:ascii="仿宋" w:eastAsia="仿宋" w:hAnsi="仿宋" w:cs="宋体" w:hint="eastAsia"/>
          <w:sz w:val="32"/>
          <w:szCs w:val="32"/>
        </w:rPr>
        <w:t>师范</w:t>
      </w:r>
      <w:r w:rsidRPr="00E15B72">
        <w:rPr>
          <w:rFonts w:ascii="仿宋" w:eastAsia="仿宋" w:hAnsi="仿宋" w:cs="宋体" w:hint="eastAsia"/>
          <w:sz w:val="32"/>
          <w:szCs w:val="32"/>
        </w:rPr>
        <w:t>大学研究生院负责解释。</w:t>
      </w:r>
    </w:p>
    <w:sectPr w:rsidR="00E94953" w:rsidRPr="009256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83A40A" w14:textId="77777777" w:rsidR="001E2167" w:rsidRDefault="001E2167" w:rsidP="00245ACB">
      <w:r>
        <w:separator/>
      </w:r>
    </w:p>
  </w:endnote>
  <w:endnote w:type="continuationSeparator" w:id="0">
    <w:p w14:paraId="7A41B8E6" w14:textId="77777777" w:rsidR="001E2167" w:rsidRDefault="001E2167" w:rsidP="0024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9BEEE" w14:textId="77777777" w:rsidR="001E2167" w:rsidRDefault="001E2167" w:rsidP="00245ACB">
      <w:r>
        <w:separator/>
      </w:r>
    </w:p>
  </w:footnote>
  <w:footnote w:type="continuationSeparator" w:id="0">
    <w:p w14:paraId="24DE49CE" w14:textId="77777777" w:rsidR="001E2167" w:rsidRDefault="001E2167" w:rsidP="00245A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F2E35"/>
    <w:multiLevelType w:val="hybridMultilevel"/>
    <w:tmpl w:val="6448BD20"/>
    <w:lvl w:ilvl="0" w:tplc="C126792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78A"/>
    <w:rsid w:val="000253BD"/>
    <w:rsid w:val="00097C9A"/>
    <w:rsid w:val="00110225"/>
    <w:rsid w:val="00127F4E"/>
    <w:rsid w:val="001360A7"/>
    <w:rsid w:val="00174BE8"/>
    <w:rsid w:val="001E2167"/>
    <w:rsid w:val="00212434"/>
    <w:rsid w:val="00245ACB"/>
    <w:rsid w:val="002764E9"/>
    <w:rsid w:val="002D7AEF"/>
    <w:rsid w:val="002F0668"/>
    <w:rsid w:val="002F5EC8"/>
    <w:rsid w:val="003C53E6"/>
    <w:rsid w:val="004025FB"/>
    <w:rsid w:val="00406201"/>
    <w:rsid w:val="004430BF"/>
    <w:rsid w:val="00483AE6"/>
    <w:rsid w:val="00544355"/>
    <w:rsid w:val="005837FA"/>
    <w:rsid w:val="005E4069"/>
    <w:rsid w:val="006126ED"/>
    <w:rsid w:val="00613B39"/>
    <w:rsid w:val="006B6F89"/>
    <w:rsid w:val="007B48C7"/>
    <w:rsid w:val="007F7A97"/>
    <w:rsid w:val="00855D8E"/>
    <w:rsid w:val="00871CA6"/>
    <w:rsid w:val="008D666A"/>
    <w:rsid w:val="008F3F7B"/>
    <w:rsid w:val="00925608"/>
    <w:rsid w:val="00957223"/>
    <w:rsid w:val="00963F8E"/>
    <w:rsid w:val="00970B3C"/>
    <w:rsid w:val="0098179C"/>
    <w:rsid w:val="009E6CBF"/>
    <w:rsid w:val="00A725B0"/>
    <w:rsid w:val="00AA355B"/>
    <w:rsid w:val="00AE559D"/>
    <w:rsid w:val="00B05E11"/>
    <w:rsid w:val="00B4590C"/>
    <w:rsid w:val="00B5085D"/>
    <w:rsid w:val="00BA6C9E"/>
    <w:rsid w:val="00C96635"/>
    <w:rsid w:val="00CF1132"/>
    <w:rsid w:val="00D326ED"/>
    <w:rsid w:val="00DC22F6"/>
    <w:rsid w:val="00E15B72"/>
    <w:rsid w:val="00E94953"/>
    <w:rsid w:val="00E96738"/>
    <w:rsid w:val="00EA6E1F"/>
    <w:rsid w:val="00EC278A"/>
    <w:rsid w:val="00EC5951"/>
    <w:rsid w:val="00EC7151"/>
    <w:rsid w:val="00F15D2F"/>
    <w:rsid w:val="00F22772"/>
    <w:rsid w:val="00F543D0"/>
    <w:rsid w:val="00F9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CD5CD"/>
  <w15:chartTrackingRefBased/>
  <w15:docId w15:val="{426741AB-32F9-4EFF-B15A-1BF90F76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7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EC278A"/>
    <w:pPr>
      <w:widowControl/>
    </w:pPr>
    <w:rPr>
      <w:rFonts w:ascii="Times New Roman" w:eastAsia="宋体" w:hAnsi="Times New Roman" w:cs="Times New Roman"/>
      <w:kern w:val="0"/>
      <w:szCs w:val="21"/>
    </w:rPr>
  </w:style>
  <w:style w:type="paragraph" w:styleId="3">
    <w:name w:val="Body Text Indent 3"/>
    <w:basedOn w:val="a"/>
    <w:link w:val="30"/>
    <w:rsid w:val="00EC278A"/>
    <w:pPr>
      <w:spacing w:line="400" w:lineRule="exact"/>
      <w:ind w:firstLineChars="200" w:firstLine="480"/>
    </w:pPr>
    <w:rPr>
      <w:rFonts w:ascii="Times New Roman" w:eastAsia="宋体" w:hAnsi="Times New Roman" w:cs="Times New Roman"/>
      <w:sz w:val="24"/>
      <w:szCs w:val="20"/>
    </w:rPr>
  </w:style>
  <w:style w:type="character" w:customStyle="1" w:styleId="30">
    <w:name w:val="正文文本缩进 3 字符"/>
    <w:basedOn w:val="a0"/>
    <w:link w:val="3"/>
    <w:rsid w:val="00EC278A"/>
    <w:rPr>
      <w:rFonts w:ascii="Times New Roman" w:eastAsia="宋体" w:hAnsi="Times New Roman" w:cs="Times New Roman"/>
      <w:sz w:val="24"/>
      <w:szCs w:val="20"/>
    </w:rPr>
  </w:style>
  <w:style w:type="paragraph" w:styleId="a3">
    <w:name w:val="header"/>
    <w:basedOn w:val="a"/>
    <w:link w:val="a4"/>
    <w:uiPriority w:val="99"/>
    <w:unhideWhenUsed/>
    <w:rsid w:val="00245A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ACB"/>
    <w:rPr>
      <w:sz w:val="18"/>
      <w:szCs w:val="18"/>
    </w:rPr>
  </w:style>
  <w:style w:type="paragraph" w:styleId="a5">
    <w:name w:val="footer"/>
    <w:basedOn w:val="a"/>
    <w:link w:val="a6"/>
    <w:uiPriority w:val="99"/>
    <w:unhideWhenUsed/>
    <w:rsid w:val="00245ACB"/>
    <w:pPr>
      <w:tabs>
        <w:tab w:val="center" w:pos="4153"/>
        <w:tab w:val="right" w:pos="8306"/>
      </w:tabs>
      <w:snapToGrid w:val="0"/>
      <w:jc w:val="left"/>
    </w:pPr>
    <w:rPr>
      <w:sz w:val="18"/>
      <w:szCs w:val="18"/>
    </w:rPr>
  </w:style>
  <w:style w:type="character" w:customStyle="1" w:styleId="a6">
    <w:name w:val="页脚 字符"/>
    <w:basedOn w:val="a0"/>
    <w:link w:val="a5"/>
    <w:uiPriority w:val="99"/>
    <w:rsid w:val="00245A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2020-06-28T02:38:00Z</dcterms:created>
  <dcterms:modified xsi:type="dcterms:W3CDTF">2020-06-28T10:45:00Z</dcterms:modified>
</cp:coreProperties>
</file>