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29D" w:rsidRDefault="00B77EEC"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2019-2020学年第二学期</w:t>
      </w:r>
    </w:p>
    <w:p w:rsidR="009F429D" w:rsidRDefault="00B77EEC"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《毛泽东思想和中国特色社会主义理论体系概论》</w:t>
      </w:r>
    </w:p>
    <w:p w:rsidR="009F429D" w:rsidRDefault="00B77EEC"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专题课程表</w:t>
      </w: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9F429D">
        <w:tc>
          <w:tcPr>
            <w:tcW w:w="846" w:type="dxa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-7620</wp:posOffset>
                      </wp:positionV>
                      <wp:extent cx="520700" cy="1993900"/>
                      <wp:effectExtent l="0" t="0" r="31750" b="254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0700" cy="1993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5.15pt;margin-top:-0.6pt;height:157pt;width:41pt;z-index:251659264;mso-width-relative:page;mso-height-relative:page;" filled="f" stroked="t" coordsize="21600,21600" o:gfxdata="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qqg2x1wAAAAkBAAAPAAAAAAAAAAEAIAAAACIAAABkcnMv&#10;ZG93bnJldi54bWxQSwECFAAUAAAACACHTuJA5ojSpMsBAABoAwAADgAAAAAAAAABACAAAAAmAQAA&#10;ZHJzL2Uyb0RvYy54bWxQSwUGAAAAAAYABgBZAQAAYw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班级</w:t>
            </w: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9F429D">
            <w:pPr>
              <w:jc w:val="left"/>
            </w:pPr>
          </w:p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18历史学3 18广播电视学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proofErr w:type="gramStart"/>
            <w:r>
              <w:rPr>
                <w:rFonts w:hint="eastAsia"/>
                <w:color w:val="002060"/>
                <w:sz w:val="15"/>
                <w:szCs w:val="16"/>
              </w:rPr>
              <w:t>一</w:t>
            </w:r>
            <w:proofErr w:type="gramEnd"/>
            <w:r>
              <w:rPr>
                <w:color w:val="002060"/>
                <w:sz w:val="15"/>
                <w:szCs w:val="16"/>
              </w:rPr>
              <w:t>[3-4节]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r>
              <w:rPr>
                <w:color w:val="002060"/>
                <w:sz w:val="15"/>
                <w:szCs w:val="16"/>
              </w:rPr>
              <w:t>新554_101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[3-4节]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color w:val="002060"/>
                <w:sz w:val="15"/>
                <w:szCs w:val="16"/>
              </w:rPr>
              <w:t>新554_208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华锋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18物联网18</w:t>
            </w:r>
            <w:proofErr w:type="gramStart"/>
            <w:r>
              <w:rPr>
                <w:rFonts w:hint="eastAsia"/>
                <w:color w:val="C00000"/>
                <w:sz w:val="15"/>
                <w:szCs w:val="16"/>
              </w:rPr>
              <w:t>计科</w:t>
            </w:r>
            <w:proofErr w:type="gramEnd"/>
            <w:r>
              <w:rPr>
                <w:rFonts w:hint="eastAsia"/>
                <w:color w:val="C00000"/>
                <w:sz w:val="15"/>
                <w:szCs w:val="16"/>
              </w:rPr>
              <w:t>1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proofErr w:type="gramStart"/>
            <w:r>
              <w:rPr>
                <w:rFonts w:hint="eastAsia"/>
                <w:color w:val="002060"/>
                <w:sz w:val="15"/>
                <w:szCs w:val="16"/>
              </w:rPr>
              <w:t>一</w:t>
            </w:r>
            <w:proofErr w:type="gramEnd"/>
            <w:r>
              <w:rPr>
                <w:color w:val="002060"/>
                <w:sz w:val="15"/>
                <w:szCs w:val="16"/>
              </w:rPr>
              <w:t>[1-2节]</w:t>
            </w:r>
            <w:proofErr w:type="gramStart"/>
            <w:r>
              <w:rPr>
                <w:color w:val="002060"/>
                <w:sz w:val="15"/>
                <w:szCs w:val="16"/>
              </w:rPr>
              <w:t>东教</w:t>
            </w:r>
            <w:proofErr w:type="gramEnd"/>
            <w:r>
              <w:rPr>
                <w:color w:val="002060"/>
                <w:sz w:val="15"/>
                <w:szCs w:val="16"/>
              </w:rPr>
              <w:t>1_203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[1-2节]</w:t>
            </w:r>
            <w:proofErr w:type="gramStart"/>
            <w:r>
              <w:rPr>
                <w:color w:val="002060"/>
                <w:sz w:val="15"/>
                <w:szCs w:val="16"/>
              </w:rPr>
              <w:t>东教</w:t>
            </w:r>
            <w:proofErr w:type="gramEnd"/>
            <w:r>
              <w:rPr>
                <w:color w:val="002060"/>
                <w:sz w:val="15"/>
                <w:szCs w:val="16"/>
              </w:rPr>
              <w:t>1_203</w:t>
            </w:r>
          </w:p>
        </w:tc>
        <w:tc>
          <w:tcPr>
            <w:tcW w:w="993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18生技1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18产品设计 18环境设计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四</w:t>
            </w:r>
            <w:r>
              <w:rPr>
                <w:color w:val="002060"/>
                <w:sz w:val="15"/>
                <w:szCs w:val="16"/>
              </w:rPr>
              <w:t>[1-2节]新554_302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五</w:t>
            </w:r>
            <w:r>
              <w:rPr>
                <w:color w:val="002060"/>
                <w:sz w:val="15"/>
                <w:szCs w:val="16"/>
              </w:rPr>
              <w:t>[5-6节]</w:t>
            </w:r>
            <w:proofErr w:type="gramStart"/>
            <w:r>
              <w:rPr>
                <w:color w:val="002060"/>
                <w:sz w:val="15"/>
                <w:szCs w:val="16"/>
              </w:rPr>
              <w:t>东教</w:t>
            </w:r>
            <w:proofErr w:type="gramEnd"/>
            <w:r>
              <w:rPr>
                <w:color w:val="002060"/>
                <w:sz w:val="15"/>
                <w:szCs w:val="16"/>
              </w:rPr>
              <w:t>2_103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18水族科学 18</w:t>
            </w:r>
            <w:proofErr w:type="gramStart"/>
            <w:r>
              <w:rPr>
                <w:rFonts w:hint="eastAsia"/>
                <w:color w:val="C00000"/>
                <w:sz w:val="15"/>
                <w:szCs w:val="16"/>
              </w:rPr>
              <w:t>计科</w:t>
            </w:r>
            <w:proofErr w:type="gramEnd"/>
            <w:r>
              <w:rPr>
                <w:rFonts w:hint="eastAsia"/>
                <w:color w:val="C00000"/>
                <w:sz w:val="15"/>
                <w:szCs w:val="16"/>
              </w:rPr>
              <w:t>(移动开发) 18酒店管理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proofErr w:type="gramStart"/>
            <w:r>
              <w:rPr>
                <w:rFonts w:hint="eastAsia"/>
                <w:color w:val="002060"/>
                <w:sz w:val="15"/>
                <w:szCs w:val="16"/>
              </w:rPr>
              <w:t>一</w:t>
            </w:r>
            <w:proofErr w:type="gramEnd"/>
            <w:r>
              <w:rPr>
                <w:color w:val="002060"/>
                <w:sz w:val="15"/>
                <w:szCs w:val="16"/>
              </w:rPr>
              <w:t>[1-2节]</w:t>
            </w:r>
            <w:proofErr w:type="gramStart"/>
            <w:r>
              <w:rPr>
                <w:color w:val="002060"/>
                <w:sz w:val="15"/>
                <w:szCs w:val="16"/>
              </w:rPr>
              <w:t>文渊楼</w:t>
            </w:r>
            <w:proofErr w:type="gramEnd"/>
            <w:r>
              <w:rPr>
                <w:color w:val="002060"/>
                <w:sz w:val="15"/>
                <w:szCs w:val="16"/>
              </w:rPr>
              <w:t>-122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[1-2节]新554_308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18世界史18会计学2 18法语1-2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二</w:t>
            </w:r>
            <w:r>
              <w:rPr>
                <w:color w:val="002060"/>
                <w:sz w:val="15"/>
                <w:szCs w:val="16"/>
              </w:rPr>
              <w:t>[5-6节]新554_308</w:t>
            </w:r>
          </w:p>
          <w:p w:rsidR="009F429D" w:rsidRDefault="00B77EEC">
            <w:pPr>
              <w:jc w:val="left"/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[3-4节]新554_308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18生物科学2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18体育舞蹈1-2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[5-6节]</w:t>
            </w:r>
            <w:proofErr w:type="gramStart"/>
            <w:r>
              <w:rPr>
                <w:color w:val="002060"/>
                <w:sz w:val="15"/>
                <w:szCs w:val="16"/>
              </w:rPr>
              <w:t>文渊楼</w:t>
            </w:r>
            <w:proofErr w:type="gramEnd"/>
            <w:r>
              <w:rPr>
                <w:color w:val="002060"/>
                <w:sz w:val="15"/>
                <w:szCs w:val="16"/>
              </w:rPr>
              <w:t>-418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四</w:t>
            </w:r>
            <w:r>
              <w:rPr>
                <w:color w:val="002060"/>
                <w:sz w:val="15"/>
                <w:szCs w:val="16"/>
              </w:rPr>
              <w:t>[5-6节]</w:t>
            </w:r>
            <w:proofErr w:type="gramStart"/>
            <w:r>
              <w:rPr>
                <w:color w:val="002060"/>
                <w:sz w:val="15"/>
                <w:szCs w:val="16"/>
              </w:rPr>
              <w:t>文渊楼</w:t>
            </w:r>
            <w:proofErr w:type="gramEnd"/>
            <w:r>
              <w:rPr>
                <w:color w:val="002060"/>
                <w:sz w:val="15"/>
                <w:szCs w:val="16"/>
              </w:rPr>
              <w:t>-418</w:t>
            </w:r>
          </w:p>
        </w:tc>
        <w:tc>
          <w:tcPr>
            <w:tcW w:w="993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马福运(苏东阳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18数学1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18信管班 18</w:t>
            </w:r>
            <w:proofErr w:type="gramStart"/>
            <w:r>
              <w:rPr>
                <w:rFonts w:hint="eastAsia"/>
                <w:color w:val="C00000"/>
                <w:sz w:val="15"/>
                <w:szCs w:val="16"/>
              </w:rPr>
              <w:t>运训</w:t>
            </w:r>
            <w:proofErr w:type="gramEnd"/>
            <w:r>
              <w:rPr>
                <w:rFonts w:hint="eastAsia"/>
                <w:color w:val="C00000"/>
                <w:sz w:val="15"/>
                <w:szCs w:val="16"/>
              </w:rPr>
              <w:t>1-2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rFonts w:hint="eastAsia"/>
                <w:color w:val="C00000"/>
                <w:sz w:val="15"/>
                <w:szCs w:val="16"/>
              </w:rPr>
              <w:t>18</w:t>
            </w:r>
            <w:proofErr w:type="gramStart"/>
            <w:r>
              <w:rPr>
                <w:rFonts w:hint="eastAsia"/>
                <w:color w:val="C00000"/>
                <w:sz w:val="15"/>
                <w:szCs w:val="16"/>
              </w:rPr>
              <w:t>运训</w:t>
            </w:r>
            <w:proofErr w:type="gramEnd"/>
            <w:r>
              <w:rPr>
                <w:rFonts w:hint="eastAsia"/>
                <w:color w:val="C00000"/>
                <w:sz w:val="15"/>
                <w:szCs w:val="16"/>
              </w:rPr>
              <w:t xml:space="preserve">4 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proofErr w:type="gramStart"/>
            <w:r>
              <w:rPr>
                <w:rFonts w:hint="eastAsia"/>
                <w:color w:val="002060"/>
                <w:sz w:val="15"/>
                <w:szCs w:val="16"/>
              </w:rPr>
              <w:t>一</w:t>
            </w:r>
            <w:proofErr w:type="gramEnd"/>
            <w:r>
              <w:rPr>
                <w:color w:val="002060"/>
                <w:sz w:val="15"/>
                <w:szCs w:val="16"/>
              </w:rPr>
              <w:t>[9-10节]</w:t>
            </w:r>
            <w:proofErr w:type="gramStart"/>
            <w:r>
              <w:rPr>
                <w:color w:val="002060"/>
                <w:sz w:val="15"/>
                <w:szCs w:val="16"/>
              </w:rPr>
              <w:t>东综</w:t>
            </w:r>
            <w:proofErr w:type="gramEnd"/>
            <w:r>
              <w:rPr>
                <w:color w:val="002060"/>
                <w:sz w:val="15"/>
                <w:szCs w:val="16"/>
              </w:rPr>
              <w:t>203</w:t>
            </w:r>
          </w:p>
          <w:p w:rsidR="009F429D" w:rsidRDefault="00B77EEC">
            <w:pPr>
              <w:jc w:val="left"/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[9-10节]</w:t>
            </w:r>
            <w:proofErr w:type="gramStart"/>
            <w:r>
              <w:rPr>
                <w:color w:val="002060"/>
                <w:sz w:val="15"/>
                <w:szCs w:val="16"/>
              </w:rPr>
              <w:t>东综</w:t>
            </w:r>
            <w:proofErr w:type="gramEnd"/>
            <w:r>
              <w:rPr>
                <w:color w:val="002060"/>
                <w:sz w:val="15"/>
                <w:szCs w:val="16"/>
              </w:rPr>
              <w:t>203</w:t>
            </w:r>
          </w:p>
        </w:tc>
        <w:tc>
          <w:tcPr>
            <w:tcW w:w="992" w:type="dxa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(宋晓珂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color w:val="C00000"/>
                <w:sz w:val="15"/>
                <w:szCs w:val="16"/>
              </w:rPr>
              <w:t>18英语3</w:t>
            </w:r>
            <w:r>
              <w:rPr>
                <w:rFonts w:hint="eastAsia"/>
                <w:color w:val="C00000"/>
                <w:sz w:val="15"/>
                <w:szCs w:val="16"/>
              </w:rPr>
              <w:t>-</w:t>
            </w:r>
            <w:r>
              <w:rPr>
                <w:color w:val="C00000"/>
                <w:sz w:val="15"/>
                <w:szCs w:val="16"/>
              </w:rPr>
              <w:t>5</w:t>
            </w:r>
          </w:p>
          <w:p w:rsidR="009F429D" w:rsidRDefault="00B77EEC">
            <w:pPr>
              <w:jc w:val="left"/>
              <w:rPr>
                <w:color w:val="C00000"/>
                <w:sz w:val="15"/>
                <w:szCs w:val="16"/>
              </w:rPr>
            </w:pPr>
            <w:r>
              <w:rPr>
                <w:color w:val="C00000"/>
                <w:sz w:val="15"/>
                <w:szCs w:val="16"/>
              </w:rPr>
              <w:t>18人科1</w:t>
            </w:r>
          </w:p>
          <w:p w:rsidR="009F429D" w:rsidRDefault="00B77EEC">
            <w:pPr>
              <w:jc w:val="left"/>
              <w:rPr>
                <w:color w:val="002060"/>
                <w:sz w:val="15"/>
                <w:szCs w:val="16"/>
              </w:rPr>
            </w:pPr>
            <w:proofErr w:type="gramStart"/>
            <w:r>
              <w:rPr>
                <w:rFonts w:hint="eastAsia"/>
                <w:color w:val="002060"/>
                <w:sz w:val="15"/>
                <w:szCs w:val="16"/>
              </w:rPr>
              <w:t>一</w:t>
            </w:r>
            <w:proofErr w:type="gramEnd"/>
            <w:r>
              <w:rPr>
                <w:color w:val="002060"/>
                <w:sz w:val="15"/>
                <w:szCs w:val="16"/>
              </w:rPr>
              <w:t>[3-4节]</w:t>
            </w:r>
            <w:proofErr w:type="gramStart"/>
            <w:r>
              <w:rPr>
                <w:color w:val="002060"/>
                <w:sz w:val="15"/>
                <w:szCs w:val="16"/>
              </w:rPr>
              <w:t>东综</w:t>
            </w:r>
            <w:proofErr w:type="gramEnd"/>
            <w:r>
              <w:rPr>
                <w:color w:val="002060"/>
                <w:sz w:val="15"/>
                <w:szCs w:val="16"/>
              </w:rPr>
              <w:t>104</w:t>
            </w:r>
          </w:p>
          <w:p w:rsidR="009F429D" w:rsidRDefault="00B77EEC">
            <w:pPr>
              <w:jc w:val="left"/>
              <w:rPr>
                <w:sz w:val="15"/>
                <w:szCs w:val="16"/>
              </w:rPr>
            </w:pPr>
            <w:r>
              <w:rPr>
                <w:rFonts w:hint="eastAsia"/>
                <w:color w:val="002060"/>
                <w:sz w:val="15"/>
                <w:szCs w:val="16"/>
              </w:rPr>
              <w:t>三</w:t>
            </w:r>
            <w:r>
              <w:rPr>
                <w:color w:val="002060"/>
                <w:sz w:val="15"/>
                <w:szCs w:val="16"/>
              </w:rPr>
              <w:t>[3-4节]</w:t>
            </w:r>
            <w:proofErr w:type="gramStart"/>
            <w:r>
              <w:rPr>
                <w:color w:val="002060"/>
                <w:sz w:val="15"/>
                <w:szCs w:val="16"/>
              </w:rPr>
              <w:t>东综</w:t>
            </w:r>
            <w:proofErr w:type="gramEnd"/>
            <w:r>
              <w:rPr>
                <w:color w:val="002060"/>
                <w:sz w:val="15"/>
                <w:szCs w:val="16"/>
              </w:rPr>
              <w:t>509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一</w:t>
            </w:r>
            <w:proofErr w:type="gramEnd"/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华锋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(苏东阳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(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华锋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(苏东阳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(宋晓珂</w:t>
            </w:r>
            <w:r>
              <w:rPr>
                <w:b/>
                <w:bCs/>
                <w:sz w:val="18"/>
                <w:szCs w:val="20"/>
              </w:rPr>
              <w:t>)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</w:t>
            </w:r>
          </w:p>
        </w:tc>
        <w:tc>
          <w:tcPr>
            <w:tcW w:w="992" w:type="dxa"/>
            <w:vAlign w:val="center"/>
          </w:tcPr>
          <w:p w:rsidR="009F429D" w:rsidRPr="0066608D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Pr="00E52040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马福运</w:t>
            </w:r>
          </w:p>
          <w:p w:rsidR="00E52040" w:rsidRDefault="00E52040">
            <w:pPr>
              <w:jc w:val="center"/>
              <w:rPr>
                <w:rFonts w:hint="eastAsia"/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(苏东阳</w:t>
            </w:r>
            <w:r w:rsidRPr="00E52040">
              <w:rPr>
                <w:b/>
                <w:bCs/>
                <w:color w:val="FF0000"/>
                <w:sz w:val="18"/>
                <w:szCs w:val="20"/>
              </w:rPr>
              <w:t>)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</w:t>
            </w:r>
          </w:p>
        </w:tc>
        <w:tc>
          <w:tcPr>
            <w:tcW w:w="992" w:type="dxa"/>
            <w:vAlign w:val="center"/>
          </w:tcPr>
          <w:p w:rsidR="009F429D" w:rsidRPr="0066608D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Pr="00E52040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马福运</w:t>
            </w:r>
          </w:p>
          <w:p w:rsidR="00E52040" w:rsidRDefault="00E52040">
            <w:pPr>
              <w:jc w:val="center"/>
              <w:rPr>
                <w:rFonts w:hint="eastAsia"/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(苏东阳</w:t>
            </w:r>
            <w:r w:rsidRPr="00E52040">
              <w:rPr>
                <w:b/>
                <w:bCs/>
                <w:color w:val="FF0000"/>
                <w:sz w:val="18"/>
                <w:szCs w:val="20"/>
              </w:rPr>
              <w:t>)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Pr="0066608D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华峰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八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Pr="0066608D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华峰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九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李京桦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十一</w:t>
            </w:r>
          </w:p>
        </w:tc>
        <w:tc>
          <w:tcPr>
            <w:tcW w:w="992" w:type="dxa"/>
            <w:vAlign w:val="center"/>
          </w:tcPr>
          <w:p w:rsidR="009F429D" w:rsidRDefault="00E52040">
            <w:pPr>
              <w:jc w:val="center"/>
              <w:rPr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Pr="00D33FF9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王一平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十二</w:t>
            </w:r>
          </w:p>
        </w:tc>
        <w:tc>
          <w:tcPr>
            <w:tcW w:w="992" w:type="dxa"/>
            <w:vAlign w:val="center"/>
          </w:tcPr>
          <w:p w:rsidR="009F429D" w:rsidRDefault="00E52040">
            <w:pPr>
              <w:jc w:val="center"/>
              <w:rPr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宋晓珂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Pr="00D33FF9" w:rsidRDefault="00E52040">
            <w:pPr>
              <w:jc w:val="center"/>
              <w:rPr>
                <w:b/>
                <w:bCs/>
                <w:color w:val="FF0000"/>
                <w:sz w:val="18"/>
                <w:szCs w:val="20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20"/>
              </w:rPr>
              <w:t>王一平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十三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十四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王一平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十五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十六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华峰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十七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9F429D" w:rsidRDefault="00E52040" w:rsidP="00E52040">
            <w:pPr>
              <w:jc w:val="center"/>
              <w:rPr>
                <w:rFonts w:hint="eastAsia"/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宋晓珂</w:t>
            </w:r>
          </w:p>
        </w:tc>
      </w:tr>
      <w:tr w:rsidR="009F429D">
        <w:trPr>
          <w:trHeight w:val="624"/>
        </w:trPr>
        <w:tc>
          <w:tcPr>
            <w:tcW w:w="846" w:type="dxa"/>
            <w:vAlign w:val="center"/>
          </w:tcPr>
          <w:p w:rsidR="009F429D" w:rsidRDefault="00B77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十八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蒋占峰</w:t>
            </w:r>
          </w:p>
        </w:tc>
        <w:tc>
          <w:tcPr>
            <w:tcW w:w="993" w:type="dxa"/>
            <w:vAlign w:val="center"/>
          </w:tcPr>
          <w:p w:rsidR="009F429D" w:rsidRDefault="00B77EEC">
            <w:pPr>
              <w:jc w:val="center"/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</w:pPr>
            <w:r>
              <w:rPr>
                <w:rFonts w:hint="eastAsia"/>
                <w:b/>
                <w:bCs/>
                <w:sz w:val="18"/>
                <w:szCs w:val="20"/>
              </w:rPr>
              <w:t>李玉杰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2" w:type="dxa"/>
            <w:vAlign w:val="center"/>
          </w:tcPr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赵翔</w:t>
            </w:r>
          </w:p>
        </w:tc>
        <w:tc>
          <w:tcPr>
            <w:tcW w:w="993" w:type="dxa"/>
            <w:vAlign w:val="center"/>
          </w:tcPr>
          <w:p w:rsidR="00B77EEC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马福运</w:t>
            </w:r>
          </w:p>
          <w:p w:rsidR="009F429D" w:rsidRDefault="00B77EEC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(苏东阳)</w:t>
            </w:r>
          </w:p>
        </w:tc>
        <w:tc>
          <w:tcPr>
            <w:tcW w:w="992" w:type="dxa"/>
            <w:vAlign w:val="center"/>
          </w:tcPr>
          <w:p w:rsidR="009F429D" w:rsidRDefault="00E52040" w:rsidP="00E52040">
            <w:pPr>
              <w:jc w:val="center"/>
              <w:rPr>
                <w:rFonts w:hint="eastAsia"/>
                <w:b/>
                <w:bCs/>
                <w:sz w:val="18"/>
                <w:szCs w:val="20"/>
              </w:rPr>
            </w:pPr>
            <w:r w:rsidRPr="00E52040">
              <w:rPr>
                <w:rFonts w:hint="eastAsia"/>
                <w:b/>
                <w:bCs/>
                <w:color w:val="FF0000"/>
                <w:sz w:val="18"/>
                <w:szCs w:val="20"/>
              </w:rPr>
              <w:t>宋晓珂</w:t>
            </w:r>
          </w:p>
        </w:tc>
      </w:tr>
    </w:tbl>
    <w:p w:rsidR="009F429D" w:rsidRDefault="009F429D">
      <w:pPr>
        <w:jc w:val="left"/>
      </w:pPr>
    </w:p>
    <w:sectPr w:rsidR="009F4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1F1"/>
    <w:rsid w:val="000272C0"/>
    <w:rsid w:val="00375076"/>
    <w:rsid w:val="00386641"/>
    <w:rsid w:val="0056662E"/>
    <w:rsid w:val="006605CB"/>
    <w:rsid w:val="0066406B"/>
    <w:rsid w:val="0066608D"/>
    <w:rsid w:val="009F429D"/>
    <w:rsid w:val="00B77EEC"/>
    <w:rsid w:val="00C1694D"/>
    <w:rsid w:val="00D33FF9"/>
    <w:rsid w:val="00E52040"/>
    <w:rsid w:val="00E811F1"/>
    <w:rsid w:val="1FA92E0F"/>
    <w:rsid w:val="658E33FB"/>
    <w:rsid w:val="68AC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BAE9F1"/>
  <w15:docId w15:val="{04658CB1-A2A8-4695-ABCC-77688525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浅色1"/>
    <w:basedOn w:val="a1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328B69-9F83-4D9A-8A39-DA06091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2020-02-03T12:28:00Z</dcterms:created>
  <dcterms:modified xsi:type="dcterms:W3CDTF">2020-02-05T07:19:00Z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