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ADC2C">
      <w:pPr>
        <w:widowControl/>
        <w:shd w:val="clear" w:color="auto" w:fill="FFFFFF"/>
        <w:spacing w:after="150" w:line="500" w:lineRule="atLeast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排课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/>
        </w:rPr>
        <w:t>操作流程及注意事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/>
        </w:rPr>
        <w:t>项</w:t>
      </w:r>
    </w:p>
    <w:p w14:paraId="2EAE1A7B">
      <w:pPr>
        <w:widowControl/>
        <w:shd w:val="clear" w:color="auto" w:fill="FFFFFF"/>
        <w:spacing w:after="150" w:line="500" w:lineRule="atLeast"/>
        <w:ind w:firstLine="562" w:firstLineChars="200"/>
        <w:jc w:val="left"/>
        <w:rPr>
          <w:rFonts w:hint="eastAsia" w:ascii="宋体" w:hAnsi="宋体" w:eastAsia="宋体" w:cs="Arial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b/>
          <w:bCs/>
          <w:kern w:val="0"/>
          <w:sz w:val="28"/>
          <w:szCs w:val="28"/>
        </w:rPr>
        <w:t>一、排课流程</w:t>
      </w:r>
    </w:p>
    <w:p w14:paraId="683AA17F">
      <w:pPr>
        <w:widowControl/>
        <w:shd w:val="clear" w:color="auto" w:fill="FFFFFF"/>
        <w:spacing w:after="150" w:line="500" w:lineRule="atLeast"/>
        <w:jc w:val="left"/>
        <w:rPr>
          <w:rFonts w:ascii="宋体" w:hAnsi="宋体" w:eastAsia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t>（一）学生院系录入、审核教学计划中课程并开课</w:t>
      </w:r>
    </w:p>
    <w:p w14:paraId="70C7A094">
      <w:pPr>
        <w:widowControl/>
        <w:shd w:val="clear" w:color="auto" w:fill="FFFFFF"/>
        <w:spacing w:after="150" w:line="500" w:lineRule="atLeast"/>
        <w:ind w:firstLine="480" w:firstLineChars="200"/>
        <w:jc w:val="left"/>
        <w:rPr>
          <w:rFonts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请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进入菜单【教务管理→教学计划】，根据条件筛选后，点击对应计划中课程任务数字，仔细核对需要开设的</w:t>
      </w:r>
      <w:r>
        <w:rPr>
          <w:rFonts w:hint="eastAsia" w:ascii="宋体" w:hAnsi="宋体" w:eastAsia="宋体" w:cs="Arial"/>
          <w:b/>
          <w:color w:val="333333"/>
          <w:kern w:val="0"/>
          <w:sz w:val="24"/>
          <w:szCs w:val="24"/>
        </w:rPr>
        <w:t>课程名称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、</w:t>
      </w:r>
      <w:r>
        <w:rPr>
          <w:rFonts w:hint="eastAsia" w:ascii="宋体" w:hAnsi="宋体" w:eastAsia="宋体" w:cs="Arial"/>
          <w:b/>
          <w:color w:val="333333"/>
          <w:kern w:val="0"/>
          <w:sz w:val="24"/>
          <w:szCs w:val="24"/>
        </w:rPr>
        <w:t>对应平台（学时学分）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、</w:t>
      </w:r>
      <w:r>
        <w:rPr>
          <w:rFonts w:hint="eastAsia" w:ascii="宋体" w:hAnsi="宋体" w:eastAsia="宋体" w:cs="Arial"/>
          <w:b/>
          <w:color w:val="333333"/>
          <w:kern w:val="0"/>
          <w:sz w:val="24"/>
          <w:szCs w:val="24"/>
        </w:rPr>
        <w:t>课程大类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、</w:t>
      </w:r>
      <w:r>
        <w:rPr>
          <w:rFonts w:hint="eastAsia" w:ascii="宋体" w:hAnsi="宋体" w:eastAsia="宋体" w:cs="Arial"/>
          <w:b/>
          <w:color w:val="333333"/>
          <w:kern w:val="0"/>
          <w:sz w:val="24"/>
          <w:szCs w:val="24"/>
        </w:rPr>
        <w:t>修读方式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等是否准确，若无对应课程请点击左上角【</w:t>
      </w:r>
      <w:r>
        <w:rPr>
          <w:rFonts w:hint="eastAsia" w:ascii="宋体" w:hAnsi="宋体" w:eastAsia="宋体" w:cs="Arial"/>
          <w:b/>
          <w:color w:val="333333"/>
          <w:kern w:val="0"/>
          <w:sz w:val="24"/>
          <w:szCs w:val="24"/>
        </w:rPr>
        <w:t>增加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】或【</w:t>
      </w:r>
      <w:r>
        <w:rPr>
          <w:rFonts w:hint="eastAsia" w:ascii="宋体" w:hAnsi="宋体" w:eastAsia="宋体" w:cs="Arial"/>
          <w:b/>
          <w:color w:val="333333"/>
          <w:kern w:val="0"/>
          <w:sz w:val="24"/>
          <w:szCs w:val="24"/>
        </w:rPr>
        <w:t>选用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】高年级相同课程增加至对应学期。</w:t>
      </w:r>
    </w:p>
    <w:p w14:paraId="376EBFB9">
      <w:pPr>
        <w:widowControl/>
        <w:shd w:val="clear" w:color="auto" w:fill="FFFFFF"/>
        <w:spacing w:after="150" w:line="480" w:lineRule="auto"/>
        <w:ind w:firstLine="480" w:firstLineChars="200"/>
        <w:jc w:val="left"/>
        <w:rPr>
          <w:rFonts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Arial"/>
          <w:kern w:val="0"/>
          <w:sz w:val="24"/>
          <w:szCs w:val="24"/>
        </w:rPr>
        <w:t>需</w:t>
      </w: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大类分流</w:t>
      </w:r>
      <w:r>
        <w:rPr>
          <w:rFonts w:hint="eastAsia" w:ascii="宋体" w:hAnsi="宋体" w:eastAsia="宋体" w:cs="Arial"/>
          <w:kern w:val="0"/>
          <w:sz w:val="24"/>
          <w:szCs w:val="24"/>
        </w:rPr>
        <w:t>的专业在【基础信息】→【班级信息】中建班（班级中显示人数，但学生未进班，需要分流名单确定后发给学籍管理科导入（</w:t>
      </w: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学生选专业选修课前务必导入</w:t>
      </w:r>
      <w:r>
        <w:rPr>
          <w:rFonts w:hint="eastAsia" w:ascii="宋体" w:hAnsi="宋体" w:eastAsia="宋体" w:cs="Arial"/>
          <w:kern w:val="0"/>
          <w:sz w:val="24"/>
          <w:szCs w:val="24"/>
        </w:rPr>
        <w:t>），并在【</w:t>
      </w:r>
      <w:r>
        <w:rPr>
          <w:rFonts w:hint="eastAsia" w:ascii="宋体" w:hAnsi="宋体" w:eastAsia="宋体" w:cs="Arial"/>
          <w:b/>
          <w:kern w:val="0"/>
          <w:sz w:val="24"/>
          <w:szCs w:val="24"/>
        </w:rPr>
        <w:t>教学计划</w:t>
      </w:r>
      <w:r>
        <w:rPr>
          <w:rFonts w:hint="eastAsia" w:ascii="宋体" w:hAnsi="宋体" w:eastAsia="宋体" w:cs="Arial"/>
          <w:kern w:val="0"/>
          <w:sz w:val="24"/>
          <w:szCs w:val="24"/>
        </w:rPr>
        <w:t>】中添加新计划，</w:t>
      </w: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并将分流前计划中的课程，引用到新计划中，无需开课（引用时请仔细检查课程平台是否正确）</w:t>
      </w:r>
      <w:r>
        <w:rPr>
          <w:rFonts w:hint="eastAsia" w:ascii="宋体" w:hAnsi="宋体" w:eastAsia="宋体" w:cs="Arial"/>
          <w:kern w:val="0"/>
          <w:sz w:val="24"/>
          <w:szCs w:val="24"/>
        </w:rPr>
        <w:t>，再根据培养方案添加、审核下学期课程。</w:t>
      </w:r>
    </w:p>
    <w:p w14:paraId="41AC6FED">
      <w:pPr>
        <w:widowControl/>
        <w:shd w:val="clear" w:color="auto" w:fill="FFFFFF"/>
        <w:spacing w:after="150" w:line="480" w:lineRule="auto"/>
        <w:ind w:firstLine="480" w:firstLineChars="200"/>
        <w:jc w:val="left"/>
        <w:rPr>
          <w:rFonts w:ascii="宋体" w:hAnsi="宋体" w:eastAsia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实习实践及实验课安排同样需要录入教学计划。专业实习实训由学院根据专业特点来设置周次。微格教学请按实践教学科要求设置周次和学时。</w:t>
      </w:r>
    </w:p>
    <w:p w14:paraId="3D9AE2E4">
      <w:pPr>
        <w:widowControl/>
        <w:shd w:val="clear" w:color="auto" w:fill="FFFFFF"/>
        <w:spacing w:after="150" w:line="480" w:lineRule="auto"/>
        <w:ind w:firstLine="482" w:firstLineChars="200"/>
        <w:jc w:val="left"/>
        <w:rPr>
          <w:rFonts w:ascii="宋体" w:hAnsi="宋体" w:eastAsia="宋体" w:cs="Arial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color w:val="000000"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Arial"/>
          <w:b/>
          <w:color w:val="000000"/>
          <w:kern w:val="0"/>
          <w:sz w:val="24"/>
          <w:szCs w:val="24"/>
        </w:rPr>
        <w:t>开课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有开课数表示开课成功，红色三角或空白表示未成功开课，请认真核对。</w:t>
      </w:r>
    </w:p>
    <w:p w14:paraId="3D73DCE7">
      <w:pPr>
        <w:widowControl/>
        <w:shd w:val="clear" w:color="auto" w:fill="FFFFFF"/>
        <w:spacing w:after="150" w:line="500" w:lineRule="atLeast"/>
        <w:ind w:firstLine="482" w:firstLineChars="200"/>
        <w:jc w:val="left"/>
        <w:rPr>
          <w:rFonts w:ascii="宋体" w:hAnsi="宋体" w:eastAsia="宋体" w:cs="Arial"/>
          <w:b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请各教学单位先开出公共课，如大学英语、马院公修课等。</w:t>
      </w:r>
      <w:r>
        <w:rPr>
          <w:rFonts w:hint="eastAsia" w:ascii="宋体" w:hAnsi="宋体" w:eastAsia="宋体" w:cs="Arial"/>
          <w:b/>
          <w:color w:val="FF0000"/>
          <w:kern w:val="0"/>
          <w:sz w:val="24"/>
          <w:szCs w:val="24"/>
        </w:rPr>
        <w:t>春季学期大学体育二和大学体育四只需要引用到计划中即可，不需要开课，由教务处统一批量处理。</w:t>
      </w:r>
    </w:p>
    <w:p w14:paraId="721FF60C">
      <w:pPr>
        <w:widowControl/>
        <w:shd w:val="clear" w:color="auto" w:fill="FFFFFF"/>
        <w:spacing w:after="150" w:line="500" w:lineRule="atLeast"/>
        <w:ind w:firstLine="480" w:firstLineChars="200"/>
        <w:jc w:val="left"/>
        <w:rPr>
          <w:rFonts w:ascii="宋体" w:hAnsi="宋体" w:eastAsia="宋体" w:cs="Arial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请各学生院系在规定时间内开课，</w:t>
      </w: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t>及时联系开课院系确认是否开课成功。</w:t>
      </w:r>
    </w:p>
    <w:p w14:paraId="4F2F10F0">
      <w:pPr>
        <w:widowControl/>
        <w:shd w:val="clear" w:color="auto" w:fill="FFFFFF"/>
        <w:spacing w:after="150" w:line="500" w:lineRule="atLeast"/>
        <w:ind w:firstLine="480" w:firstLineChars="200"/>
        <w:jc w:val="left"/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若开课有问题请联系教务处将错误开课删除后，将计划中课程改为“未开课”后进行编辑，编辑成功后再次开课。</w:t>
      </w: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t>不删除直接修改计划中课程无法与开课联动。</w:t>
      </w:r>
    </w:p>
    <w:p w14:paraId="4A6F6585">
      <w:pPr>
        <w:widowControl/>
        <w:shd w:val="clear" w:color="auto" w:fill="FFFFFF"/>
        <w:spacing w:after="150" w:line="500" w:lineRule="atLeast"/>
        <w:ind w:firstLine="480" w:firstLineChars="200"/>
        <w:jc w:val="left"/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  <w:lang w:val="en-US" w:eastAsia="zh-CN"/>
        </w:rPr>
        <w:t>体育课一学年项目相同，春季学期为复制秋季学期的项目，不需要开课，不需要学生选课。</w:t>
      </w:r>
    </w:p>
    <w:p w14:paraId="02629645">
      <w:pPr>
        <w:widowControl/>
        <w:shd w:val="clear" w:color="auto" w:fill="FFFFFF"/>
        <w:spacing w:after="150" w:line="500" w:lineRule="atLeast"/>
        <w:jc w:val="left"/>
        <w:rPr>
          <w:rFonts w:ascii="宋体" w:hAnsi="宋体" w:eastAsia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t>（二）开课院系设置开课任务</w:t>
      </w:r>
    </w:p>
    <w:p w14:paraId="6FED5783">
      <w:pPr>
        <w:widowControl/>
        <w:shd w:val="clear" w:color="auto" w:fill="FFFFFF"/>
        <w:spacing w:after="150" w:line="500" w:lineRule="atLeast"/>
        <w:ind w:firstLine="480" w:firstLineChars="200"/>
        <w:jc w:val="left"/>
        <w:rPr>
          <w:rFonts w:ascii="宋体" w:hAnsi="宋体" w:eastAsia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开课后请开课院系教务老师在【</w:t>
      </w:r>
      <w:r>
        <w:rPr>
          <w:rFonts w:hint="eastAsia" w:ascii="宋体" w:hAnsi="宋体" w:eastAsia="宋体" w:cs="Arial"/>
          <w:b/>
          <w:color w:val="333333"/>
          <w:kern w:val="0"/>
          <w:sz w:val="24"/>
          <w:szCs w:val="24"/>
        </w:rPr>
        <w:t>开课任务管理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】中进行以下设置：</w:t>
      </w:r>
    </w:p>
    <w:p w14:paraId="7180BE64">
      <w:pPr>
        <w:widowControl/>
        <w:shd w:val="clear" w:color="auto" w:fill="FFFFFF"/>
        <w:spacing w:after="150" w:line="500" w:lineRule="atLeast"/>
        <w:ind w:firstLine="482" w:firstLineChars="200"/>
        <w:jc w:val="left"/>
        <w:rPr>
          <w:rFonts w:ascii="宋体" w:hAnsi="宋体" w:eastAsia="宋体" w:cs="Arial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t>1.合拆班</w:t>
      </w:r>
    </w:p>
    <w:p w14:paraId="7314EEAC">
      <w:pPr>
        <w:widowControl/>
        <w:shd w:val="clear" w:color="auto" w:fill="FFFFFF"/>
        <w:spacing w:after="150" w:line="500" w:lineRule="atLeast"/>
        <w:ind w:firstLine="480" w:firstLineChars="200"/>
        <w:jc w:val="left"/>
        <w:rPr>
          <w:rFonts w:ascii="宋体" w:hAnsi="宋体" w:eastAsia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选中需要合班的开课信息，点击“合拆”。不建议修读方式不同、跨年级合班。</w:t>
      </w:r>
    </w:p>
    <w:p w14:paraId="05152F81">
      <w:pPr>
        <w:widowControl/>
        <w:shd w:val="clear" w:color="auto" w:fill="FFFFFF"/>
        <w:spacing w:after="150" w:line="500" w:lineRule="atLeast"/>
        <w:ind w:firstLine="482" w:firstLineChars="200"/>
        <w:jc w:val="left"/>
        <w:rPr>
          <w:rFonts w:ascii="宋体" w:hAnsi="宋体" w:eastAsia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t>2.设置录成绩教师、排课人</w:t>
      </w:r>
    </w:p>
    <w:p w14:paraId="18CC1473">
      <w:pPr>
        <w:widowControl/>
        <w:shd w:val="clear" w:color="auto" w:fill="FFFFFF"/>
        <w:spacing w:after="150" w:line="500" w:lineRule="atLeast"/>
        <w:ind w:firstLine="482" w:firstLineChars="200"/>
        <w:jc w:val="left"/>
        <w:rPr>
          <w:rFonts w:ascii="宋体" w:hAnsi="宋体" w:eastAsia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color w:val="333333"/>
          <w:kern w:val="0"/>
          <w:sz w:val="24"/>
          <w:szCs w:val="24"/>
        </w:rPr>
        <w:t>录成绩教师一般为授课教师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，设置后，添加教学日历时会自动填充授课教师</w:t>
      </w: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t>（先添加日历后设置录成绩教师无法自动填充，请及时补全）。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录成绩教师只能设置一个，录成绩时允许修改。学生选课时选课界面显示录成绩教师（一般为授课教师），建议选课前补全。</w:t>
      </w:r>
    </w:p>
    <w:p w14:paraId="6839362C">
      <w:pPr>
        <w:widowControl/>
        <w:shd w:val="clear" w:color="auto" w:fill="FFFFFF"/>
        <w:spacing w:after="150" w:line="500" w:lineRule="atLeast"/>
        <w:ind w:firstLine="480" w:firstLineChars="200"/>
        <w:jc w:val="left"/>
        <w:rPr>
          <w:rFonts w:ascii="宋体" w:hAnsi="宋体" w:eastAsia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排课人可设置多人。为排课人的教师可进行教学日历编辑。</w:t>
      </w:r>
    </w:p>
    <w:p w14:paraId="75E0313D">
      <w:pPr>
        <w:widowControl/>
        <w:numPr>
          <w:ilvl w:val="0"/>
          <w:numId w:val="1"/>
        </w:numPr>
        <w:shd w:val="clear" w:color="auto" w:fill="FFFFFF"/>
        <w:spacing w:after="150" w:line="500" w:lineRule="atLeast"/>
        <w:ind w:firstLine="482" w:firstLineChars="200"/>
        <w:jc w:val="left"/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t>设置选课类型及班容量</w:t>
      </w:r>
    </w:p>
    <w:p w14:paraId="6E82BB09">
      <w:pPr>
        <w:widowControl/>
        <w:shd w:val="clear" w:color="auto" w:fill="FFFFFF"/>
        <w:spacing w:after="150" w:line="500" w:lineRule="atLeast"/>
        <w:ind w:firstLine="480" w:firstLineChars="200"/>
        <w:jc w:val="left"/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【班容量】为学生最大选入人数依据，【排课人数】为选择教室最小容</w:t>
      </w:r>
      <w:r>
        <w:rPr>
          <w:rFonts w:hint="eastAsia" w:ascii="宋体" w:hAnsi="宋体" w:eastAsia="宋体" w:cs="Arial"/>
          <w:kern w:val="0"/>
          <w:sz w:val="24"/>
          <w:szCs w:val="24"/>
        </w:rPr>
        <w:t>量依据，请务必设置准确。</w:t>
      </w:r>
    </w:p>
    <w:p w14:paraId="34CDE9A5">
      <w:pPr>
        <w:widowControl/>
        <w:shd w:val="clear" w:color="auto" w:fill="FFFFFF"/>
        <w:spacing w:after="150" w:line="500" w:lineRule="atLeast"/>
        <w:ind w:firstLine="482" w:firstLineChars="200"/>
        <w:jc w:val="left"/>
        <w:rPr>
          <w:rFonts w:hint="eastAsia" w:ascii="宋体" w:hAnsi="宋体" w:eastAsia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FF0000"/>
          <w:kern w:val="0"/>
          <w:sz w:val="24"/>
          <w:szCs w:val="24"/>
        </w:rPr>
        <w:t>请务必合班后再设置选课类型。</w:t>
      </w: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t>修读方式不同建议选课完再合班。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专业选修课需要设置选课类型为“专业选修”，个别学院特殊情况请根据实际情况设置，便于学生后续选课。</w:t>
      </w:r>
    </w:p>
    <w:p w14:paraId="5A893BC7">
      <w:pPr>
        <w:widowControl/>
        <w:shd w:val="clear" w:color="auto" w:fill="FFFFFF"/>
        <w:spacing w:after="150" w:line="500" w:lineRule="atLeast"/>
        <w:ind w:firstLine="480" w:firstLineChars="200"/>
        <w:jc w:val="left"/>
        <w:rPr>
          <w:rFonts w:ascii="宋体" w:hAnsi="宋体" w:eastAsia="宋体" w:cs="Arial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班容量为学生选课时人数上限，为了避免选课冲突情况，选课期间教务处不再进行选课初始化设置。选课期间在开课任务中修改班容量无法应用到选课过程中，请务必在选课前将补重修人数情况考虑在内！</w:t>
      </w:r>
    </w:p>
    <w:p w14:paraId="3FDDA514">
      <w:pPr>
        <w:widowControl/>
        <w:shd w:val="clear" w:color="auto" w:fill="FFFFFF"/>
        <w:spacing w:after="150" w:line="500" w:lineRule="atLeast"/>
        <w:jc w:val="left"/>
        <w:rPr>
          <w:rFonts w:ascii="宋体" w:hAnsi="宋体" w:eastAsia="宋体" w:cs="Arial"/>
          <w:b/>
          <w:b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t>（三）学生正选专业选修课、停开人数不足教学班</w:t>
      </w:r>
    </w:p>
    <w:p w14:paraId="1C84F9D4">
      <w:pPr>
        <w:widowControl/>
        <w:shd w:val="clear" w:color="auto" w:fill="FFFFFF"/>
        <w:spacing w:after="150" w:line="500" w:lineRule="atLeast"/>
        <w:ind w:firstLine="480" w:firstLineChars="200"/>
        <w:jc w:val="left"/>
        <w:rPr>
          <w:rFonts w:ascii="宋体" w:hAnsi="宋体" w:eastAsia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1</w:t>
      </w:r>
      <w:r>
        <w:rPr>
          <w:rFonts w:ascii="宋体" w:hAnsi="宋体" w:eastAsia="宋体" w:cs="Arial"/>
          <w:color w:val="333333"/>
          <w:kern w:val="0"/>
          <w:sz w:val="24"/>
          <w:szCs w:val="24"/>
        </w:rPr>
        <w:t>.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在正选阶段中，允许学生</w:t>
      </w:r>
      <w:r>
        <w:rPr>
          <w:rFonts w:hint="eastAsia" w:ascii="宋体" w:hAnsi="宋体" w:eastAsia="宋体" w:cs="Arial"/>
          <w:b/>
          <w:color w:val="333333"/>
          <w:kern w:val="0"/>
          <w:sz w:val="24"/>
          <w:szCs w:val="24"/>
        </w:rPr>
        <w:t>选中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、</w:t>
      </w:r>
      <w:r>
        <w:rPr>
          <w:rFonts w:hint="eastAsia" w:ascii="宋体" w:hAnsi="宋体" w:eastAsia="宋体" w:cs="Arial"/>
          <w:b/>
          <w:color w:val="333333"/>
          <w:kern w:val="0"/>
          <w:sz w:val="24"/>
          <w:szCs w:val="24"/>
        </w:rPr>
        <w:t>退选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。</w:t>
      </w:r>
    </w:p>
    <w:p w14:paraId="3470FCA1">
      <w:pPr>
        <w:widowControl/>
        <w:shd w:val="clear" w:color="auto" w:fill="FFFFFF"/>
        <w:spacing w:after="150" w:line="500" w:lineRule="atLeast"/>
        <w:ind w:firstLine="480" w:firstLineChars="200"/>
        <w:jc w:val="left"/>
        <w:rPr>
          <w:rFonts w:ascii="宋体" w:hAnsi="宋体" w:eastAsia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2</w:t>
      </w:r>
      <w:r>
        <w:rPr>
          <w:rFonts w:ascii="宋体" w:hAnsi="宋体" w:eastAsia="宋体" w:cs="Arial"/>
          <w:color w:val="333333"/>
          <w:kern w:val="0"/>
          <w:sz w:val="24"/>
          <w:szCs w:val="24"/>
        </w:rPr>
        <w:t>.</w:t>
      </w:r>
      <w:r>
        <w:rPr>
          <w:rFonts w:hint="eastAsia" w:ascii="宋体" w:hAnsi="宋体" w:eastAsia="宋体" w:cs="Arial"/>
          <w:b/>
          <w:color w:val="333333"/>
          <w:kern w:val="0"/>
          <w:sz w:val="24"/>
          <w:szCs w:val="24"/>
        </w:rPr>
        <w:t>正选结束后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，请各教学单位将专业课人数小于20人做</w:t>
      </w:r>
      <w:r>
        <w:rPr>
          <w:rFonts w:hint="eastAsia" w:ascii="宋体" w:hAnsi="宋体" w:eastAsia="宋体" w:cs="Arial"/>
          <w:b/>
          <w:color w:val="333333"/>
          <w:kern w:val="0"/>
          <w:sz w:val="24"/>
          <w:szCs w:val="24"/>
        </w:rPr>
        <w:t>停开处理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。达不到开课条件的课程，一旦停开，不可重新开课，会造成学生大规模选课冲突，</w:t>
      </w: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t>请谨慎停开课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。若有特殊情况，请联系教务处教学运行科沟通处理。</w:t>
      </w:r>
    </w:p>
    <w:p w14:paraId="6D987252">
      <w:pPr>
        <w:widowControl/>
        <w:shd w:val="clear" w:color="auto" w:fill="FFFFFF"/>
        <w:spacing w:after="150" w:line="500" w:lineRule="atLeast"/>
        <w:jc w:val="left"/>
        <w:rPr>
          <w:rFonts w:ascii="宋体" w:hAnsi="宋体" w:eastAsia="宋体" w:cs="Arial"/>
          <w:b/>
          <w:b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t>（四）开放排课</w:t>
      </w:r>
    </w:p>
    <w:p w14:paraId="6C1AC639">
      <w:pPr>
        <w:spacing w:line="500" w:lineRule="atLeast"/>
        <w:ind w:right="280" w:firstLine="480" w:firstLineChars="200"/>
        <w:jc w:val="left"/>
        <w:rPr>
          <w:rFonts w:hint="eastAsia" w:ascii="宋体" w:hAnsi="宋体" w:eastAsia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依据公共课、合班较多（请提前联系教务处）的课程优先排课原则分批开放，请各教学单位依据开放时间添加教学日历，将教学环节、周次、授课教师、星期、节次、教学场地等填写完成。</w:t>
      </w:r>
    </w:p>
    <w:p w14:paraId="0F121BC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宋体" w:hAnsi="宋体" w:eastAsia="宋体" w:cs="Arial"/>
          <w:b/>
          <w:bCs/>
          <w:kern w:val="0"/>
          <w:sz w:val="28"/>
          <w:szCs w:val="28"/>
          <w:lang w:val="en-US" w:eastAsia="zh-CN"/>
        </w:rPr>
      </w:pPr>
    </w:p>
    <w:p w14:paraId="620B67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default" w:ascii="宋体" w:hAnsi="宋体" w:eastAsia="宋体" w:cs="Arial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b/>
          <w:bCs/>
          <w:kern w:val="0"/>
          <w:sz w:val="28"/>
          <w:szCs w:val="28"/>
          <w:lang w:val="en-US" w:eastAsia="zh-CN"/>
        </w:rPr>
        <w:t>二、做任务注意事项</w:t>
      </w:r>
    </w:p>
    <w:p w14:paraId="4F25B4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.引用课程时务必要将大学四年内的课程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</w:rPr>
        <w:t>全部引用</w:t>
      </w:r>
      <w:r>
        <w:rPr>
          <w:rFonts w:hint="eastAsia" w:ascii="宋体" w:hAnsi="宋体" w:eastAsia="宋体" w:cs="宋体"/>
          <w:sz w:val="24"/>
          <w:szCs w:val="24"/>
        </w:rPr>
        <w:t>，每学期对应开课即可。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不全部应用会造成学生选博约课时选到计划内课程。</w:t>
      </w:r>
    </w:p>
    <w:p w14:paraId="5E7850B2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.平台引用错误，请大家仔细核对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</w:rPr>
        <w:t>学时学分、开课院系</w:t>
      </w:r>
      <w:r>
        <w:rPr>
          <w:rFonts w:hint="eastAsia" w:ascii="宋体" w:hAnsi="宋体" w:eastAsia="宋体" w:cs="宋体"/>
          <w:sz w:val="24"/>
          <w:szCs w:val="24"/>
        </w:rPr>
        <w:t>，这两个非常重要，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只核对编号容易出错</w:t>
      </w:r>
      <w:r>
        <w:rPr>
          <w:rFonts w:hint="eastAsia" w:ascii="宋体" w:hAnsi="宋体" w:eastAsia="宋体" w:cs="宋体"/>
          <w:sz w:val="24"/>
          <w:szCs w:val="24"/>
        </w:rPr>
        <w:t>。尤其是公共课，请大家务必和对仔细学时学分是否正确。</w:t>
      </w:r>
    </w:p>
    <w:p w14:paraId="4C3587D5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</w:rPr>
        <w:t>课程大类、课程分类、修读方式</w:t>
      </w:r>
      <w:r>
        <w:rPr>
          <w:rFonts w:hint="eastAsia" w:ascii="宋体" w:hAnsi="宋体" w:eastAsia="宋体" w:cs="宋体"/>
          <w:sz w:val="24"/>
          <w:szCs w:val="24"/>
        </w:rPr>
        <w:t>请务必填写准确。此类选项关系到毕业审核的准确性。</w:t>
      </w:r>
    </w:p>
    <w:p w14:paraId="7E55978F">
      <w:pPr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若开课错误（学时学分选错等）需要重新开课，必须联系教务处删错误开课后才能重新编辑。请仔细核对后谨慎开课。</w:t>
      </w:r>
    </w:p>
    <w:p w14:paraId="09728581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方法：联系教务处删除错误开课后，请在计划中先刷新，对应课程的开课数会变成红三角，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选中</w:t>
      </w:r>
      <w:r>
        <w:rPr>
          <w:rFonts w:hint="eastAsia" w:ascii="宋体" w:hAnsi="宋体" w:eastAsia="宋体" w:cs="宋体"/>
          <w:sz w:val="24"/>
          <w:szCs w:val="24"/>
        </w:rPr>
        <w:t>这门课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右键</w:t>
      </w:r>
      <w:r>
        <w:rPr>
          <w:rFonts w:hint="eastAsia" w:ascii="宋体" w:hAnsi="宋体" w:eastAsia="宋体" w:cs="宋体"/>
          <w:sz w:val="24"/>
          <w:szCs w:val="24"/>
        </w:rPr>
        <w:t>点击右上方“已开课”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改为未开课后</w:t>
      </w:r>
      <w:r>
        <w:rPr>
          <w:rFonts w:hint="eastAsia" w:ascii="宋体" w:hAnsi="宋体" w:eastAsia="宋体" w:cs="宋体"/>
          <w:sz w:val="24"/>
          <w:szCs w:val="24"/>
        </w:rPr>
        <w:t>，再进行编辑。编辑好后请重新开课。若开课后不编辑仅需停开可以在开课中“状态”改为“停开”即可。</w:t>
      </w:r>
    </w:p>
    <w:p w14:paraId="3E18B868">
      <w:pPr>
        <w:numPr>
          <w:numId w:val="0"/>
        </w:num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请合班后再设置选课类型！！</w:t>
      </w:r>
      <w:r>
        <w:rPr>
          <w:rFonts w:hint="eastAsia" w:ascii="宋体" w:hAnsi="宋体" w:eastAsia="宋体" w:cs="宋体"/>
          <w:sz w:val="24"/>
          <w:szCs w:val="24"/>
        </w:rPr>
        <w:t>若一个设置选课类型的教学班和没设置的合班了，合班后新的教学班也会显示选课类型，但其中一半之前未设置的学生却无法选课，且不容易找到原因。</w:t>
      </w:r>
    </w:p>
    <w:p w14:paraId="60E03959">
      <w:pPr>
        <w:numPr>
          <w:numId w:val="0"/>
        </w:numPr>
        <w:spacing w:line="560" w:lineRule="exact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形势与政策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课程调整。</w:t>
      </w:r>
      <w:r>
        <w:rPr>
          <w:rFonts w:hint="eastAsia" w:ascii="宋体" w:hAnsi="宋体" w:eastAsia="宋体" w:cs="宋体"/>
          <w:sz w:val="24"/>
          <w:szCs w:val="24"/>
        </w:rPr>
        <w:t>24级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以后</w:t>
      </w:r>
      <w:r>
        <w:rPr>
          <w:rFonts w:hint="eastAsia" w:ascii="宋体" w:hAnsi="宋体" w:eastAsia="宋体" w:cs="宋体"/>
          <w:sz w:val="24"/>
          <w:szCs w:val="24"/>
        </w:rPr>
        <w:t>《形势与政策》课程仍为2-5学期开课，但课程录入方式有所调整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为方便学生转专业、退伍复学等情况选退课不再跨学期做计划，调整为每学期开课，2-5学期分别开出《形势与政策》1-4，每学期均录成绩，不再录入过程成绩，课程编号与平台编号见下图，请在对应计划学期点击右上角【增加】添加该课程。</w:t>
      </w:r>
    </w:p>
    <w:p w14:paraId="1326B2FC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-651510</wp:posOffset>
            </wp:positionH>
            <wp:positionV relativeFrom="paragraph">
              <wp:posOffset>192405</wp:posOffset>
            </wp:positionV>
            <wp:extent cx="6645910" cy="2759075"/>
            <wp:effectExtent l="0" t="0" r="2540" b="317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.学生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</w:rPr>
        <w:t>选课期间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发现班容量设置错误、选课类型未添加等情况，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在开课中修改后无法应用到学生选课界面！</w:t>
      </w:r>
      <w:r>
        <w:rPr>
          <w:rFonts w:hint="eastAsia" w:ascii="宋体" w:hAnsi="宋体" w:eastAsia="宋体" w:cs="宋体"/>
          <w:sz w:val="24"/>
          <w:szCs w:val="24"/>
        </w:rPr>
        <w:t>学生选课页面刷新需要教务处在学生选课前进行“选课初始化”，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在选课期间不再处理，会造成学生选课冲突！</w:t>
      </w:r>
      <w:r>
        <w:rPr>
          <w:rFonts w:hint="eastAsia" w:ascii="宋体" w:hAnsi="宋体" w:eastAsia="宋体" w:cs="宋体"/>
          <w:sz w:val="24"/>
          <w:szCs w:val="24"/>
        </w:rPr>
        <w:t>请在选课前务必仔细检查设置情况，充分考虑到补重修学生进班情况。</w:t>
      </w:r>
    </w:p>
    <w:p w14:paraId="391FA91C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.达不到开课条件的班，</w:t>
      </w:r>
      <w:r>
        <w:rPr>
          <w:rFonts w:hint="eastAsia" w:ascii="宋体" w:hAnsi="宋体" w:eastAsia="宋体" w:cs="宋体"/>
          <w:sz w:val="24"/>
          <w:szCs w:val="24"/>
          <w:u w:val="single"/>
        </w:rPr>
        <w:t>一旦停开，不能重新开回来</w:t>
      </w:r>
      <w:r>
        <w:rPr>
          <w:rFonts w:hint="eastAsia" w:ascii="宋体" w:hAnsi="宋体" w:eastAsia="宋体" w:cs="宋体"/>
          <w:sz w:val="24"/>
          <w:szCs w:val="24"/>
        </w:rPr>
        <w:t>！会导致学生课程多选、冲突等情况。若有特殊情况，请联系教务处说明情况后协商处理。</w:t>
      </w:r>
    </w:p>
    <w:p w14:paraId="3F6C304A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.选课结束后，不建议调整课表，会造成学生博约课、公共课冲突。</w:t>
      </w:r>
    </w:p>
    <w:p w14:paraId="38237456">
      <w:pPr>
        <w:spacing w:line="560" w:lineRule="exact"/>
        <w:ind w:firstLine="482" w:firstLineChars="200"/>
        <w:rPr>
          <w:color w:val="0000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.请在学生选课前检查是否有课程未提前预置学生。</w:t>
      </w:r>
      <w:r>
        <w:rPr>
          <w:rFonts w:hint="eastAsia" w:ascii="宋体" w:hAnsi="宋体" w:eastAsia="宋体" w:cs="宋体"/>
          <w:sz w:val="24"/>
          <w:szCs w:val="24"/>
        </w:rPr>
        <w:t>系统只能自动预置设置为“必修”的课程，部分课程培养方案设置的是限选，但实际要求学生都必修，请在选课前联系教务处处理，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避免学生选完校选课后再预置学生，会造成选课冲突</w:t>
      </w:r>
      <w:r>
        <w:rPr>
          <w:rFonts w:hint="eastAsia" w:ascii="宋体" w:hAnsi="宋体" w:eastAsia="宋体" w:cs="宋体"/>
          <w:sz w:val="24"/>
          <w:szCs w:val="24"/>
          <w:highlight w:val="yellow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CE07FF"/>
    <w:multiLevelType w:val="singleLevel"/>
    <w:tmpl w:val="DCCE07FF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yMjZmYmJkOTcyMmZlZmQyOWE1YzZiYTA4MWYxMWIifQ=="/>
  </w:docVars>
  <w:rsids>
    <w:rsidRoot w:val="620E2279"/>
    <w:rsid w:val="0374200E"/>
    <w:rsid w:val="08F03501"/>
    <w:rsid w:val="21374CD0"/>
    <w:rsid w:val="21B955C6"/>
    <w:rsid w:val="221E7C3E"/>
    <w:rsid w:val="35A96B39"/>
    <w:rsid w:val="3B3A5602"/>
    <w:rsid w:val="3EEB27FE"/>
    <w:rsid w:val="47B24801"/>
    <w:rsid w:val="5C0E3314"/>
    <w:rsid w:val="620E2279"/>
    <w:rsid w:val="6562740E"/>
    <w:rsid w:val="77822FF8"/>
    <w:rsid w:val="78F6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2025-12-04T02:00:00Z</dcterms:created>
  <dc:creator>嘭嘭</dc:creator>
  <cp:lastModifiedBy>嘭嘭</cp:lastModifiedBy>
  <dcterms:modified xsi:type="dcterms:W3CDTF">2025-12-04T03:30:45Z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459CCDB285DC42CCAD54B800EED4F872_11</vt:lpwstr>
  </property>
</Properties>
</file>