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ascii="方正小标宋简体" w:hAnsi="仿宋_GB2312" w:eastAsia="方正小标宋简体" w:cs="仿宋_GB2312"/>
          <w:bCs/>
          <w:color w:val="000000"/>
          <w:kern w:val="0"/>
          <w:sz w:val="10"/>
          <w:szCs w:val="10"/>
        </w:rPr>
      </w:pPr>
      <w:bookmarkStart w:id="0" w:name="_GoBack"/>
      <w:r>
        <w:rPr>
          <w:rFonts w:hint="eastAsia" w:ascii="方正小标宋简体" w:hAnsi="仿宋_GB2312" w:eastAsia="方正小标宋简体" w:cs="仿宋_GB2312"/>
          <w:bCs/>
          <w:color w:val="000000"/>
          <w:kern w:val="0"/>
          <w:sz w:val="44"/>
          <w:szCs w:val="44"/>
        </w:rPr>
        <w:t>河南省文明班级申报表</w:t>
      </w:r>
    </w:p>
    <w:bookmarkEnd w:id="0"/>
    <w:p>
      <w:pPr>
        <w:widowControl/>
        <w:spacing w:line="360" w:lineRule="atLeast"/>
        <w:jc w:val="center"/>
        <w:rPr>
          <w:rFonts w:hint="eastAsia" w:ascii="楷体_GB2312" w:hAnsi="宋体" w:eastAsia="楷体_GB2312"/>
          <w:sz w:val="24"/>
          <w:szCs w:val="24"/>
        </w:rPr>
      </w:pPr>
      <w:r>
        <w:rPr>
          <w:rFonts w:hint="eastAsia" w:ascii="楷体_GB2312" w:hAnsi="宋体" w:eastAsia="楷体_GB2312"/>
          <w:sz w:val="24"/>
          <w:szCs w:val="24"/>
        </w:rPr>
        <w:t>（202</w:t>
      </w:r>
      <w:r>
        <w:rPr>
          <w:rFonts w:hint="eastAsia" w:ascii="楷体_GB2312" w:hAnsi="宋体" w:eastAsia="楷体_GB2312"/>
          <w:sz w:val="24"/>
          <w:szCs w:val="24"/>
          <w:lang w:val="en-US" w:eastAsia="zh-CN"/>
        </w:rPr>
        <w:t>3</w:t>
      </w:r>
      <w:r>
        <w:rPr>
          <w:rFonts w:hint="eastAsia" w:ascii="楷体_GB2312" w:hAnsi="宋体" w:eastAsia="楷体_GB2312"/>
          <w:sz w:val="24"/>
          <w:szCs w:val="24"/>
        </w:rPr>
        <w:t>年度）</w:t>
      </w:r>
    </w:p>
    <w:tbl>
      <w:tblPr>
        <w:tblStyle w:val="2"/>
        <w:tblW w:w="8770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4"/>
        <w:gridCol w:w="3061"/>
        <w:gridCol w:w="1657"/>
        <w:gridCol w:w="2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tblCellSpacing w:w="0" w:type="dxa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班  级</w:t>
            </w:r>
          </w:p>
        </w:tc>
        <w:tc>
          <w:tcPr>
            <w:tcW w:w="3061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left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>班主任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left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61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left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57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电子信箱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left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5" w:hRule="atLeast"/>
          <w:tblCellSpacing w:w="0" w:type="dxa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bCs/>
                <w:color w:val="000000"/>
                <w:kern w:val="0"/>
                <w:sz w:val="24"/>
                <w:szCs w:val="24"/>
              </w:rPr>
              <w:t>绩</w:t>
            </w:r>
          </w:p>
          <w:p>
            <w:pPr>
              <w:snapToGrid w:val="0"/>
              <w:contextualSpacing/>
              <w:jc w:val="center"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66" w:type="dxa"/>
            <w:gridSpan w:val="3"/>
            <w:noWrap w:val="0"/>
            <w:vAlign w:val="top"/>
          </w:tcPr>
          <w:p>
            <w:pPr>
              <w:widowControl/>
              <w:snapToGrid w:val="0"/>
              <w:contextualSpacing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  <w:t>（800字左右）</w:t>
            </w:r>
          </w:p>
          <w:p>
            <w:pPr>
              <w:widowControl/>
              <w:snapToGrid w:val="0"/>
              <w:contextualSpacing/>
              <w:rPr>
                <w:rFonts w:hint="eastAsia" w:ascii="仿宋_GB2312" w:hAnsi="宋体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0" w:hRule="atLeast"/>
          <w:tblCellSpacing w:w="0" w:type="dxa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绩</w:t>
            </w:r>
          </w:p>
          <w:p>
            <w:pPr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66" w:type="dxa"/>
            <w:gridSpan w:val="3"/>
            <w:noWrap w:val="0"/>
            <w:vAlign w:val="top"/>
          </w:tcPr>
          <w:p>
            <w:pPr>
              <w:widowControl/>
              <w:snapToGrid w:val="0"/>
              <w:contextualSpacing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6" w:hRule="atLeast"/>
          <w:tblCellSpacing w:w="0" w:type="dxa"/>
          <w:jc w:val="center"/>
        </w:trPr>
        <w:tc>
          <w:tcPr>
            <w:tcW w:w="1604" w:type="dxa"/>
            <w:noWrap w:val="0"/>
            <w:textDirection w:val="tbRlV"/>
            <w:vAlign w:val="center"/>
          </w:tcPr>
          <w:p>
            <w:pPr>
              <w:snapToGrid w:val="0"/>
              <w:ind w:right="113" w:firstLine="720" w:firstLineChars="300"/>
              <w:contextualSpacing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所在院系意见</w:t>
            </w:r>
          </w:p>
        </w:tc>
        <w:tc>
          <w:tcPr>
            <w:tcW w:w="7166" w:type="dxa"/>
            <w:gridSpan w:val="3"/>
            <w:noWrap w:val="0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               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5" w:hRule="atLeast"/>
          <w:tblCellSpacing w:w="0" w:type="dxa"/>
          <w:jc w:val="center"/>
        </w:trPr>
        <w:tc>
          <w:tcPr>
            <w:tcW w:w="1604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学校意见</w:t>
            </w:r>
          </w:p>
        </w:tc>
        <w:tc>
          <w:tcPr>
            <w:tcW w:w="7166" w:type="dxa"/>
            <w:gridSpan w:val="3"/>
            <w:noWrap w:val="0"/>
            <w:vAlign w:val="bottom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                 盖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章</w:t>
            </w:r>
          </w:p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  <w:t>  </w:t>
            </w:r>
            <w:r>
              <w:rPr>
                <w:rFonts w:ascii="宋体" w:hAnsi="宋体" w:cs="仿宋_GB2312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tblCellSpacing w:w="0" w:type="dxa"/>
          <w:jc w:val="center"/>
        </w:trPr>
        <w:tc>
          <w:tcPr>
            <w:tcW w:w="1604" w:type="dxa"/>
            <w:noWrap w:val="0"/>
            <w:vAlign w:val="center"/>
          </w:tcPr>
          <w:p>
            <w:pPr>
              <w:widowControl/>
              <w:snapToGrid w:val="0"/>
              <w:contextualSpacing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166" w:type="dxa"/>
            <w:gridSpan w:val="3"/>
            <w:noWrap w:val="0"/>
            <w:vAlign w:val="center"/>
          </w:tcPr>
          <w:p>
            <w:pPr>
              <w:snapToGrid w:val="0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此表由</w:t>
            </w:r>
            <w:r>
              <w:rPr>
                <w:rFonts w:hint="eastAsia" w:ascii="仿宋_GB2312"/>
                <w:sz w:val="24"/>
              </w:rPr>
              <w:t>高等学校、省属中等职业学校和厅直属中小学校</w:t>
            </w:r>
            <w:r>
              <w:rPr>
                <w:rFonts w:hint="eastAsia" w:ascii="宋体" w:hAnsi="宋体"/>
                <w:sz w:val="24"/>
                <w:szCs w:val="24"/>
              </w:rPr>
              <w:t>填写</w:t>
            </w:r>
          </w:p>
        </w:tc>
      </w:tr>
    </w:tbl>
    <w:p>
      <w:pPr>
        <w:rPr>
          <w:sz w:val="22"/>
          <w:szCs w:val="22"/>
        </w:rPr>
      </w:pPr>
    </w:p>
    <w:sectPr>
      <w:pgSz w:w="11906" w:h="16838"/>
      <w:pgMar w:top="1644" w:right="1361" w:bottom="226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mZDMyNTMxYTMwZmRhMmQ0OTA4M2U4N2M3ZWY3MTAifQ=="/>
  </w:docVars>
  <w:rsids>
    <w:rsidRoot w:val="00000000"/>
    <w:rsid w:val="27FC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2023-03-14T08:32:40Z</dcterms:created>
  <dc:creator>Administrator</dc:creator>
  <cp:lastModifiedBy>晚晴</cp:lastModifiedBy>
  <dcterms:modified xsi:type="dcterms:W3CDTF">2023-03-14T08:33:25Z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4F0E37BC359341BF9E1944AC3E19998C</vt:lpwstr>
  </property>
</Properties>
</file>